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3601" w14:textId="77777777" w:rsidR="00CC62BF" w:rsidRPr="00543586" w:rsidRDefault="00CC62BF" w:rsidP="006E6825">
      <w:pPr>
        <w:spacing w:line="25" w:lineRule="atLeast"/>
        <w:rPr>
          <w:rFonts w:ascii="Franklin Gothic Book" w:hAnsi="Franklin Gothic Book"/>
        </w:rPr>
      </w:pPr>
    </w:p>
    <w:p w14:paraId="55137D62" w14:textId="5F110818" w:rsidR="0060661A" w:rsidRPr="00543586" w:rsidRDefault="009F1BF4"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STATUTS</w:t>
      </w:r>
    </w:p>
    <w:p w14:paraId="67BDFB35" w14:textId="13E924BE" w:rsidR="0060661A" w:rsidRPr="00543586" w:rsidRDefault="00C1324A"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Comité</w:t>
      </w:r>
      <w:r w:rsidR="00664CFE" w:rsidRPr="00543586">
        <w:rPr>
          <w:rFonts w:ascii="Franklin Gothic Book" w:hAnsi="Franklin Gothic Book"/>
          <w:b/>
          <w:sz w:val="32"/>
          <w:szCs w:val="32"/>
        </w:rPr>
        <w:t xml:space="preserve"> </w:t>
      </w:r>
      <w:r w:rsidRPr="00543586">
        <w:rPr>
          <w:rFonts w:ascii="Franklin Gothic Book" w:hAnsi="Franklin Gothic Book"/>
          <w:b/>
          <w:sz w:val="32"/>
          <w:szCs w:val="32"/>
        </w:rPr>
        <w:t xml:space="preserve">Régional </w:t>
      </w:r>
      <w:r w:rsidR="00664CFE" w:rsidRPr="00543586">
        <w:rPr>
          <w:rFonts w:ascii="Franklin Gothic Book" w:hAnsi="Franklin Gothic Book"/>
          <w:b/>
          <w:sz w:val="32"/>
          <w:szCs w:val="32"/>
        </w:rPr>
        <w:t>Handisport (</w:t>
      </w:r>
      <w:r w:rsidRPr="00543586">
        <w:rPr>
          <w:rFonts w:ascii="Franklin Gothic Book" w:hAnsi="Franklin Gothic Book"/>
          <w:b/>
          <w:sz w:val="32"/>
          <w:szCs w:val="32"/>
        </w:rPr>
        <w:t>CRH</w:t>
      </w:r>
    </w:p>
    <w:p w14:paraId="7E5AFB97" w14:textId="159E7397" w:rsidR="0060661A" w:rsidRPr="00543586" w:rsidRDefault="008855D8"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XXXXXX</w:t>
      </w:r>
    </w:p>
    <w:p w14:paraId="0372B9CF" w14:textId="77777777" w:rsidR="00CC62BF" w:rsidRPr="00543586" w:rsidRDefault="00CC62BF" w:rsidP="006E6825">
      <w:pPr>
        <w:spacing w:line="25" w:lineRule="atLeast"/>
        <w:rPr>
          <w:rFonts w:ascii="Franklin Gothic Book" w:hAnsi="Franklin Gothic Book"/>
          <w:b/>
          <w:bCs/>
          <w:u w:val="single"/>
        </w:rPr>
      </w:pPr>
    </w:p>
    <w:p w14:paraId="651AE1DD" w14:textId="62D9DAC3" w:rsidR="00CC62BF" w:rsidRPr="00543586" w:rsidRDefault="00CC62BF" w:rsidP="006E6825">
      <w:pPr>
        <w:spacing w:line="25" w:lineRule="atLeast"/>
        <w:rPr>
          <w:rFonts w:ascii="Franklin Gothic Book" w:hAnsi="Franklin Gothic Book"/>
          <w:b/>
          <w:bCs/>
          <w:u w:val="single"/>
        </w:rPr>
      </w:pPr>
    </w:p>
    <w:p w14:paraId="5AAA5071" w14:textId="77777777" w:rsidR="005C3E20" w:rsidRPr="00543586" w:rsidRDefault="005C3E20" w:rsidP="006E6825">
      <w:pPr>
        <w:spacing w:line="25" w:lineRule="atLeast"/>
        <w:rPr>
          <w:rFonts w:ascii="Franklin Gothic Book" w:hAnsi="Franklin Gothic Book"/>
          <w:b/>
          <w:bCs/>
          <w:u w:val="single"/>
        </w:rPr>
      </w:pPr>
    </w:p>
    <w:p w14:paraId="5357CB74" w14:textId="77777777" w:rsidR="00CC62BF" w:rsidRPr="008B1EF5" w:rsidRDefault="009F1BF4" w:rsidP="006E6825">
      <w:pPr>
        <w:spacing w:line="25" w:lineRule="atLeast"/>
        <w:jc w:val="both"/>
        <w:outlineLvl w:val="0"/>
        <w:rPr>
          <w:rFonts w:ascii="Franklin Gothic Book" w:hAnsi="Franklin Gothic Book"/>
          <w:b/>
          <w:bCs/>
          <w:color w:val="0070C0"/>
          <w:sz w:val="40"/>
          <w:szCs w:val="40"/>
          <w:u w:val="single"/>
        </w:rPr>
      </w:pPr>
      <w:r w:rsidRPr="008B1EF5">
        <w:rPr>
          <w:rFonts w:ascii="Franklin Gothic Book" w:hAnsi="Franklin Gothic Book"/>
          <w:b/>
          <w:bCs/>
          <w:color w:val="0070C0"/>
          <w:sz w:val="40"/>
          <w:szCs w:val="40"/>
          <w:u w:val="single"/>
        </w:rPr>
        <w:t>Article 1</w:t>
      </w:r>
    </w:p>
    <w:p w14:paraId="6A24F7C1" w14:textId="77777777" w:rsidR="00CC62BF" w:rsidRPr="00543586" w:rsidRDefault="00CC62BF" w:rsidP="006E6825">
      <w:pPr>
        <w:widowControl w:val="0"/>
        <w:autoSpaceDE w:val="0"/>
        <w:autoSpaceDN w:val="0"/>
        <w:adjustRightInd w:val="0"/>
        <w:spacing w:line="25" w:lineRule="atLeast"/>
        <w:jc w:val="both"/>
        <w:rPr>
          <w:rFonts w:ascii="Franklin Gothic Book" w:hAnsi="Franklin Gothic Book"/>
        </w:rPr>
      </w:pPr>
    </w:p>
    <w:p w14:paraId="2741A66B" w14:textId="77777777" w:rsidR="00CC62BF" w:rsidRPr="00543586" w:rsidRDefault="009F1BF4"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L’association intitulée :</w:t>
      </w:r>
    </w:p>
    <w:p w14:paraId="4F2409C5" w14:textId="1E0505FE" w:rsidR="00C1324A" w:rsidRPr="00543586" w:rsidRDefault="006E5B92"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COMITÉ RÉGIONAL</w:t>
      </w:r>
      <w:r w:rsidR="009F1BF4" w:rsidRPr="00543586">
        <w:rPr>
          <w:rFonts w:ascii="Franklin Gothic Book" w:hAnsi="Franklin Gothic Book"/>
        </w:rPr>
        <w:t xml:space="preserve"> HANDISPORT </w:t>
      </w:r>
      <w:r w:rsidR="008855D8" w:rsidRPr="00543586">
        <w:rPr>
          <w:rFonts w:ascii="Franklin Gothic Book" w:hAnsi="Franklin Gothic Book"/>
          <w:highlight w:val="yellow"/>
        </w:rPr>
        <w:t>XXXXXX</w:t>
      </w:r>
      <w:r w:rsidR="009F1BF4" w:rsidRPr="00543586">
        <w:rPr>
          <w:rFonts w:ascii="Franklin Gothic Book" w:hAnsi="Franklin Gothic Book"/>
          <w:highlight w:val="yellow"/>
        </w:rPr>
        <w:t>‘</w:t>
      </w:r>
      <w:r w:rsidR="009F1BF4" w:rsidRPr="00543586">
        <w:rPr>
          <w:rFonts w:ascii="Franklin Gothic Book" w:hAnsi="Franklin Gothic Book"/>
        </w:rPr>
        <w:t xml:space="preserve">’, </w:t>
      </w:r>
      <w:r w:rsidR="00D8258B" w:rsidRPr="00543586">
        <w:rPr>
          <w:rFonts w:ascii="Franklin Gothic Book" w:hAnsi="Franklin Gothic Book"/>
        </w:rPr>
        <w:t>f</w:t>
      </w:r>
      <w:r w:rsidR="009F1BF4" w:rsidRPr="00543586">
        <w:rPr>
          <w:rFonts w:ascii="Franklin Gothic Book" w:hAnsi="Franklin Gothic Book"/>
        </w:rPr>
        <w:t xml:space="preserve">ondée le </w:t>
      </w:r>
      <w:r w:rsidR="009F1BF4" w:rsidRPr="00543586">
        <w:rPr>
          <w:rFonts w:ascii="Franklin Gothic Book" w:hAnsi="Franklin Gothic Book"/>
          <w:highlight w:val="yellow"/>
        </w:rPr>
        <w:t xml:space="preserve">xx / xx / </w:t>
      </w:r>
      <w:r w:rsidR="00C1324A" w:rsidRPr="00543586">
        <w:rPr>
          <w:rFonts w:ascii="Franklin Gothic Book" w:hAnsi="Franklin Gothic Book"/>
        </w:rPr>
        <w:t>XXX</w:t>
      </w:r>
      <w:r w:rsidR="0096146C" w:rsidRPr="00543586">
        <w:rPr>
          <w:rFonts w:ascii="Franklin Gothic Book" w:hAnsi="Franklin Gothic Book"/>
        </w:rPr>
        <w:t xml:space="preserve"> </w:t>
      </w:r>
      <w:r w:rsidR="00C1324A" w:rsidRPr="00543586">
        <w:rPr>
          <w:rFonts w:ascii="Franklin Gothic Book" w:hAnsi="Franklin Gothic Book"/>
        </w:rPr>
        <w:t>regroupe l</w:t>
      </w:r>
      <w:r w:rsidR="009F1BF4" w:rsidRPr="00543586">
        <w:rPr>
          <w:rFonts w:ascii="Franklin Gothic Book" w:hAnsi="Franklin Gothic Book"/>
        </w:rPr>
        <w:t xml:space="preserve">es </w:t>
      </w:r>
      <w:r w:rsidR="000E2605" w:rsidRPr="00543586">
        <w:rPr>
          <w:rFonts w:ascii="Franklin Gothic Book" w:hAnsi="Franklin Gothic Book"/>
        </w:rPr>
        <w:t>clubs handisports</w:t>
      </w:r>
      <w:r w:rsidR="000E2605" w:rsidRPr="00543586">
        <w:rPr>
          <w:rStyle w:val="Appelnotedebasdep"/>
          <w:rFonts w:ascii="Franklin Gothic Book" w:hAnsi="Franklin Gothic Book"/>
        </w:rPr>
        <w:footnoteReference w:id="1"/>
      </w:r>
      <w:r w:rsidR="00C1324A" w:rsidRPr="00543586">
        <w:rPr>
          <w:rFonts w:ascii="Franklin Gothic Book" w:hAnsi="Franklin Gothic Book"/>
        </w:rPr>
        <w:t xml:space="preserve"> </w:t>
      </w:r>
    </w:p>
    <w:p w14:paraId="5BD25139" w14:textId="77777777" w:rsidR="00C1324A" w:rsidRPr="00543586" w:rsidRDefault="00C1324A" w:rsidP="006E6825">
      <w:pPr>
        <w:widowControl w:val="0"/>
        <w:autoSpaceDE w:val="0"/>
        <w:autoSpaceDN w:val="0"/>
        <w:adjustRightInd w:val="0"/>
        <w:spacing w:line="25" w:lineRule="atLeast"/>
        <w:jc w:val="both"/>
        <w:rPr>
          <w:rFonts w:ascii="Franklin Gothic Book" w:hAnsi="Franklin Gothic Book"/>
        </w:rPr>
      </w:pPr>
    </w:p>
    <w:p w14:paraId="16E513AC" w14:textId="039FF0E8" w:rsidR="00C1324A" w:rsidRPr="00543586" w:rsidRDefault="00C1324A" w:rsidP="006E6825">
      <w:pPr>
        <w:spacing w:line="25" w:lineRule="atLeast"/>
        <w:jc w:val="both"/>
        <w:rPr>
          <w:rFonts w:ascii="Franklin Gothic Book" w:hAnsi="Franklin Gothic Book"/>
        </w:rPr>
      </w:pPr>
      <w:r w:rsidRPr="00543586">
        <w:rPr>
          <w:rFonts w:ascii="Franklin Gothic Book" w:hAnsi="Franklin Gothic Book"/>
        </w:rPr>
        <w:t xml:space="preserve">Conformément à l’article L. 131-11 du Code du sport, la </w:t>
      </w:r>
      <w:r w:rsidR="006E5B92" w:rsidRPr="00543586">
        <w:rPr>
          <w:rFonts w:ascii="Franklin Gothic Book" w:hAnsi="Franklin Gothic Book"/>
        </w:rPr>
        <w:t>FÉDÉRATION</w:t>
      </w:r>
      <w:r w:rsidRPr="00543586">
        <w:rPr>
          <w:rFonts w:ascii="Franklin Gothic Book" w:hAnsi="Franklin Gothic Book"/>
        </w:rPr>
        <w:t xml:space="preserve"> FRANÇAISE </w:t>
      </w:r>
      <w:r w:rsidR="006E5B92" w:rsidRPr="00543586">
        <w:rPr>
          <w:rFonts w:ascii="Franklin Gothic Book" w:hAnsi="Franklin Gothic Book"/>
        </w:rPr>
        <w:t>HANDISPORT délègue</w:t>
      </w:r>
      <w:r w:rsidRPr="00543586">
        <w:rPr>
          <w:rFonts w:ascii="Franklin Gothic Book" w:hAnsi="Franklin Gothic Book"/>
        </w:rPr>
        <w:t xml:space="preserve"> </w:t>
      </w:r>
      <w:r w:rsidR="00F34A3F" w:rsidRPr="00543586">
        <w:rPr>
          <w:rFonts w:ascii="Franklin Gothic Book" w:hAnsi="Franklin Gothic Book"/>
        </w:rPr>
        <w:t>à ce comité régional</w:t>
      </w:r>
      <w:r w:rsidRPr="00543586">
        <w:rPr>
          <w:rFonts w:ascii="Franklin Gothic Book" w:hAnsi="Franklin Gothic Book"/>
        </w:rPr>
        <w:t xml:space="preserve">, l’exécution et la réalisation d’une partie de ses missions et attributions, </w:t>
      </w:r>
    </w:p>
    <w:p w14:paraId="0EB647C3" w14:textId="77777777" w:rsidR="0096146C" w:rsidRPr="00543586" w:rsidRDefault="0096146C" w:rsidP="006E6825">
      <w:pPr>
        <w:spacing w:line="25" w:lineRule="atLeast"/>
        <w:jc w:val="both"/>
        <w:rPr>
          <w:rFonts w:ascii="Franklin Gothic Book" w:hAnsi="Franklin Gothic Book"/>
        </w:rPr>
      </w:pPr>
    </w:p>
    <w:p w14:paraId="715C05BF" w14:textId="70E093E3" w:rsidR="00CC62BF" w:rsidRPr="00543586" w:rsidRDefault="00F34A3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Le COMITE </w:t>
      </w:r>
      <w:r w:rsidR="006E5B92" w:rsidRPr="00543586">
        <w:rPr>
          <w:rFonts w:ascii="Franklin Gothic Book" w:hAnsi="Franklin Gothic Book"/>
        </w:rPr>
        <w:t>RÉGIONAL</w:t>
      </w:r>
      <w:r w:rsidRPr="00543586">
        <w:rPr>
          <w:rFonts w:ascii="Franklin Gothic Book" w:hAnsi="Franklin Gothic Book"/>
        </w:rPr>
        <w:t xml:space="preserve"> HANDISPORT </w:t>
      </w:r>
      <w:r w:rsidR="008855D8" w:rsidRPr="00543586">
        <w:rPr>
          <w:rFonts w:ascii="Franklin Gothic Book" w:hAnsi="Franklin Gothic Book"/>
          <w:highlight w:val="yellow"/>
        </w:rPr>
        <w:t>XXXXXX</w:t>
      </w:r>
      <w:r w:rsidR="00C1324A" w:rsidRPr="00543586" w:rsidDel="00C1324A">
        <w:rPr>
          <w:rFonts w:ascii="Franklin Gothic Book" w:hAnsi="Franklin Gothic Book"/>
        </w:rPr>
        <w:t xml:space="preserve"> </w:t>
      </w:r>
      <w:r w:rsidRPr="00543586">
        <w:rPr>
          <w:rFonts w:ascii="Franklin Gothic Book" w:hAnsi="Franklin Gothic Book"/>
        </w:rPr>
        <w:t xml:space="preserve">est ainsi un </w:t>
      </w:r>
      <w:r w:rsidR="009F1BF4" w:rsidRPr="00543586">
        <w:rPr>
          <w:rFonts w:ascii="Franklin Gothic Book" w:hAnsi="Franklin Gothic Book"/>
        </w:rPr>
        <w:t xml:space="preserve">organe déconcentré de la </w:t>
      </w:r>
      <w:r w:rsidR="006E5B92" w:rsidRPr="00543586">
        <w:rPr>
          <w:rFonts w:ascii="Franklin Gothic Book" w:hAnsi="Franklin Gothic Book"/>
        </w:rPr>
        <w:t>FÉDÉRATION</w:t>
      </w:r>
      <w:r w:rsidR="009F1BF4" w:rsidRPr="00543586">
        <w:rPr>
          <w:rFonts w:ascii="Franklin Gothic Book" w:hAnsi="Franklin Gothic Book"/>
        </w:rPr>
        <w:t xml:space="preserve"> FRANÇAISE HANDISPORT </w:t>
      </w:r>
      <w:r w:rsidRPr="00543586">
        <w:rPr>
          <w:rFonts w:ascii="Franklin Gothic Book" w:hAnsi="Franklin Gothic Book"/>
        </w:rPr>
        <w:t xml:space="preserve">auquel il est </w:t>
      </w:r>
      <w:r w:rsidR="009F1BF4" w:rsidRPr="00543586">
        <w:rPr>
          <w:rFonts w:ascii="Franklin Gothic Book" w:hAnsi="Franklin Gothic Book"/>
        </w:rPr>
        <w:t>affilié</w:t>
      </w:r>
      <w:r w:rsidRPr="00543586">
        <w:rPr>
          <w:rFonts w:ascii="Franklin Gothic Book" w:hAnsi="Franklin Gothic Book"/>
        </w:rPr>
        <w:t>,</w:t>
      </w:r>
      <w:r w:rsidR="009F1BF4" w:rsidRPr="00543586">
        <w:rPr>
          <w:rFonts w:ascii="Franklin Gothic Book" w:hAnsi="Franklin Gothic Book"/>
        </w:rPr>
        <w:t xml:space="preserve"> comme tous les membres qui l</w:t>
      </w:r>
      <w:r w:rsidR="009F5441" w:rsidRPr="00543586">
        <w:rPr>
          <w:rFonts w:ascii="Franklin Gothic Book" w:hAnsi="Franklin Gothic Book"/>
        </w:rPr>
        <w:t>e</w:t>
      </w:r>
      <w:r w:rsidR="009F1BF4" w:rsidRPr="00543586">
        <w:rPr>
          <w:rFonts w:ascii="Franklin Gothic Book" w:hAnsi="Franklin Gothic Book"/>
        </w:rPr>
        <w:t xml:space="preserve"> composent.</w:t>
      </w:r>
    </w:p>
    <w:p w14:paraId="72556665" w14:textId="00FB0BDC" w:rsidR="00CC62BF" w:rsidRPr="00543586" w:rsidRDefault="00E43C1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 </w:t>
      </w:r>
    </w:p>
    <w:p w14:paraId="51463431" w14:textId="0F235714" w:rsidR="00CC62BF" w:rsidRPr="00543586" w:rsidRDefault="00F34A3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Le COMIT</w:t>
      </w:r>
      <w:r w:rsidR="006E5B92" w:rsidRPr="00543586">
        <w:rPr>
          <w:rFonts w:ascii="Franklin Gothic Book" w:hAnsi="Franklin Gothic Book"/>
        </w:rPr>
        <w:t>É</w:t>
      </w:r>
      <w:r w:rsidRPr="00543586">
        <w:rPr>
          <w:rFonts w:ascii="Franklin Gothic Book" w:hAnsi="Franklin Gothic Book"/>
        </w:rPr>
        <w:t xml:space="preserve"> </w:t>
      </w:r>
      <w:r w:rsidR="006E5B92" w:rsidRPr="00543586">
        <w:rPr>
          <w:rFonts w:ascii="Franklin Gothic Book" w:hAnsi="Franklin Gothic Book"/>
        </w:rPr>
        <w:t>RÉGIONAL</w:t>
      </w:r>
      <w:r w:rsidRPr="00543586">
        <w:rPr>
          <w:rFonts w:ascii="Franklin Gothic Book" w:hAnsi="Franklin Gothic Book"/>
        </w:rPr>
        <w:t xml:space="preserve"> HANDISPORT </w:t>
      </w:r>
      <w:r w:rsidR="008855D8" w:rsidRPr="00543586">
        <w:rPr>
          <w:rFonts w:ascii="Franklin Gothic Book" w:hAnsi="Franklin Gothic Book"/>
          <w:highlight w:val="yellow"/>
        </w:rPr>
        <w:t>XXXXXX</w:t>
      </w:r>
      <w:r w:rsidRPr="00543586">
        <w:rPr>
          <w:rFonts w:ascii="Franklin Gothic Book" w:hAnsi="Franklin Gothic Book"/>
        </w:rPr>
        <w:t xml:space="preserve"> </w:t>
      </w:r>
      <w:r w:rsidR="009F1BF4" w:rsidRPr="00543586">
        <w:rPr>
          <w:rFonts w:ascii="Franklin Gothic Book" w:hAnsi="Franklin Gothic Book"/>
        </w:rPr>
        <w:t>respecte les statuts, le règlement intérieur, le</w:t>
      </w:r>
      <w:r w:rsidR="00C1324A" w:rsidRPr="00543586">
        <w:rPr>
          <w:rFonts w:ascii="Franklin Gothic Book" w:hAnsi="Franklin Gothic Book"/>
        </w:rPr>
        <w:t>s</w:t>
      </w:r>
      <w:r w:rsidR="009F1BF4" w:rsidRPr="00543586">
        <w:rPr>
          <w:rFonts w:ascii="Franklin Gothic Book" w:hAnsi="Franklin Gothic Book"/>
        </w:rPr>
        <w:t xml:space="preserve"> règlement</w:t>
      </w:r>
      <w:r w:rsidR="00C1324A" w:rsidRPr="00543586">
        <w:rPr>
          <w:rFonts w:ascii="Franklin Gothic Book" w:hAnsi="Franklin Gothic Book"/>
        </w:rPr>
        <w:t>s</w:t>
      </w:r>
      <w:r w:rsidR="009F1BF4" w:rsidRPr="00543586">
        <w:rPr>
          <w:rFonts w:ascii="Franklin Gothic Book" w:hAnsi="Franklin Gothic Book"/>
        </w:rPr>
        <w:t xml:space="preserve"> disciplinaire</w:t>
      </w:r>
      <w:r w:rsidR="00C1324A" w:rsidRPr="00543586">
        <w:rPr>
          <w:rFonts w:ascii="Franklin Gothic Book" w:hAnsi="Franklin Gothic Book"/>
        </w:rPr>
        <w:t>s</w:t>
      </w:r>
      <w:r w:rsidR="009F1BF4" w:rsidRPr="00543586">
        <w:rPr>
          <w:rFonts w:ascii="Franklin Gothic Book" w:hAnsi="Franklin Gothic Book"/>
        </w:rPr>
        <w:t>, les autres règlements</w:t>
      </w:r>
      <w:r w:rsidRPr="00543586">
        <w:rPr>
          <w:rFonts w:ascii="Franklin Gothic Book" w:hAnsi="Franklin Gothic Book"/>
        </w:rPr>
        <w:t>, tous</w:t>
      </w:r>
      <w:r w:rsidR="009F1BF4" w:rsidRPr="00543586">
        <w:rPr>
          <w:rFonts w:ascii="Franklin Gothic Book" w:hAnsi="Franklin Gothic Book"/>
        </w:rPr>
        <w:t xml:space="preserve"> </w:t>
      </w:r>
      <w:r w:rsidR="00C1324A" w:rsidRPr="00543586">
        <w:rPr>
          <w:rFonts w:ascii="Franklin Gothic Book" w:hAnsi="Franklin Gothic Book"/>
        </w:rPr>
        <w:t xml:space="preserve">adoptés par l’Assemblée Générale de </w:t>
      </w:r>
      <w:r w:rsidR="009F1BF4" w:rsidRPr="00543586">
        <w:rPr>
          <w:rFonts w:ascii="Franklin Gothic Book" w:hAnsi="Franklin Gothic Book"/>
        </w:rPr>
        <w:t xml:space="preserve">la Fédération </w:t>
      </w:r>
    </w:p>
    <w:p w14:paraId="62F9327D" w14:textId="77777777" w:rsidR="00C75CEF" w:rsidRPr="00543586" w:rsidRDefault="00C75CEF" w:rsidP="006E6825">
      <w:pPr>
        <w:spacing w:line="25" w:lineRule="atLeast"/>
        <w:jc w:val="both"/>
        <w:rPr>
          <w:rFonts w:ascii="Franklin Gothic Book" w:hAnsi="Franklin Gothic Book"/>
        </w:rPr>
      </w:pPr>
      <w:r w:rsidRPr="00543586">
        <w:rPr>
          <w:rFonts w:ascii="Franklin Gothic Book" w:hAnsi="Franklin Gothic Book"/>
        </w:rPr>
        <w:t>Ses statuts, son règlement intérieur ou ses règlements ne peuvent être contraires aux règles fédérales</w:t>
      </w:r>
    </w:p>
    <w:p w14:paraId="0D4D0D40" w14:textId="77777777" w:rsidR="00CC62BF" w:rsidRPr="00543586" w:rsidRDefault="00CC62BF" w:rsidP="006E6825">
      <w:pPr>
        <w:widowControl w:val="0"/>
        <w:autoSpaceDE w:val="0"/>
        <w:autoSpaceDN w:val="0"/>
        <w:adjustRightInd w:val="0"/>
        <w:spacing w:line="25" w:lineRule="atLeast"/>
        <w:jc w:val="both"/>
        <w:rPr>
          <w:rFonts w:ascii="Franklin Gothic Book" w:hAnsi="Franklin Gothic Book"/>
        </w:rPr>
      </w:pPr>
    </w:p>
    <w:p w14:paraId="4747FB43" w14:textId="29262DF8" w:rsidR="00CC62BF" w:rsidRPr="00543586" w:rsidRDefault="00F34A3F" w:rsidP="006E6825">
      <w:pPr>
        <w:spacing w:line="25" w:lineRule="atLeast"/>
        <w:jc w:val="both"/>
        <w:rPr>
          <w:rFonts w:ascii="Franklin Gothic Book" w:hAnsi="Franklin Gothic Book"/>
        </w:rPr>
      </w:pPr>
      <w:r w:rsidRPr="00543586">
        <w:rPr>
          <w:rFonts w:ascii="Franklin Gothic Book" w:hAnsi="Franklin Gothic Book"/>
        </w:rPr>
        <w:t>Le COMIT</w:t>
      </w:r>
      <w:r w:rsidR="006E5B92" w:rsidRPr="00543586">
        <w:rPr>
          <w:rFonts w:ascii="Franklin Gothic Book" w:hAnsi="Franklin Gothic Book"/>
        </w:rPr>
        <w:t>É</w:t>
      </w:r>
      <w:r w:rsidRPr="00543586">
        <w:rPr>
          <w:rFonts w:ascii="Franklin Gothic Book" w:hAnsi="Franklin Gothic Book"/>
        </w:rPr>
        <w:t xml:space="preserve"> </w:t>
      </w:r>
      <w:r w:rsidR="006E5B92" w:rsidRPr="00543586">
        <w:rPr>
          <w:rFonts w:ascii="Franklin Gothic Book" w:hAnsi="Franklin Gothic Book"/>
        </w:rPr>
        <w:t>RÉGIONAL</w:t>
      </w:r>
      <w:r w:rsidRPr="00543586">
        <w:rPr>
          <w:rFonts w:ascii="Franklin Gothic Book" w:hAnsi="Franklin Gothic Book"/>
        </w:rPr>
        <w:t xml:space="preserve"> HANDISPORT </w:t>
      </w:r>
      <w:r w:rsidR="008855D8" w:rsidRPr="00543586">
        <w:rPr>
          <w:rFonts w:ascii="Franklin Gothic Book" w:hAnsi="Franklin Gothic Book"/>
          <w:highlight w:val="yellow"/>
        </w:rPr>
        <w:t>XXXXXX</w:t>
      </w:r>
      <w:r w:rsidR="00C75CEF" w:rsidRPr="00543586">
        <w:rPr>
          <w:rFonts w:ascii="Franklin Gothic Book" w:hAnsi="Franklin Gothic Book"/>
        </w:rPr>
        <w:t xml:space="preserve"> décline sur son territoire les priorités, programmes et actions de </w:t>
      </w:r>
      <w:r w:rsidR="009F1BF4" w:rsidRPr="00543586">
        <w:rPr>
          <w:rFonts w:ascii="Franklin Gothic Book" w:hAnsi="Franklin Gothic Book"/>
        </w:rPr>
        <w:t xml:space="preserve">la Fédération Française </w:t>
      </w:r>
      <w:r w:rsidR="0096146C" w:rsidRPr="00543586">
        <w:rPr>
          <w:rFonts w:ascii="Franklin Gothic Book" w:hAnsi="Franklin Gothic Book"/>
        </w:rPr>
        <w:t>Handisport, conformément</w:t>
      </w:r>
      <w:r w:rsidR="009F1BF4" w:rsidRPr="00543586">
        <w:rPr>
          <w:rFonts w:ascii="Franklin Gothic Book" w:hAnsi="Franklin Gothic Book"/>
        </w:rPr>
        <w:t xml:space="preserve"> à la politique </w:t>
      </w:r>
      <w:r w:rsidR="00C75CEF" w:rsidRPr="00543586">
        <w:rPr>
          <w:rFonts w:ascii="Franklin Gothic Book" w:hAnsi="Franklin Gothic Book"/>
        </w:rPr>
        <w:t xml:space="preserve">et au projet </w:t>
      </w:r>
      <w:r w:rsidR="00E43C1F" w:rsidRPr="00543586">
        <w:rPr>
          <w:rFonts w:ascii="Franklin Gothic Book" w:hAnsi="Franklin Gothic Book"/>
        </w:rPr>
        <w:t>fédéraux</w:t>
      </w:r>
      <w:r w:rsidR="005A7E5E" w:rsidRPr="00543586">
        <w:rPr>
          <w:rFonts w:ascii="Franklin Gothic Book" w:hAnsi="Franklin Gothic Book"/>
        </w:rPr>
        <w:t xml:space="preserve">. </w:t>
      </w:r>
      <w:r w:rsidR="00EF1B4F" w:rsidRPr="00543586">
        <w:rPr>
          <w:rFonts w:ascii="Franklin Gothic Book" w:hAnsi="Franklin Gothic Book"/>
        </w:rPr>
        <w:t>À</w:t>
      </w:r>
      <w:r w:rsidR="009F1BF4" w:rsidRPr="00543586">
        <w:rPr>
          <w:rFonts w:ascii="Franklin Gothic Book" w:hAnsi="Franklin Gothic Book"/>
        </w:rPr>
        <w:t xml:space="preserve"> ce titre</w:t>
      </w:r>
      <w:r w:rsidR="00C75CEF" w:rsidRPr="00543586">
        <w:rPr>
          <w:rFonts w:ascii="Franklin Gothic Book" w:hAnsi="Franklin Gothic Book"/>
        </w:rPr>
        <w:t>,</w:t>
      </w:r>
      <w:r w:rsidR="009F1BF4" w:rsidRPr="00543586">
        <w:rPr>
          <w:rFonts w:ascii="Franklin Gothic Book" w:hAnsi="Franklin Gothic Book"/>
        </w:rPr>
        <w:t xml:space="preserve"> le</w:t>
      </w:r>
      <w:r w:rsidR="00C75CEF" w:rsidRPr="00543586">
        <w:rPr>
          <w:rFonts w:ascii="Franklin Gothic Book" w:hAnsi="Franklin Gothic Book"/>
        </w:rPr>
        <w:t xml:space="preserve">s actions </w:t>
      </w:r>
      <w:r w:rsidR="009F1BF4" w:rsidRPr="00543586">
        <w:rPr>
          <w:rFonts w:ascii="Franklin Gothic Book" w:hAnsi="Franklin Gothic Book"/>
        </w:rPr>
        <w:t xml:space="preserve">du comité régional </w:t>
      </w:r>
      <w:r w:rsidR="00C75CEF" w:rsidRPr="00543586">
        <w:rPr>
          <w:rFonts w:ascii="Franklin Gothic Book" w:hAnsi="Franklin Gothic Book"/>
        </w:rPr>
        <w:t>sont en adéquation</w:t>
      </w:r>
      <w:r w:rsidR="00C972A2" w:rsidRPr="00543586">
        <w:rPr>
          <w:rFonts w:ascii="Franklin Gothic Book" w:hAnsi="Franklin Gothic Book"/>
        </w:rPr>
        <w:t xml:space="preserve"> </w:t>
      </w:r>
      <w:r w:rsidR="00C75CEF" w:rsidRPr="00543586">
        <w:rPr>
          <w:rFonts w:ascii="Franklin Gothic Book" w:hAnsi="Franklin Gothic Book"/>
        </w:rPr>
        <w:t xml:space="preserve">avec </w:t>
      </w:r>
      <w:r w:rsidR="009F1BF4" w:rsidRPr="00543586">
        <w:rPr>
          <w:rFonts w:ascii="Franklin Gothic Book" w:hAnsi="Franklin Gothic Book"/>
        </w:rPr>
        <w:t xml:space="preserve">la politique et les </w:t>
      </w:r>
      <w:r w:rsidR="00C75CEF" w:rsidRPr="00543586">
        <w:rPr>
          <w:rFonts w:ascii="Franklin Gothic Book" w:hAnsi="Franklin Gothic Book"/>
        </w:rPr>
        <w:t xml:space="preserve">directives </w:t>
      </w:r>
      <w:r w:rsidR="009F1BF4" w:rsidRPr="00543586">
        <w:rPr>
          <w:rFonts w:ascii="Franklin Gothic Book" w:hAnsi="Franklin Gothic Book"/>
        </w:rPr>
        <w:t>fédéra</w:t>
      </w:r>
      <w:r w:rsidR="00C75CEF" w:rsidRPr="00543586">
        <w:rPr>
          <w:rFonts w:ascii="Franklin Gothic Book" w:hAnsi="Franklin Gothic Book"/>
        </w:rPr>
        <w:t>les</w:t>
      </w:r>
      <w:r w:rsidR="009F1BF4" w:rsidRPr="00543586">
        <w:rPr>
          <w:rFonts w:ascii="Franklin Gothic Book" w:hAnsi="Franklin Gothic Book"/>
        </w:rPr>
        <w:t xml:space="preserve">. </w:t>
      </w:r>
    </w:p>
    <w:p w14:paraId="2122AB96" w14:textId="77777777" w:rsidR="00CC62BF" w:rsidRPr="00543586" w:rsidRDefault="00CC62BF" w:rsidP="006E6825">
      <w:pPr>
        <w:spacing w:line="25" w:lineRule="atLeast"/>
        <w:jc w:val="both"/>
        <w:rPr>
          <w:rFonts w:ascii="Franklin Gothic Book" w:hAnsi="Franklin Gothic Book"/>
        </w:rPr>
      </w:pPr>
    </w:p>
    <w:p w14:paraId="4A1D6FF6" w14:textId="47F4676B"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La </w:t>
      </w:r>
      <w:r w:rsidR="0063636E" w:rsidRPr="00543586">
        <w:rPr>
          <w:rFonts w:ascii="Franklin Gothic Book" w:hAnsi="Franklin Gothic Book"/>
        </w:rPr>
        <w:t>FÉDÉRATION</w:t>
      </w:r>
      <w:r w:rsidRPr="00543586">
        <w:rPr>
          <w:rFonts w:ascii="Franklin Gothic Book" w:hAnsi="Franklin Gothic Book"/>
        </w:rPr>
        <w:t xml:space="preserve"> FRANÇAISE HANDISPORT exerce un contrôle régulier de l’exécution des attributions déléguées. Ce contrôle se fait notamment par l’accès aux documents relatifs à la </w:t>
      </w:r>
      <w:r w:rsidR="000E2605" w:rsidRPr="00543586">
        <w:rPr>
          <w:rFonts w:ascii="Franklin Gothic Book" w:hAnsi="Franklin Gothic Book"/>
        </w:rPr>
        <w:t>comptabilité, à</w:t>
      </w:r>
      <w:r w:rsidR="00533EC9" w:rsidRPr="00543586">
        <w:rPr>
          <w:rFonts w:ascii="Franklin Gothic Book" w:hAnsi="Franklin Gothic Book"/>
        </w:rPr>
        <w:t xml:space="preserve"> la ges</w:t>
      </w:r>
      <w:r w:rsidR="007A230D" w:rsidRPr="00543586">
        <w:rPr>
          <w:rFonts w:ascii="Franklin Gothic Book" w:hAnsi="Franklin Gothic Book"/>
        </w:rPr>
        <w:t>tion administrative et sportive</w:t>
      </w:r>
      <w:r w:rsidR="00533EC9" w:rsidRPr="00543586">
        <w:rPr>
          <w:rFonts w:ascii="Franklin Gothic Book" w:hAnsi="Franklin Gothic Book"/>
        </w:rPr>
        <w:t xml:space="preserve"> </w:t>
      </w:r>
      <w:r w:rsidRPr="00543586">
        <w:rPr>
          <w:rFonts w:ascii="Franklin Gothic Book" w:hAnsi="Franklin Gothic Book"/>
        </w:rPr>
        <w:t>de ces organes déconcentrés.</w:t>
      </w:r>
    </w:p>
    <w:p w14:paraId="665CFB5E" w14:textId="77777777" w:rsidR="00CC62BF" w:rsidRPr="00543586" w:rsidRDefault="00CC62BF" w:rsidP="006E6825">
      <w:pPr>
        <w:spacing w:line="25" w:lineRule="atLeast"/>
        <w:jc w:val="both"/>
        <w:rPr>
          <w:rFonts w:ascii="Franklin Gothic Book" w:hAnsi="Franklin Gothic Book"/>
        </w:rPr>
      </w:pPr>
    </w:p>
    <w:p w14:paraId="18243E89" w14:textId="475103CC"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lastRenderedPageBreak/>
        <w:t xml:space="preserve">Une mauvaise exécution des missions </w:t>
      </w:r>
      <w:r w:rsidR="009525D4" w:rsidRPr="00543586">
        <w:rPr>
          <w:rFonts w:ascii="Franklin Gothic Book" w:hAnsi="Franklin Gothic Book"/>
        </w:rPr>
        <w:t xml:space="preserve">dévolues </w:t>
      </w:r>
      <w:r w:rsidRPr="00543586">
        <w:rPr>
          <w:rFonts w:ascii="Franklin Gothic Book" w:hAnsi="Franklin Gothic Book"/>
        </w:rPr>
        <w:t xml:space="preserve">pouvant </w:t>
      </w:r>
      <w:r w:rsidR="0063636E" w:rsidRPr="00543586">
        <w:rPr>
          <w:rFonts w:ascii="Franklin Gothic Book" w:hAnsi="Franklin Gothic Book"/>
        </w:rPr>
        <w:t>entraîner</w:t>
      </w:r>
      <w:r w:rsidRPr="00543586">
        <w:rPr>
          <w:rFonts w:ascii="Franklin Gothic Book" w:hAnsi="Franklin Gothic Book"/>
        </w:rPr>
        <w:t xml:space="preserve"> une suppression de </w:t>
      </w:r>
      <w:r w:rsidR="00456023" w:rsidRPr="00543586">
        <w:rPr>
          <w:rFonts w:ascii="Franklin Gothic Book" w:hAnsi="Franklin Gothic Book"/>
        </w:rPr>
        <w:t>la délégation par</w:t>
      </w:r>
      <w:r w:rsidRPr="00543586">
        <w:rPr>
          <w:rFonts w:ascii="Franklin Gothic Book" w:hAnsi="Franklin Gothic Book"/>
        </w:rPr>
        <w:t xml:space="preserve"> décision motivée du comité directeur fédéral </w:t>
      </w:r>
    </w:p>
    <w:p w14:paraId="6EBE2BC9" w14:textId="77777777" w:rsidR="00CC62BF" w:rsidRPr="00543586" w:rsidRDefault="00CC62BF" w:rsidP="006E6825">
      <w:pPr>
        <w:widowControl w:val="0"/>
        <w:autoSpaceDE w:val="0"/>
        <w:autoSpaceDN w:val="0"/>
        <w:adjustRightInd w:val="0"/>
        <w:spacing w:line="25" w:lineRule="atLeast"/>
        <w:jc w:val="both"/>
        <w:outlineLvl w:val="0"/>
        <w:rPr>
          <w:rFonts w:ascii="Franklin Gothic Book" w:hAnsi="Franklin Gothic Book"/>
        </w:rPr>
      </w:pPr>
    </w:p>
    <w:p w14:paraId="2A513550" w14:textId="77777777" w:rsidR="00CC62BF" w:rsidRPr="00543586" w:rsidRDefault="009F1BF4" w:rsidP="006E6825">
      <w:pPr>
        <w:spacing w:line="25" w:lineRule="atLeast"/>
        <w:rPr>
          <w:rFonts w:ascii="Franklin Gothic Book" w:hAnsi="Franklin Gothic Book"/>
        </w:rPr>
      </w:pPr>
      <w:r w:rsidRPr="00543586">
        <w:rPr>
          <w:rFonts w:ascii="Franklin Gothic Book" w:hAnsi="Franklin Gothic Book"/>
        </w:rPr>
        <w:t>Sa durée est illimitée.</w:t>
      </w:r>
    </w:p>
    <w:p w14:paraId="0877059F"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591F6A25" w14:textId="130B2EC7" w:rsidR="009D7501" w:rsidRPr="00543586" w:rsidRDefault="009F1BF4"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 xml:space="preserve">Le territoire du Comité Régional Handisport </w:t>
      </w:r>
      <w:r w:rsidRPr="00543586">
        <w:rPr>
          <w:rFonts w:ascii="Franklin Gothic Book" w:hAnsi="Franklin Gothic Book" w:cs="Times New Roman"/>
          <w:highlight w:val="yellow"/>
        </w:rPr>
        <w:t>XXXXXX</w:t>
      </w:r>
      <w:r w:rsidRPr="00543586">
        <w:rPr>
          <w:rFonts w:ascii="Franklin Gothic Book" w:hAnsi="Franklin Gothic Book" w:cs="Times New Roman"/>
        </w:rPr>
        <w:t xml:space="preserve"> correspond </w:t>
      </w:r>
      <w:r w:rsidR="00370539" w:rsidRPr="00543586">
        <w:rPr>
          <w:rFonts w:ascii="Franklin Gothic Book" w:hAnsi="Franklin Gothic Book" w:cs="Times New Roman"/>
        </w:rPr>
        <w:t>au ressort administratif régional XXXXXXX</w:t>
      </w:r>
      <w:r w:rsidRPr="00543586">
        <w:rPr>
          <w:rFonts w:ascii="Franklin Gothic Book" w:hAnsi="Franklin Gothic Book" w:cs="Times New Roman"/>
          <w:highlight w:val="yellow"/>
        </w:rPr>
        <w:t xml:space="preserve"> (XX-XX-XX-XX-XX</w:t>
      </w:r>
      <w:r w:rsidRPr="00543586">
        <w:rPr>
          <w:rFonts w:ascii="Franklin Gothic Book" w:hAnsi="Franklin Gothic Book" w:cs="Times New Roman"/>
        </w:rPr>
        <w:t>-)</w:t>
      </w:r>
    </w:p>
    <w:p w14:paraId="2537EEED" w14:textId="77777777" w:rsidR="009D7501" w:rsidRPr="00543586" w:rsidRDefault="009D7501" w:rsidP="006E6825">
      <w:pPr>
        <w:widowControl w:val="0"/>
        <w:autoSpaceDE w:val="0"/>
        <w:autoSpaceDN w:val="0"/>
        <w:adjustRightInd w:val="0"/>
        <w:spacing w:line="25" w:lineRule="atLeast"/>
        <w:jc w:val="both"/>
        <w:rPr>
          <w:rFonts w:ascii="Franklin Gothic Book" w:hAnsi="Franklin Gothic Book"/>
        </w:rPr>
      </w:pPr>
    </w:p>
    <w:p w14:paraId="52236218" w14:textId="5531EC1C" w:rsidR="00E25C17" w:rsidRPr="00543586" w:rsidRDefault="00E25C17"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La dénomination « comité régional handisport » est réservée aux seuls organes déconcentrés de la </w:t>
      </w:r>
      <w:r w:rsidR="0063636E" w:rsidRPr="00543586">
        <w:rPr>
          <w:rFonts w:ascii="Franklin Gothic Book" w:hAnsi="Franklin Gothic Book"/>
        </w:rPr>
        <w:t>FÉDÉRATION</w:t>
      </w:r>
      <w:r w:rsidRPr="00543586">
        <w:rPr>
          <w:rFonts w:ascii="Franklin Gothic Book" w:hAnsi="Franklin Gothic Book"/>
        </w:rPr>
        <w:t xml:space="preserve"> FRANÇAISE HANDISPORT</w:t>
      </w:r>
    </w:p>
    <w:p w14:paraId="6DD5B9A2" w14:textId="77777777" w:rsidR="00792DDD" w:rsidRPr="00543586" w:rsidRDefault="00792DDD" w:rsidP="006E6825">
      <w:pPr>
        <w:widowControl w:val="0"/>
        <w:autoSpaceDE w:val="0"/>
        <w:autoSpaceDN w:val="0"/>
        <w:adjustRightInd w:val="0"/>
        <w:spacing w:line="25" w:lineRule="atLeast"/>
        <w:jc w:val="both"/>
        <w:rPr>
          <w:rFonts w:ascii="Franklin Gothic Book" w:hAnsi="Franklin Gothic Book"/>
        </w:rPr>
      </w:pPr>
    </w:p>
    <w:p w14:paraId="3B3F7D41" w14:textId="1C806AB5" w:rsidR="0060661A" w:rsidRPr="00543586" w:rsidRDefault="009F1BF4"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Son siège social est situé</w:t>
      </w:r>
      <w:r w:rsidR="000E2605" w:rsidRPr="00543586">
        <w:rPr>
          <w:rFonts w:ascii="Franklin Gothic Book" w:hAnsi="Franklin Gothic Book"/>
        </w:rPr>
        <w:t xml:space="preserve"> : </w:t>
      </w:r>
    </w:p>
    <w:p w14:paraId="0DB4F4C4" w14:textId="77777777" w:rsidR="00C972A2" w:rsidRPr="00543586" w:rsidRDefault="00C972A2" w:rsidP="006E6825">
      <w:pPr>
        <w:widowControl w:val="0"/>
        <w:autoSpaceDE w:val="0"/>
        <w:autoSpaceDN w:val="0"/>
        <w:adjustRightInd w:val="0"/>
        <w:spacing w:line="25" w:lineRule="atLeast"/>
        <w:jc w:val="both"/>
        <w:rPr>
          <w:rFonts w:ascii="Franklin Gothic Book" w:hAnsi="Franklin Gothic Book"/>
        </w:rPr>
      </w:pPr>
    </w:p>
    <w:p w14:paraId="721EC7FC" w14:textId="77777777" w:rsidR="00CC62BF" w:rsidRPr="00543586" w:rsidRDefault="009F1BF4" w:rsidP="006E1849">
      <w:pPr>
        <w:widowControl w:val="0"/>
        <w:autoSpaceDE w:val="0"/>
        <w:autoSpaceDN w:val="0"/>
        <w:adjustRightInd w:val="0"/>
        <w:spacing w:line="25" w:lineRule="atLeast"/>
        <w:jc w:val="center"/>
        <w:rPr>
          <w:rFonts w:ascii="Franklin Gothic Book" w:hAnsi="Franklin Gothic Book"/>
          <w:highlight w:val="yellow"/>
        </w:rPr>
      </w:pPr>
      <w:r w:rsidRPr="00543586">
        <w:rPr>
          <w:rFonts w:ascii="Franklin Gothic Book" w:hAnsi="Franklin Gothic Book"/>
          <w:highlight w:val="yellow"/>
        </w:rPr>
        <w:t>(Adresse) ...............................................................................................</w:t>
      </w:r>
    </w:p>
    <w:p w14:paraId="21EB0503" w14:textId="77777777" w:rsidR="00CC62BF" w:rsidRPr="00543586" w:rsidRDefault="009F1BF4" w:rsidP="006E1849">
      <w:pPr>
        <w:widowControl w:val="0"/>
        <w:autoSpaceDE w:val="0"/>
        <w:autoSpaceDN w:val="0"/>
        <w:adjustRightInd w:val="0"/>
        <w:spacing w:line="25" w:lineRule="atLeast"/>
        <w:jc w:val="center"/>
        <w:rPr>
          <w:rFonts w:ascii="Franklin Gothic Book" w:hAnsi="Franklin Gothic Book"/>
          <w:highlight w:val="yellow"/>
        </w:rPr>
      </w:pPr>
      <w:r w:rsidRPr="00543586">
        <w:rPr>
          <w:rFonts w:ascii="Franklin Gothic Book" w:hAnsi="Franklin Gothic Book"/>
          <w:highlight w:val="yellow"/>
        </w:rPr>
        <w:t>...............................................................................................................</w:t>
      </w:r>
    </w:p>
    <w:p w14:paraId="502BFE4F" w14:textId="77777777" w:rsidR="00CC62BF" w:rsidRPr="00543586" w:rsidRDefault="009F1BF4" w:rsidP="006E1849">
      <w:pPr>
        <w:widowControl w:val="0"/>
        <w:autoSpaceDE w:val="0"/>
        <w:autoSpaceDN w:val="0"/>
        <w:adjustRightInd w:val="0"/>
        <w:spacing w:line="25" w:lineRule="atLeast"/>
        <w:jc w:val="center"/>
        <w:rPr>
          <w:rFonts w:ascii="Franklin Gothic Book" w:hAnsi="Franklin Gothic Book"/>
          <w:highlight w:val="yellow"/>
        </w:rPr>
      </w:pPr>
      <w:r w:rsidRPr="00543586">
        <w:rPr>
          <w:rFonts w:ascii="Franklin Gothic Book" w:hAnsi="Franklin Gothic Book"/>
          <w:highlight w:val="yellow"/>
        </w:rPr>
        <w:t>...............................................................................................................</w:t>
      </w:r>
    </w:p>
    <w:p w14:paraId="42C7FBB5" w14:textId="77777777" w:rsidR="0060661A" w:rsidRPr="00543586" w:rsidRDefault="0060661A" w:rsidP="006E6825">
      <w:pPr>
        <w:pStyle w:val="Corpsdetexte"/>
        <w:spacing w:line="25" w:lineRule="atLeast"/>
        <w:rPr>
          <w:rFonts w:ascii="Franklin Gothic Book" w:hAnsi="Franklin Gothic Book" w:cs="Times New Roman"/>
        </w:rPr>
      </w:pPr>
    </w:p>
    <w:p w14:paraId="0D1034E2" w14:textId="272834E9" w:rsidR="0060661A" w:rsidRDefault="009F5441"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Il</w:t>
      </w:r>
      <w:r w:rsidR="009F1BF4" w:rsidRPr="00543586">
        <w:rPr>
          <w:rFonts w:ascii="Franklin Gothic Book" w:hAnsi="Franklin Gothic Book" w:cs="Times New Roman"/>
        </w:rPr>
        <w:t xml:space="preserve"> peut être transféré, </w:t>
      </w:r>
    </w:p>
    <w:p w14:paraId="4C829AFF" w14:textId="77777777" w:rsidR="006E1849" w:rsidRPr="00543586" w:rsidRDefault="006E1849" w:rsidP="006E6825">
      <w:pPr>
        <w:pStyle w:val="Corpsdetexte"/>
        <w:spacing w:line="25" w:lineRule="atLeast"/>
        <w:rPr>
          <w:rFonts w:ascii="Franklin Gothic Book" w:hAnsi="Franklin Gothic Book" w:cs="Times New Roman"/>
        </w:rPr>
      </w:pPr>
    </w:p>
    <w:p w14:paraId="41C98BAE" w14:textId="53FCDFF2" w:rsidR="0089215B" w:rsidRPr="00543586" w:rsidRDefault="009F1BF4"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 xml:space="preserve">Dans un autre lieu du territoire régional sur proposition du Comité Directeur Régional </w:t>
      </w:r>
      <w:r w:rsidR="00027A56" w:rsidRPr="00543586">
        <w:rPr>
          <w:rFonts w:ascii="Franklin Gothic Book" w:hAnsi="Franklin Gothic Book" w:cs="Times New Roman"/>
        </w:rPr>
        <w:t>avec approbation de l’assemblée générale ordinaire.</w:t>
      </w:r>
    </w:p>
    <w:p w14:paraId="6C007A49" w14:textId="6A62E25D" w:rsidR="0060661A" w:rsidRPr="00543586" w:rsidRDefault="0060661A" w:rsidP="006E6825">
      <w:pPr>
        <w:pStyle w:val="Corpsdetexte"/>
        <w:spacing w:line="25" w:lineRule="atLeast"/>
        <w:rPr>
          <w:rFonts w:ascii="Franklin Gothic Book" w:hAnsi="Franklin Gothic Book" w:cs="Times New Roman"/>
        </w:rPr>
      </w:pPr>
    </w:p>
    <w:p w14:paraId="63F40661" w14:textId="77777777" w:rsidR="0060661A" w:rsidRPr="00543586" w:rsidRDefault="009F1BF4" w:rsidP="006E6825">
      <w:pPr>
        <w:widowControl w:val="0"/>
        <w:autoSpaceDE w:val="0"/>
        <w:autoSpaceDN w:val="0"/>
        <w:adjustRightInd w:val="0"/>
        <w:spacing w:line="25" w:lineRule="atLeast"/>
        <w:jc w:val="both"/>
        <w:rPr>
          <w:rFonts w:ascii="Franklin Gothic Book" w:hAnsi="Franklin Gothic Book"/>
          <w:b/>
        </w:rPr>
      </w:pPr>
      <w:r w:rsidRPr="00543586">
        <w:rPr>
          <w:rFonts w:ascii="Franklin Gothic Book" w:hAnsi="Franklin Gothic Book"/>
          <w:b/>
        </w:rPr>
        <w:t xml:space="preserve">Le Comité Régional Handisport </w:t>
      </w:r>
      <w:r w:rsidRPr="00543586">
        <w:rPr>
          <w:rFonts w:ascii="Franklin Gothic Book" w:hAnsi="Franklin Gothic Book"/>
          <w:b/>
          <w:highlight w:val="yellow"/>
        </w:rPr>
        <w:t>XXXXX</w:t>
      </w:r>
      <w:r w:rsidRPr="00543586">
        <w:rPr>
          <w:rFonts w:ascii="Franklin Gothic Book" w:hAnsi="Franklin Gothic Book"/>
          <w:b/>
        </w:rPr>
        <w:t xml:space="preserve"> a pour objet :</w:t>
      </w:r>
    </w:p>
    <w:p w14:paraId="23A5986C"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22D53144" w14:textId="4AF9CDC0" w:rsidR="00CC62BF" w:rsidRPr="006C3BD1" w:rsidRDefault="009F1BF4" w:rsidP="006C3BD1">
      <w:pPr>
        <w:pStyle w:val="Paragraphedeliste"/>
        <w:numPr>
          <w:ilvl w:val="0"/>
          <w:numId w:val="27"/>
        </w:numPr>
        <w:spacing w:line="25" w:lineRule="atLeast"/>
        <w:jc w:val="both"/>
        <w:rPr>
          <w:rFonts w:ascii="Franklin Gothic Book" w:hAnsi="Franklin Gothic Book"/>
        </w:rPr>
      </w:pPr>
      <w:r w:rsidRPr="006C3BD1">
        <w:rPr>
          <w:rFonts w:ascii="Franklin Gothic Book" w:hAnsi="Franklin Gothic Book"/>
        </w:rPr>
        <w:t xml:space="preserve">Il contribue à la mise en œuvre de la politique de la Fédération Française Handisport ainsi qu'à l'application des décisions fédérales. </w:t>
      </w:r>
    </w:p>
    <w:p w14:paraId="67CFC2DC" w14:textId="77777777" w:rsidR="008A29DE" w:rsidRPr="00543586" w:rsidRDefault="008A29DE" w:rsidP="006E6825">
      <w:pPr>
        <w:widowControl w:val="0"/>
        <w:autoSpaceDE w:val="0"/>
        <w:autoSpaceDN w:val="0"/>
        <w:adjustRightInd w:val="0"/>
        <w:spacing w:line="25" w:lineRule="atLeast"/>
        <w:jc w:val="both"/>
        <w:rPr>
          <w:rFonts w:ascii="Franklin Gothic Book" w:hAnsi="Franklin Gothic Book"/>
        </w:rPr>
      </w:pPr>
    </w:p>
    <w:p w14:paraId="287364DD" w14:textId="07C0F107" w:rsidR="00CC62BF"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Il reçoit délégation de la Fédération pour exercer ses missions en ce qui concerne :</w:t>
      </w:r>
    </w:p>
    <w:p w14:paraId="5AEB915A" w14:textId="0B852BB3"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L’organisation, </w:t>
      </w:r>
    </w:p>
    <w:p w14:paraId="1A340257" w14:textId="47405C73"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Le développement, </w:t>
      </w:r>
    </w:p>
    <w:p w14:paraId="584A7282" w14:textId="060BD76B"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La coordination, </w:t>
      </w:r>
    </w:p>
    <w:p w14:paraId="15C9DAA5" w14:textId="1F2B7AFD"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Le contrôle de la pratique des ac</w:t>
      </w:r>
      <w:r w:rsidR="00CC5337" w:rsidRPr="00CF6E55">
        <w:rPr>
          <w:rFonts w:ascii="Franklin Gothic Book" w:hAnsi="Franklin Gothic Book" w:cs="Arial"/>
        </w:rPr>
        <w:t>tivités physiques et sportives d</w:t>
      </w:r>
      <w:r w:rsidRPr="00CF6E55">
        <w:rPr>
          <w:rFonts w:ascii="Franklin Gothic Book" w:hAnsi="Franklin Gothic Book" w:cs="Arial"/>
        </w:rPr>
        <w:t xml:space="preserve">es </w:t>
      </w:r>
      <w:r w:rsidR="00C75CEF" w:rsidRPr="00CF6E55">
        <w:rPr>
          <w:rFonts w:ascii="Franklin Gothic Book" w:hAnsi="Franklin Gothic Book" w:cs="Arial"/>
        </w:rPr>
        <w:t xml:space="preserve">personnes en situation de </w:t>
      </w:r>
      <w:r w:rsidRPr="00CF6E55">
        <w:rPr>
          <w:rFonts w:ascii="Franklin Gothic Book" w:hAnsi="Franklin Gothic Book" w:cs="Arial"/>
        </w:rPr>
        <w:t xml:space="preserve">handicap physique </w:t>
      </w:r>
      <w:r w:rsidR="00C75CEF" w:rsidRPr="00CF6E55">
        <w:rPr>
          <w:rFonts w:ascii="Franklin Gothic Book" w:hAnsi="Franklin Gothic Book" w:cs="Arial"/>
        </w:rPr>
        <w:t xml:space="preserve">et/ou sensoriel </w:t>
      </w:r>
      <w:r w:rsidRPr="00CF6E55">
        <w:rPr>
          <w:rFonts w:ascii="Franklin Gothic Book" w:hAnsi="Franklin Gothic Book" w:cs="Arial"/>
        </w:rPr>
        <w:t>de toutes origines de son territoire - défini par la Fédération Française</w:t>
      </w:r>
      <w:r w:rsidR="007A230D" w:rsidRPr="00CF6E55">
        <w:rPr>
          <w:rFonts w:ascii="Franklin Gothic Book" w:hAnsi="Franklin Gothic Book" w:cs="Arial"/>
        </w:rPr>
        <w:t xml:space="preserve"> Handisport</w:t>
      </w:r>
      <w:r w:rsidRPr="00CF6E55">
        <w:rPr>
          <w:rFonts w:ascii="Franklin Gothic Book" w:hAnsi="Franklin Gothic Book" w:cs="Arial"/>
        </w:rPr>
        <w:t>.</w:t>
      </w:r>
    </w:p>
    <w:p w14:paraId="4EA7AE27" w14:textId="19E464EA" w:rsidR="00BD56EB"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La formation</w:t>
      </w:r>
    </w:p>
    <w:p w14:paraId="2B2EC6A6" w14:textId="2061E29A" w:rsidR="00C75CE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Le perfectionnement </w:t>
      </w:r>
    </w:p>
    <w:p w14:paraId="179218B1" w14:textId="5AE8F2DC" w:rsidR="0060661A"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Des cadres administratifs, des cadres techniques et sportifs, des juges et des arbitres des disciplines sportives.</w:t>
      </w:r>
    </w:p>
    <w:p w14:paraId="5ACA08DA"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13C28923" w14:textId="0F5F05EE"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La représentation des </w:t>
      </w:r>
      <w:r w:rsidR="004A6DFF" w:rsidRPr="00543586">
        <w:rPr>
          <w:rFonts w:ascii="Franklin Gothic Book" w:hAnsi="Franklin Gothic Book"/>
        </w:rPr>
        <w:t xml:space="preserve">clubs handisports </w:t>
      </w:r>
      <w:r w:rsidRPr="00543586">
        <w:rPr>
          <w:rFonts w:ascii="Franklin Gothic Book" w:hAnsi="Franklin Gothic Book"/>
        </w:rPr>
        <w:t xml:space="preserve">des adhérents, auprès des pouvoirs </w:t>
      </w:r>
      <w:r w:rsidR="0096146C" w:rsidRPr="00543586">
        <w:rPr>
          <w:rFonts w:ascii="Franklin Gothic Book" w:hAnsi="Franklin Gothic Book"/>
        </w:rPr>
        <w:t>publics, des</w:t>
      </w:r>
      <w:r w:rsidRPr="00543586">
        <w:rPr>
          <w:rFonts w:ascii="Franklin Gothic Book" w:hAnsi="Franklin Gothic Book"/>
        </w:rPr>
        <w:t xml:space="preserve"> organes sportifs régionaux et la défense de leurs intérêts, moraux et matériels.</w:t>
      </w:r>
    </w:p>
    <w:p w14:paraId="6306FAF5" w14:textId="77777777" w:rsidR="00C75CEF" w:rsidRPr="00543586" w:rsidRDefault="00C75CEF" w:rsidP="006E6825">
      <w:pPr>
        <w:widowControl w:val="0"/>
        <w:autoSpaceDE w:val="0"/>
        <w:autoSpaceDN w:val="0"/>
        <w:adjustRightInd w:val="0"/>
        <w:spacing w:line="25" w:lineRule="atLeast"/>
        <w:jc w:val="both"/>
        <w:rPr>
          <w:rFonts w:ascii="Franklin Gothic Book" w:hAnsi="Franklin Gothic Book"/>
        </w:rPr>
      </w:pPr>
    </w:p>
    <w:p w14:paraId="26C7C6C0" w14:textId="485A05E3" w:rsidR="00C75CEF" w:rsidRPr="00543586" w:rsidRDefault="00C75CEF"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L'incitation à la création de nouve</w:t>
      </w:r>
      <w:r w:rsidR="000E2605" w:rsidRPr="00543586">
        <w:rPr>
          <w:rFonts w:ascii="Franklin Gothic Book" w:hAnsi="Franklin Gothic Book"/>
        </w:rPr>
        <w:t>aux clubs handisports</w:t>
      </w:r>
      <w:r w:rsidRPr="00543586">
        <w:rPr>
          <w:rFonts w:ascii="Franklin Gothic Book" w:hAnsi="Franklin Gothic Book"/>
        </w:rPr>
        <w:t xml:space="preserve"> ainsi que leur promotion. Elle s'interdit toute activité, discussions, ou manifestations contraires à l'objet des présents statuts, ainsi que toute discrimination concernant les </w:t>
      </w:r>
      <w:r w:rsidR="004A6DFF" w:rsidRPr="00543586">
        <w:rPr>
          <w:rFonts w:ascii="Franklin Gothic Book" w:hAnsi="Franklin Gothic Book"/>
        </w:rPr>
        <w:t xml:space="preserve">clubs handisports </w:t>
      </w:r>
      <w:r w:rsidRPr="00543586">
        <w:rPr>
          <w:rFonts w:ascii="Franklin Gothic Book" w:hAnsi="Franklin Gothic Book"/>
        </w:rPr>
        <w:t>et la nature du handicap physique ou visuels ou auditifs de leurs adhérents.</w:t>
      </w:r>
    </w:p>
    <w:p w14:paraId="47F2C96F" w14:textId="77777777" w:rsidR="00C75CEF" w:rsidRPr="00543586" w:rsidRDefault="00C75CEF" w:rsidP="006E6825">
      <w:pPr>
        <w:widowControl w:val="0"/>
        <w:autoSpaceDE w:val="0"/>
        <w:autoSpaceDN w:val="0"/>
        <w:adjustRightInd w:val="0"/>
        <w:spacing w:line="25" w:lineRule="atLeast"/>
        <w:jc w:val="both"/>
        <w:rPr>
          <w:rFonts w:ascii="Franklin Gothic Book" w:hAnsi="Franklin Gothic Book"/>
        </w:rPr>
      </w:pPr>
    </w:p>
    <w:p w14:paraId="0FF9E818" w14:textId="2805C39D" w:rsidR="00C75CEF" w:rsidRPr="00543586" w:rsidRDefault="00456023"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Création de</w:t>
      </w:r>
      <w:r w:rsidR="00027A56" w:rsidRPr="00543586">
        <w:rPr>
          <w:rFonts w:ascii="Franklin Gothic Book" w:hAnsi="Franklin Gothic Book"/>
        </w:rPr>
        <w:t xml:space="preserve"> </w:t>
      </w:r>
      <w:r w:rsidR="00C75CEF" w:rsidRPr="00543586">
        <w:rPr>
          <w:rFonts w:ascii="Franklin Gothic Book" w:hAnsi="Franklin Gothic Book"/>
        </w:rPr>
        <w:t>Comités Départementaux Handisport.</w:t>
      </w:r>
    </w:p>
    <w:p w14:paraId="59208D83" w14:textId="77777777" w:rsidR="00C75CEF" w:rsidRPr="00543586" w:rsidRDefault="00C75CEF" w:rsidP="006E6825">
      <w:pPr>
        <w:widowControl w:val="0"/>
        <w:autoSpaceDE w:val="0"/>
        <w:autoSpaceDN w:val="0"/>
        <w:adjustRightInd w:val="0"/>
        <w:spacing w:line="25" w:lineRule="atLeast"/>
        <w:jc w:val="both"/>
        <w:rPr>
          <w:rFonts w:ascii="Franklin Gothic Book" w:hAnsi="Franklin Gothic Book"/>
        </w:rPr>
      </w:pPr>
    </w:p>
    <w:p w14:paraId="73D7EAF0" w14:textId="6F10F8A6"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Le développement des liens d'amitiés entre les </w:t>
      </w:r>
      <w:r w:rsidR="004A6DFF" w:rsidRPr="00543586">
        <w:rPr>
          <w:rFonts w:ascii="Franklin Gothic Book" w:hAnsi="Franklin Gothic Book"/>
        </w:rPr>
        <w:t xml:space="preserve">clubs handisports </w:t>
      </w:r>
      <w:r w:rsidRPr="00543586">
        <w:rPr>
          <w:rFonts w:ascii="Franklin Gothic Book" w:hAnsi="Franklin Gothic Book"/>
        </w:rPr>
        <w:t>afin de permettre une meilleure compréhension entre leurs membres.</w:t>
      </w:r>
    </w:p>
    <w:p w14:paraId="1D2764A4"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0B4CB342" w14:textId="5A0C0ADE"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 La constitution d’un organe disciplinaire qui œuvrera selon les règles dictées par le règlement disciplinaire de la Fédération Française Handisport.</w:t>
      </w:r>
    </w:p>
    <w:p w14:paraId="7C208692" w14:textId="77777777" w:rsidR="004A6DFF" w:rsidRPr="00543586" w:rsidRDefault="004A6DFF" w:rsidP="006E6825">
      <w:pPr>
        <w:widowControl w:val="0"/>
        <w:autoSpaceDE w:val="0"/>
        <w:autoSpaceDN w:val="0"/>
        <w:adjustRightInd w:val="0"/>
        <w:spacing w:line="25" w:lineRule="atLeast"/>
        <w:jc w:val="both"/>
        <w:rPr>
          <w:rFonts w:ascii="Franklin Gothic Book" w:hAnsi="Franklin Gothic Book"/>
        </w:rPr>
      </w:pPr>
    </w:p>
    <w:p w14:paraId="5BBD3B8D" w14:textId="196D97C4"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La réalisation d’un règlement intérieur qui comportera </w:t>
      </w:r>
      <w:r w:rsidR="00533EC9" w:rsidRPr="00543586">
        <w:rPr>
          <w:rFonts w:ascii="Franklin Gothic Book" w:hAnsi="Franklin Gothic Book"/>
        </w:rPr>
        <w:t xml:space="preserve">au minimum </w:t>
      </w:r>
      <w:r w:rsidRPr="00543586">
        <w:rPr>
          <w:rFonts w:ascii="Franklin Gothic Book" w:hAnsi="Franklin Gothic Book"/>
        </w:rPr>
        <w:t xml:space="preserve">les indications fournies par la Fédération Française Handisport et qui ne pourra être contraire à aucun </w:t>
      </w:r>
      <w:r w:rsidR="0096146C" w:rsidRPr="00543586">
        <w:rPr>
          <w:rFonts w:ascii="Franklin Gothic Book" w:hAnsi="Franklin Gothic Book"/>
        </w:rPr>
        <w:t>règlement fédéral</w:t>
      </w:r>
      <w:r w:rsidRPr="00543586">
        <w:rPr>
          <w:rFonts w:ascii="Franklin Gothic Book" w:hAnsi="Franklin Gothic Book"/>
        </w:rPr>
        <w:t>.</w:t>
      </w:r>
    </w:p>
    <w:p w14:paraId="5983693B" w14:textId="77777777" w:rsidR="003E793D" w:rsidRPr="00543586" w:rsidRDefault="003E793D" w:rsidP="006E6825">
      <w:pPr>
        <w:widowControl w:val="0"/>
        <w:autoSpaceDE w:val="0"/>
        <w:autoSpaceDN w:val="0"/>
        <w:adjustRightInd w:val="0"/>
        <w:spacing w:line="25" w:lineRule="atLeast"/>
        <w:jc w:val="both"/>
        <w:rPr>
          <w:rFonts w:ascii="Franklin Gothic Book" w:hAnsi="Franklin Gothic Book"/>
        </w:rPr>
      </w:pPr>
    </w:p>
    <w:p w14:paraId="05A2645F" w14:textId="77777777" w:rsidR="008A29DE" w:rsidRPr="00543586" w:rsidRDefault="008A29DE" w:rsidP="006E6825">
      <w:pPr>
        <w:widowControl w:val="0"/>
        <w:autoSpaceDE w:val="0"/>
        <w:autoSpaceDN w:val="0"/>
        <w:adjustRightInd w:val="0"/>
        <w:spacing w:line="25" w:lineRule="atLeast"/>
        <w:jc w:val="both"/>
        <w:rPr>
          <w:rFonts w:ascii="Franklin Gothic Book" w:hAnsi="Franklin Gothic Book"/>
        </w:rPr>
      </w:pPr>
    </w:p>
    <w:p w14:paraId="5FB033BF"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w:t>
      </w:r>
    </w:p>
    <w:p w14:paraId="05BDFE82" w14:textId="77777777" w:rsidR="0060661A" w:rsidRPr="00543586" w:rsidRDefault="0060661A" w:rsidP="006E6825">
      <w:pPr>
        <w:spacing w:line="25" w:lineRule="atLeast"/>
        <w:jc w:val="both"/>
        <w:rPr>
          <w:rFonts w:ascii="Franklin Gothic Book" w:hAnsi="Franklin Gothic Book"/>
          <w:b/>
          <w:bCs/>
          <w:u w:val="single"/>
        </w:rPr>
      </w:pPr>
    </w:p>
    <w:p w14:paraId="64D965B7" w14:textId="77777777"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Le Comité Régional se compose :</w:t>
      </w:r>
    </w:p>
    <w:p w14:paraId="032008EF" w14:textId="77777777" w:rsidR="0060661A" w:rsidRPr="00543586" w:rsidRDefault="0060661A" w:rsidP="006E6825">
      <w:pPr>
        <w:spacing w:line="25" w:lineRule="atLeast"/>
        <w:jc w:val="both"/>
        <w:rPr>
          <w:rFonts w:ascii="Franklin Gothic Book" w:hAnsi="Franklin Gothic Book"/>
        </w:rPr>
      </w:pPr>
    </w:p>
    <w:p w14:paraId="7F035811" w14:textId="77777777" w:rsidR="0060661A" w:rsidRPr="00E52581" w:rsidRDefault="009F1BF4" w:rsidP="006E6825">
      <w:pPr>
        <w:spacing w:line="25" w:lineRule="atLeast"/>
        <w:jc w:val="both"/>
        <w:rPr>
          <w:rFonts w:ascii="Franklin Gothic Book" w:hAnsi="Franklin Gothic Book"/>
          <w:b/>
          <w:bCs/>
          <w:u w:val="single"/>
        </w:rPr>
      </w:pPr>
      <w:r w:rsidRPr="00E52581">
        <w:rPr>
          <w:rFonts w:ascii="Franklin Gothic Book" w:hAnsi="Franklin Gothic Book"/>
          <w:b/>
          <w:bCs/>
          <w:u w:val="single"/>
        </w:rPr>
        <w:t>De membres avec droit de vote</w:t>
      </w:r>
    </w:p>
    <w:p w14:paraId="3E567A91" w14:textId="77777777" w:rsidR="0060661A" w:rsidRPr="00543586" w:rsidRDefault="0060661A" w:rsidP="006E6825">
      <w:pPr>
        <w:spacing w:line="25" w:lineRule="atLeast"/>
        <w:jc w:val="both"/>
        <w:rPr>
          <w:rFonts w:ascii="Franklin Gothic Book" w:hAnsi="Franklin Gothic Book"/>
          <w:u w:val="single"/>
        </w:rPr>
      </w:pPr>
    </w:p>
    <w:p w14:paraId="16A8D6EF" w14:textId="544D1714" w:rsidR="0060661A" w:rsidRPr="007B0D93" w:rsidRDefault="003E793D"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Club Handisport</w:t>
      </w:r>
      <w:r w:rsidR="009F1BF4" w:rsidRPr="007B0D93">
        <w:rPr>
          <w:rFonts w:ascii="Franklin Gothic Book" w:hAnsi="Franklin Gothic Book" w:cs="Arial"/>
        </w:rPr>
        <w:t xml:space="preserve"> affiliés à la Fédération </w:t>
      </w:r>
    </w:p>
    <w:p w14:paraId="49E6F542" w14:textId="0F13DFFC" w:rsidR="007F6DA1" w:rsidRPr="00543586" w:rsidRDefault="007F6DA1" w:rsidP="006E6825">
      <w:pPr>
        <w:spacing w:line="25" w:lineRule="atLeast"/>
        <w:ind w:left="348"/>
        <w:jc w:val="both"/>
        <w:rPr>
          <w:rFonts w:ascii="Franklin Gothic Book" w:hAnsi="Franklin Gothic Book"/>
        </w:rPr>
      </w:pPr>
    </w:p>
    <w:p w14:paraId="3C5BB201" w14:textId="77777777" w:rsidR="00CC62BF" w:rsidRPr="00E52581" w:rsidRDefault="009F1BF4" w:rsidP="006E6825">
      <w:pPr>
        <w:spacing w:line="25" w:lineRule="atLeast"/>
        <w:rPr>
          <w:rFonts w:ascii="Franklin Gothic Book" w:hAnsi="Franklin Gothic Book"/>
          <w:b/>
          <w:bCs/>
          <w:u w:val="single"/>
        </w:rPr>
      </w:pPr>
      <w:r w:rsidRPr="00E52581">
        <w:rPr>
          <w:rFonts w:ascii="Franklin Gothic Book" w:hAnsi="Franklin Gothic Book"/>
          <w:b/>
          <w:bCs/>
          <w:u w:val="single"/>
        </w:rPr>
        <w:t>De membres sans droit de vote</w:t>
      </w:r>
    </w:p>
    <w:p w14:paraId="24C89FB7" w14:textId="77777777" w:rsidR="00CC62BF" w:rsidRPr="00E52581" w:rsidRDefault="00CC62BF" w:rsidP="006E6825">
      <w:pPr>
        <w:spacing w:line="25" w:lineRule="atLeast"/>
        <w:jc w:val="both"/>
        <w:rPr>
          <w:rFonts w:ascii="Franklin Gothic Book" w:hAnsi="Franklin Gothic Book"/>
          <w:b/>
          <w:bCs/>
        </w:rPr>
      </w:pPr>
    </w:p>
    <w:p w14:paraId="2924B0DA" w14:textId="662A0996" w:rsidR="002F1AE1" w:rsidRPr="007B0D93" w:rsidRDefault="00755ABB" w:rsidP="006E6825">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Les clubs en affiliation « Handistart »</w:t>
      </w:r>
      <w:r w:rsidR="004A6DFF" w:rsidRPr="007B0D93">
        <w:rPr>
          <w:rStyle w:val="Appelnotedebasdep"/>
          <w:rFonts w:ascii="Franklin Gothic Book" w:hAnsi="Franklin Gothic Book" w:cs="Arial"/>
        </w:rPr>
        <w:footnoteReference w:id="2"/>
      </w:r>
      <w:r w:rsidRPr="007B0D93">
        <w:rPr>
          <w:rFonts w:ascii="Franklin Gothic Book" w:hAnsi="Franklin Gothic Book" w:cs="Arial"/>
        </w:rPr>
        <w:t xml:space="preserve"> </w:t>
      </w:r>
    </w:p>
    <w:p w14:paraId="08917E40" w14:textId="45434647" w:rsidR="007A230D" w:rsidRPr="00543586" w:rsidRDefault="007A230D" w:rsidP="006E6825">
      <w:pPr>
        <w:pStyle w:val="Paragraphedeliste"/>
        <w:numPr>
          <w:ilvl w:val="0"/>
          <w:numId w:val="23"/>
        </w:numPr>
        <w:spacing w:line="25" w:lineRule="atLeast"/>
        <w:ind w:right="-82"/>
        <w:contextualSpacing w:val="0"/>
        <w:rPr>
          <w:rFonts w:ascii="Franklin Gothic Book" w:hAnsi="Franklin Gothic Book" w:cs="Arial"/>
        </w:rPr>
      </w:pPr>
      <w:r w:rsidRPr="00543586">
        <w:rPr>
          <w:rFonts w:ascii="Franklin Gothic Book" w:eastAsia="Calibri" w:hAnsi="Franklin Gothic Book" w:cs="Arial"/>
        </w:rPr>
        <w:t>Les organismes publics ou privés agréés par la Fédération Française Handisport, à but lucratif ou non, dont l'objet social est relatif à une pratique encadrée de qualité d'une ou plusieurs des activités pratiquées et reconnues par la fédération française handisport.</w:t>
      </w:r>
    </w:p>
    <w:p w14:paraId="052C677F" w14:textId="0E7B82B9" w:rsidR="00A65216"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Personnes physiques licenciées cadre</w:t>
      </w:r>
      <w:r w:rsidR="00CC5337" w:rsidRPr="007B0D93">
        <w:rPr>
          <w:rFonts w:ascii="Franklin Gothic Book" w:hAnsi="Franklin Gothic Book" w:cs="Arial"/>
        </w:rPr>
        <w:t>s</w:t>
      </w:r>
      <w:r w:rsidRPr="007B0D93">
        <w:rPr>
          <w:rFonts w:ascii="Franklin Gothic Book" w:hAnsi="Franklin Gothic Book" w:cs="Arial"/>
        </w:rPr>
        <w:t xml:space="preserve"> ou bénévole</w:t>
      </w:r>
      <w:r w:rsidR="00CC5337" w:rsidRPr="007B0D93">
        <w:rPr>
          <w:rFonts w:ascii="Franklin Gothic Book" w:hAnsi="Franklin Gothic Book" w:cs="Arial"/>
        </w:rPr>
        <w:t>s</w:t>
      </w:r>
      <w:r w:rsidRPr="007B0D93">
        <w:rPr>
          <w:rFonts w:ascii="Franklin Gothic Book" w:hAnsi="Franklin Gothic Book" w:cs="Arial"/>
        </w:rPr>
        <w:t xml:space="preserve"> à titre individuel, bénéficiant des services ou œuvrant pour le Comité Régional sans être adhérentes d'un </w:t>
      </w:r>
      <w:r w:rsidR="002B38C0" w:rsidRPr="007B0D93">
        <w:rPr>
          <w:rFonts w:ascii="Franklin Gothic Book" w:hAnsi="Franklin Gothic Book" w:cs="Arial"/>
        </w:rPr>
        <w:t>club</w:t>
      </w:r>
      <w:r w:rsidR="00E71B59" w:rsidRPr="007B0D93">
        <w:rPr>
          <w:rFonts w:ascii="Franklin Gothic Book" w:hAnsi="Franklin Gothic Book" w:cs="Arial"/>
        </w:rPr>
        <w:t xml:space="preserve"> </w:t>
      </w:r>
      <w:r w:rsidRPr="007B0D93">
        <w:rPr>
          <w:rFonts w:ascii="Franklin Gothic Book" w:hAnsi="Franklin Gothic Book" w:cs="Arial"/>
        </w:rPr>
        <w:t>et dont la candidature est agréée par le Comité Directeur régional</w:t>
      </w:r>
    </w:p>
    <w:p w14:paraId="5B60D1B3" w14:textId="05867C9B" w:rsidR="0060661A"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Membres bienfaiteurs</w:t>
      </w:r>
      <w:r w:rsidR="00807760" w:rsidRPr="007B0D93">
        <w:rPr>
          <w:rFonts w:ascii="Franklin Gothic Book" w:hAnsi="Franklin Gothic Book" w:cs="Arial"/>
        </w:rPr>
        <w:t xml:space="preserve">, </w:t>
      </w:r>
      <w:r w:rsidRPr="007B0D93">
        <w:rPr>
          <w:rFonts w:ascii="Franklin Gothic Book" w:hAnsi="Franklin Gothic Book" w:cs="Arial"/>
        </w:rPr>
        <w:t>d'honneur</w:t>
      </w:r>
      <w:r w:rsidR="00807760" w:rsidRPr="007B0D93">
        <w:rPr>
          <w:rFonts w:ascii="Franklin Gothic Book" w:hAnsi="Franklin Gothic Book" w:cs="Arial"/>
        </w:rPr>
        <w:t xml:space="preserve"> et honoraires</w:t>
      </w:r>
      <w:r w:rsidRPr="007B0D93">
        <w:rPr>
          <w:rFonts w:ascii="Franklin Gothic Book" w:hAnsi="Franklin Gothic Book" w:cs="Arial"/>
        </w:rPr>
        <w:t>.</w:t>
      </w:r>
    </w:p>
    <w:p w14:paraId="0520036F" w14:textId="6E407002" w:rsidR="0060661A"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Personnalités représentant des services déconcentrés de l’</w:t>
      </w:r>
      <w:r w:rsidR="00EF1B4F" w:rsidRPr="007B0D93">
        <w:rPr>
          <w:rFonts w:ascii="Franklin Gothic Book" w:hAnsi="Franklin Gothic Book" w:cs="Arial"/>
        </w:rPr>
        <w:t>État</w:t>
      </w:r>
      <w:r w:rsidRPr="007B0D93">
        <w:rPr>
          <w:rFonts w:ascii="Franklin Gothic Book" w:hAnsi="Franklin Gothic Book" w:cs="Arial"/>
        </w:rPr>
        <w:t xml:space="preserve"> chargés des Sports. </w:t>
      </w:r>
    </w:p>
    <w:p w14:paraId="374BC94E" w14:textId="17D6634E" w:rsidR="00533EC9" w:rsidRPr="007B0D93" w:rsidRDefault="00533EC9"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Les Comités Départementaux sont « membre de droit </w:t>
      </w:r>
      <w:r w:rsidR="00EF1B4F" w:rsidRPr="007B0D93">
        <w:rPr>
          <w:rFonts w:ascii="Franklin Gothic Book" w:hAnsi="Franklin Gothic Book" w:cs="Arial"/>
        </w:rPr>
        <w:t>».</w:t>
      </w:r>
      <w:r w:rsidRPr="007B0D93">
        <w:rPr>
          <w:rFonts w:ascii="Franklin Gothic Book" w:hAnsi="Franklin Gothic Book" w:cs="Arial"/>
        </w:rPr>
        <w:t xml:space="preserve"> Ils sont représentés par le président ou son représentant désigné par le comité directeur du Comité Départemental Handisport. Ils ne possèdent qu’une voix consultative</w:t>
      </w:r>
    </w:p>
    <w:p w14:paraId="71769072" w14:textId="76B33840" w:rsidR="00CC62BF" w:rsidRPr="00543586" w:rsidRDefault="00CC62BF" w:rsidP="006E6825">
      <w:pPr>
        <w:spacing w:line="25" w:lineRule="atLeast"/>
        <w:jc w:val="both"/>
        <w:rPr>
          <w:rFonts w:ascii="Franklin Gothic Book" w:hAnsi="Franklin Gothic Book"/>
        </w:rPr>
      </w:pPr>
    </w:p>
    <w:p w14:paraId="5481F5BF" w14:textId="77777777" w:rsidR="005C3E20" w:rsidRPr="00543586" w:rsidRDefault="005C3E20" w:rsidP="006E6825">
      <w:pPr>
        <w:spacing w:line="25" w:lineRule="atLeast"/>
        <w:jc w:val="both"/>
        <w:rPr>
          <w:rFonts w:ascii="Franklin Gothic Book" w:hAnsi="Franklin Gothic Book"/>
        </w:rPr>
      </w:pPr>
    </w:p>
    <w:p w14:paraId="79DF386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3</w:t>
      </w:r>
    </w:p>
    <w:p w14:paraId="038462E0" w14:textId="77777777" w:rsidR="00CC62BF" w:rsidRPr="00543586" w:rsidRDefault="00CC62BF" w:rsidP="006E6825">
      <w:pPr>
        <w:spacing w:line="25" w:lineRule="atLeast"/>
        <w:ind w:firstLine="1"/>
        <w:jc w:val="both"/>
        <w:rPr>
          <w:rFonts w:ascii="Franklin Gothic Book" w:hAnsi="Franklin Gothic Book"/>
          <w:u w:val="single"/>
        </w:rPr>
      </w:pPr>
    </w:p>
    <w:p w14:paraId="5BA8022D" w14:textId="7C1C60F4" w:rsidR="003E793D" w:rsidRPr="00543586" w:rsidRDefault="009F1BF4" w:rsidP="006E6825">
      <w:pPr>
        <w:spacing w:line="25" w:lineRule="atLeast"/>
        <w:ind w:firstLine="1"/>
        <w:jc w:val="both"/>
        <w:rPr>
          <w:rFonts w:ascii="Franklin Gothic Book" w:hAnsi="Franklin Gothic Book"/>
          <w:iCs/>
        </w:rPr>
      </w:pPr>
      <w:r w:rsidRPr="00543586">
        <w:rPr>
          <w:rFonts w:ascii="Franklin Gothic Book" w:hAnsi="Franklin Gothic Book"/>
          <w:iCs/>
        </w:rPr>
        <w:t>L'affiliation au Comité Régional</w:t>
      </w:r>
      <w:r w:rsidR="00323074" w:rsidRPr="00543586">
        <w:rPr>
          <w:rFonts w:ascii="Franklin Gothic Book" w:hAnsi="Franklin Gothic Book"/>
          <w:iCs/>
        </w:rPr>
        <w:t xml:space="preserve"> </w:t>
      </w:r>
      <w:r w:rsidR="003E793D" w:rsidRPr="00543586">
        <w:rPr>
          <w:rFonts w:ascii="Franklin Gothic Book" w:hAnsi="Franklin Gothic Book"/>
          <w:iCs/>
        </w:rPr>
        <w:t>est obligatoire pour tous les clubs</w:t>
      </w:r>
      <w:r w:rsidR="003E793D" w:rsidRPr="00543586">
        <w:rPr>
          <w:rFonts w:ascii="Franklin Gothic Book" w:hAnsi="Franklin Gothic Book"/>
        </w:rPr>
        <w:t xml:space="preserve"> Handisport du ressort territorial du Comité régional ; elle </w:t>
      </w:r>
      <w:r w:rsidR="00323074" w:rsidRPr="00543586">
        <w:rPr>
          <w:rFonts w:ascii="Franklin Gothic Book" w:hAnsi="Franklin Gothic Book"/>
          <w:iCs/>
        </w:rPr>
        <w:t>est automatiquement réalisée par l’affiliation unique fédérale</w:t>
      </w:r>
      <w:r w:rsidR="003E793D" w:rsidRPr="00543586">
        <w:rPr>
          <w:rFonts w:ascii="Franklin Gothic Book" w:hAnsi="Franklin Gothic Book"/>
          <w:iCs/>
        </w:rPr>
        <w:t xml:space="preserve">. </w:t>
      </w:r>
    </w:p>
    <w:p w14:paraId="193629F8" w14:textId="2691E224" w:rsidR="00323074" w:rsidRPr="00543586" w:rsidRDefault="003E793D" w:rsidP="006E6825">
      <w:pPr>
        <w:spacing w:line="25" w:lineRule="atLeast"/>
        <w:ind w:firstLine="1"/>
        <w:jc w:val="both"/>
        <w:rPr>
          <w:rFonts w:ascii="Franklin Gothic Book" w:hAnsi="Franklin Gothic Book"/>
        </w:rPr>
      </w:pPr>
      <w:r w:rsidRPr="00543586">
        <w:rPr>
          <w:rFonts w:ascii="Franklin Gothic Book" w:hAnsi="Franklin Gothic Book"/>
          <w:iCs/>
        </w:rPr>
        <w:t>L'</w:t>
      </w:r>
      <w:r w:rsidR="0021110D" w:rsidRPr="00543586">
        <w:rPr>
          <w:rFonts w:ascii="Franklin Gothic Book" w:hAnsi="Franklin Gothic Book"/>
          <w:iCs/>
        </w:rPr>
        <w:t xml:space="preserve">adhésion </w:t>
      </w:r>
      <w:r w:rsidRPr="00543586">
        <w:rPr>
          <w:rFonts w:ascii="Franklin Gothic Book" w:hAnsi="Franklin Gothic Book"/>
          <w:iCs/>
        </w:rPr>
        <w:t xml:space="preserve">au Comité Régional est </w:t>
      </w:r>
      <w:r w:rsidRPr="00543586">
        <w:rPr>
          <w:rFonts w:ascii="Franklin Gothic Book" w:hAnsi="Franklin Gothic Book"/>
        </w:rPr>
        <w:t xml:space="preserve">également </w:t>
      </w:r>
      <w:r w:rsidRPr="00543586">
        <w:rPr>
          <w:rFonts w:ascii="Franklin Gothic Book" w:hAnsi="Franklin Gothic Book"/>
          <w:iCs/>
        </w:rPr>
        <w:t xml:space="preserve">obligatoire pour toutes les </w:t>
      </w:r>
      <w:r w:rsidR="009F1BF4" w:rsidRPr="00543586">
        <w:rPr>
          <w:rFonts w:ascii="Franklin Gothic Book" w:hAnsi="Franklin Gothic Book"/>
        </w:rPr>
        <w:t>personnes licenciées à titre individuel œuvrant dans le territoire du Comité Régional.</w:t>
      </w:r>
    </w:p>
    <w:p w14:paraId="58B6B558" w14:textId="77777777" w:rsidR="0060661A" w:rsidRPr="00543586" w:rsidRDefault="0060661A" w:rsidP="006E6825">
      <w:pPr>
        <w:spacing w:line="25" w:lineRule="atLeast"/>
        <w:ind w:firstLine="1"/>
        <w:jc w:val="both"/>
        <w:rPr>
          <w:rFonts w:ascii="Franklin Gothic Book" w:hAnsi="Franklin Gothic Book"/>
          <w:b/>
          <w:strike/>
          <w:u w:val="single"/>
        </w:rPr>
      </w:pPr>
    </w:p>
    <w:p w14:paraId="00813905" w14:textId="2D051EBE"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4</w:t>
      </w:r>
    </w:p>
    <w:p w14:paraId="78752E6F" w14:textId="5D6FA182" w:rsidR="0060661A" w:rsidRPr="00543586" w:rsidRDefault="0060661A" w:rsidP="006E6825">
      <w:pPr>
        <w:spacing w:line="25" w:lineRule="atLeast"/>
        <w:ind w:firstLine="1"/>
        <w:jc w:val="both"/>
        <w:rPr>
          <w:rFonts w:ascii="Franklin Gothic Book" w:hAnsi="Franklin Gothic Book"/>
          <w:u w:val="single"/>
        </w:rPr>
      </w:pPr>
    </w:p>
    <w:p w14:paraId="28254564" w14:textId="56A1CADF" w:rsidR="00323074" w:rsidRPr="00543586" w:rsidRDefault="00323074" w:rsidP="006E6825">
      <w:pPr>
        <w:spacing w:line="25" w:lineRule="atLeast"/>
        <w:ind w:right="-82"/>
        <w:jc w:val="both"/>
        <w:rPr>
          <w:rFonts w:ascii="Franklin Gothic Book" w:hAnsi="Franklin Gothic Book" w:cs="Arial"/>
          <w:i/>
          <w:iCs/>
        </w:rPr>
      </w:pPr>
      <w:r w:rsidRPr="00543586">
        <w:rPr>
          <w:rFonts w:ascii="Franklin Gothic Book" w:hAnsi="Franklin Gothic Book" w:cs="Arial"/>
          <w:i/>
          <w:iCs/>
        </w:rPr>
        <w:t>Pour exercer des mandats ou des fonctions d’encadrement dans une structure de la Fédération Handisport, tout dirigeant ou entraîneur, bénévole ou non, signe une attestation sur l’honneur écartant toute condamnation à l’un des crimes et délits énoncés à l’article L. 212-9 du code du sport. Ces attestations sont collectées et conservées par la structure FFH auprès de laquelle le dirigeant ou l’</w:t>
      </w:r>
      <w:r w:rsidR="00EF1B4F" w:rsidRPr="00543586">
        <w:rPr>
          <w:rFonts w:ascii="Franklin Gothic Book" w:hAnsi="Franklin Gothic Book" w:cs="Arial"/>
          <w:i/>
          <w:iCs/>
        </w:rPr>
        <w:t>entraîneur</w:t>
      </w:r>
      <w:r w:rsidRPr="00543586">
        <w:rPr>
          <w:rFonts w:ascii="Franklin Gothic Book" w:hAnsi="Franklin Gothic Book" w:cs="Arial"/>
          <w:i/>
          <w:iCs/>
        </w:rPr>
        <w:t xml:space="preserve"> sollicite de s’engager.  </w:t>
      </w:r>
    </w:p>
    <w:p w14:paraId="1E93D37E" w14:textId="77777777" w:rsidR="00323074" w:rsidRPr="00543586" w:rsidRDefault="00323074" w:rsidP="006E6825">
      <w:pPr>
        <w:spacing w:line="25" w:lineRule="atLeast"/>
        <w:ind w:firstLine="1"/>
        <w:jc w:val="both"/>
        <w:rPr>
          <w:rFonts w:ascii="Franklin Gothic Book" w:hAnsi="Franklin Gothic Book"/>
          <w:u w:val="single"/>
        </w:rPr>
      </w:pPr>
    </w:p>
    <w:p w14:paraId="42834C51" w14:textId="77777777" w:rsidR="0060661A" w:rsidRPr="00543586" w:rsidRDefault="009F1BF4" w:rsidP="006E6825">
      <w:pPr>
        <w:spacing w:line="25" w:lineRule="atLeast"/>
        <w:ind w:right="-82"/>
        <w:jc w:val="both"/>
        <w:rPr>
          <w:rFonts w:ascii="Franklin Gothic Book" w:hAnsi="Franklin Gothic Book"/>
        </w:rPr>
      </w:pPr>
      <w:r w:rsidRPr="00543586">
        <w:rPr>
          <w:rFonts w:ascii="Franklin Gothic Book" w:hAnsi="Franklin Gothic Book"/>
        </w:rPr>
        <w:t>La qualité de membre du Comité Régional, se perd par :</w:t>
      </w:r>
    </w:p>
    <w:p w14:paraId="01EEF9C8" w14:textId="454BA5D6"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La</w:t>
      </w:r>
      <w:r w:rsidR="009F1BF4" w:rsidRPr="003907C1">
        <w:rPr>
          <w:rFonts w:ascii="Franklin Gothic Book" w:hAnsi="Franklin Gothic Book"/>
        </w:rPr>
        <w:t xml:space="preserve"> démission qui, s’il s’agit d’une personne morale, doit être décidée dans les conditions prévues par ses statuts,</w:t>
      </w:r>
    </w:p>
    <w:p w14:paraId="060D0400" w14:textId="04A4DC37"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Le</w:t>
      </w:r>
      <w:r w:rsidR="009F1BF4" w:rsidRPr="003907C1">
        <w:rPr>
          <w:rFonts w:ascii="Franklin Gothic Book" w:hAnsi="Franklin Gothic Book"/>
        </w:rPr>
        <w:t xml:space="preserve"> </w:t>
      </w:r>
      <w:r w:rsidR="006D1759" w:rsidRPr="003907C1">
        <w:rPr>
          <w:rFonts w:ascii="Franklin Gothic Book" w:hAnsi="Franklin Gothic Book"/>
        </w:rPr>
        <w:t>non-renouvellement</w:t>
      </w:r>
      <w:r w:rsidR="009F1BF4" w:rsidRPr="003907C1">
        <w:rPr>
          <w:rFonts w:ascii="Franklin Gothic Book" w:hAnsi="Franklin Gothic Book"/>
        </w:rPr>
        <w:t xml:space="preserve"> ou l’absence de la ou des licences pour les personnes à titre individuel ou membre d</w:t>
      </w:r>
      <w:r w:rsidR="00316998" w:rsidRPr="003907C1">
        <w:rPr>
          <w:rFonts w:ascii="Franklin Gothic Book" w:hAnsi="Franklin Gothic Book"/>
        </w:rPr>
        <w:t>e club</w:t>
      </w:r>
      <w:r w:rsidR="009F1BF4" w:rsidRPr="003907C1">
        <w:rPr>
          <w:rFonts w:ascii="Franklin Gothic Book" w:hAnsi="Franklin Gothic Book"/>
        </w:rPr>
        <w:t>,</w:t>
      </w:r>
    </w:p>
    <w:p w14:paraId="3C5F1A10" w14:textId="212E6C10"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La</w:t>
      </w:r>
      <w:r w:rsidR="009F1BF4" w:rsidRPr="003907C1">
        <w:rPr>
          <w:rFonts w:ascii="Franklin Gothic Book" w:hAnsi="Franklin Gothic Book"/>
        </w:rPr>
        <w:t xml:space="preserve"> radiation, prononcée conformément aux dispositions des règles disciplinaires régionales et fédérales.</w:t>
      </w:r>
    </w:p>
    <w:p w14:paraId="2777BC25" w14:textId="2F8974CC" w:rsidR="0060661A" w:rsidRPr="00543586" w:rsidRDefault="0060661A" w:rsidP="006E6825">
      <w:pPr>
        <w:spacing w:line="25" w:lineRule="atLeast"/>
        <w:ind w:right="-82"/>
        <w:jc w:val="both"/>
        <w:rPr>
          <w:rFonts w:ascii="Franklin Gothic Book" w:hAnsi="Franklin Gothic Book"/>
        </w:rPr>
      </w:pPr>
    </w:p>
    <w:p w14:paraId="475274AD" w14:textId="77777777" w:rsidR="005C3E20" w:rsidRPr="00543586" w:rsidRDefault="005C3E20" w:rsidP="006E6825">
      <w:pPr>
        <w:spacing w:line="25" w:lineRule="atLeast"/>
        <w:ind w:right="-82"/>
        <w:jc w:val="both"/>
        <w:rPr>
          <w:rFonts w:ascii="Franklin Gothic Book" w:hAnsi="Franklin Gothic Book"/>
        </w:rPr>
      </w:pPr>
    </w:p>
    <w:p w14:paraId="3779933C" w14:textId="51929BAC"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5</w:t>
      </w:r>
    </w:p>
    <w:p w14:paraId="4E123CB0" w14:textId="77777777" w:rsidR="0060661A" w:rsidRPr="00543586" w:rsidRDefault="0060661A" w:rsidP="006E6825">
      <w:pPr>
        <w:spacing w:line="25" w:lineRule="atLeast"/>
        <w:ind w:firstLine="1"/>
        <w:jc w:val="both"/>
        <w:rPr>
          <w:rFonts w:ascii="Franklin Gothic Book" w:hAnsi="Franklin Gothic Book"/>
          <w:b/>
          <w:u w:val="single"/>
        </w:rPr>
      </w:pPr>
    </w:p>
    <w:p w14:paraId="2CAF0840"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moyens d'actions du Comité Régional sont notamment :</w:t>
      </w:r>
    </w:p>
    <w:p w14:paraId="51DC50B2" w14:textId="77777777" w:rsidR="0060661A" w:rsidRPr="00543586" w:rsidRDefault="0060661A" w:rsidP="006E6825">
      <w:pPr>
        <w:spacing w:line="25" w:lineRule="atLeast"/>
        <w:ind w:left="709" w:hanging="425"/>
        <w:jc w:val="both"/>
        <w:rPr>
          <w:rFonts w:ascii="Franklin Gothic Book" w:hAnsi="Franklin Gothic Book"/>
        </w:rPr>
      </w:pPr>
    </w:p>
    <w:p w14:paraId="0C10A784" w14:textId="5220994F"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l'organisation de compétitions et manifestations sportives régionales, </w:t>
      </w:r>
      <w:r w:rsidR="00EF1B4F" w:rsidRPr="00543586">
        <w:rPr>
          <w:rFonts w:ascii="Franklin Gothic Book" w:hAnsi="Franklin Gothic Book"/>
        </w:rPr>
        <w:t>inter-régionales</w:t>
      </w:r>
      <w:r w:rsidRPr="00543586">
        <w:rPr>
          <w:rFonts w:ascii="Franklin Gothic Book" w:hAnsi="Franklin Gothic Book"/>
        </w:rPr>
        <w:t>, nationales et internationales conformément aux règlements en vigueur ainsi que l'attribution de titres régionaux en accord avec la Fédération.</w:t>
      </w:r>
    </w:p>
    <w:p w14:paraId="75F7272D" w14:textId="56DD8767"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 xml:space="preserve">l'organisation d'assemblées, congrès, conférences, stages, entraînements, cours et examens régionaux ou </w:t>
      </w:r>
      <w:r w:rsidR="00EF1B4F" w:rsidRPr="00543586">
        <w:rPr>
          <w:rFonts w:ascii="Franklin Gothic Book" w:hAnsi="Franklin Gothic Book"/>
        </w:rPr>
        <w:t>inter-régionaux</w:t>
      </w:r>
      <w:r w:rsidRPr="00543586">
        <w:rPr>
          <w:rFonts w:ascii="Franklin Gothic Book" w:hAnsi="Franklin Gothic Book"/>
        </w:rPr>
        <w:t>.</w:t>
      </w:r>
    </w:p>
    <w:p w14:paraId="25A6DA57" w14:textId="77777777"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la publication d'une revue régionale ou de bulletins de liaison dans le respect graphique des règles fédérales.</w:t>
      </w:r>
    </w:p>
    <w:p w14:paraId="0D131227" w14:textId="5498395C"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d)</w:t>
      </w:r>
      <w:r w:rsidRPr="00543586">
        <w:rPr>
          <w:rFonts w:ascii="Franklin Gothic Book" w:hAnsi="Franklin Gothic Book"/>
        </w:rPr>
        <w:tab/>
        <w:t>la gestion ou l'animation d'établissements munis d'installations sportives appropriées.</w:t>
      </w:r>
    </w:p>
    <w:p w14:paraId="6EDD6A17" w14:textId="43A9DADC" w:rsidR="00B219F9" w:rsidRPr="00543586" w:rsidRDefault="00B219F9" w:rsidP="006E6825">
      <w:pPr>
        <w:pStyle w:val="Paragraphedeliste"/>
        <w:numPr>
          <w:ilvl w:val="0"/>
          <w:numId w:val="26"/>
        </w:numPr>
        <w:spacing w:line="25" w:lineRule="atLeast"/>
        <w:contextualSpacing w:val="0"/>
        <w:jc w:val="both"/>
        <w:rPr>
          <w:rFonts w:ascii="Franklin Gothic Book" w:hAnsi="Franklin Gothic Book"/>
        </w:rPr>
      </w:pPr>
      <w:r w:rsidRPr="00543586">
        <w:rPr>
          <w:rFonts w:ascii="Franklin Gothic Book" w:hAnsi="Franklin Gothic Book"/>
        </w:rPr>
        <w:t>La formation</w:t>
      </w:r>
    </w:p>
    <w:p w14:paraId="2FAC0DC7" w14:textId="77777777" w:rsidR="0060661A" w:rsidRPr="00543586" w:rsidRDefault="0060661A" w:rsidP="006E6825">
      <w:pPr>
        <w:spacing w:line="25" w:lineRule="atLeast"/>
        <w:ind w:left="1069" w:hanging="360"/>
        <w:jc w:val="both"/>
        <w:rPr>
          <w:rFonts w:ascii="Franklin Gothic Book" w:hAnsi="Franklin Gothic Book"/>
        </w:rPr>
      </w:pPr>
    </w:p>
    <w:p w14:paraId="76995A31" w14:textId="48233F56"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Des emplois de cadres administratifs et techniques peuvent être confiés à des fonctionnaires </w:t>
      </w:r>
      <w:r w:rsidR="0022791D" w:rsidRPr="00543586">
        <w:rPr>
          <w:rFonts w:ascii="Franklin Gothic Book" w:hAnsi="Franklin Gothic Book"/>
        </w:rPr>
        <w:t>d’</w:t>
      </w:r>
      <w:r w:rsidR="00EF1B4F" w:rsidRPr="00543586">
        <w:rPr>
          <w:rFonts w:ascii="Franklin Gothic Book" w:hAnsi="Franklin Gothic Book"/>
        </w:rPr>
        <w:t>État</w:t>
      </w:r>
      <w:r w:rsidR="0022791D" w:rsidRPr="00543586">
        <w:rPr>
          <w:rFonts w:ascii="Franklin Gothic Book" w:hAnsi="Franklin Gothic Book"/>
        </w:rPr>
        <w:t xml:space="preserve"> en</w:t>
      </w:r>
      <w:r w:rsidRPr="00543586">
        <w:rPr>
          <w:rFonts w:ascii="Franklin Gothic Book" w:hAnsi="Franklin Gothic Book"/>
        </w:rPr>
        <w:t xml:space="preserve"> position de détachement. Le recrutement d'un fonctionnaire est soumis aux lois et règles en vigueur.</w:t>
      </w:r>
    </w:p>
    <w:p w14:paraId="7425EDE7" w14:textId="253A9350" w:rsidR="0060661A" w:rsidRPr="00543586" w:rsidRDefault="0060661A" w:rsidP="006E6825">
      <w:pPr>
        <w:spacing w:line="25" w:lineRule="atLeast"/>
        <w:jc w:val="both"/>
        <w:rPr>
          <w:rFonts w:ascii="Franklin Gothic Book" w:hAnsi="Franklin Gothic Book"/>
        </w:rPr>
      </w:pPr>
    </w:p>
    <w:p w14:paraId="53321883" w14:textId="77777777" w:rsidR="005C3E20" w:rsidRPr="00543586" w:rsidRDefault="005C3E20" w:rsidP="006E6825">
      <w:pPr>
        <w:spacing w:line="25" w:lineRule="atLeast"/>
        <w:jc w:val="both"/>
        <w:rPr>
          <w:rFonts w:ascii="Franklin Gothic Book" w:hAnsi="Franklin Gothic Book"/>
        </w:rPr>
      </w:pPr>
    </w:p>
    <w:p w14:paraId="6E24AA88" w14:textId="61B9A932" w:rsidR="00CC62BF" w:rsidRPr="003017C2" w:rsidRDefault="00E43C1F"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6</w:t>
      </w:r>
    </w:p>
    <w:p w14:paraId="0FAF07BD" w14:textId="77777777" w:rsidR="0060661A" w:rsidRPr="00543586" w:rsidRDefault="0060661A" w:rsidP="006E6825">
      <w:pPr>
        <w:spacing w:line="25" w:lineRule="atLeast"/>
        <w:jc w:val="both"/>
        <w:rPr>
          <w:rFonts w:ascii="Franklin Gothic Book" w:hAnsi="Franklin Gothic Book"/>
          <w:b/>
          <w:u w:val="single"/>
        </w:rPr>
      </w:pPr>
    </w:p>
    <w:p w14:paraId="48C89987" w14:textId="77777777"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Seule peut se constituer en organe régional une association dont les statuts prévoient :</w:t>
      </w:r>
    </w:p>
    <w:p w14:paraId="52B6AEE7" w14:textId="77777777" w:rsidR="0060661A" w:rsidRPr="00543586" w:rsidRDefault="0060661A" w:rsidP="006E6825">
      <w:pPr>
        <w:spacing w:line="25" w:lineRule="atLeast"/>
        <w:ind w:left="708" w:hanging="360"/>
        <w:jc w:val="both"/>
        <w:rPr>
          <w:rFonts w:ascii="Franklin Gothic Book" w:hAnsi="Franklin Gothic Book"/>
        </w:rPr>
      </w:pPr>
    </w:p>
    <w:p w14:paraId="4560AC1C" w14:textId="4D41E0F3"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que l'Assemblée générale régionale se compose de représentants élus par les </w:t>
      </w:r>
      <w:r w:rsidR="0022791D" w:rsidRPr="00543586">
        <w:rPr>
          <w:rFonts w:ascii="Franklin Gothic Book" w:hAnsi="Franklin Gothic Book"/>
        </w:rPr>
        <w:t xml:space="preserve">clubs handisports </w:t>
      </w:r>
      <w:r w:rsidRPr="00543586">
        <w:rPr>
          <w:rFonts w:ascii="Franklin Gothic Book" w:hAnsi="Franklin Gothic Book"/>
        </w:rPr>
        <w:t>composant le Comité Régional,</w:t>
      </w:r>
    </w:p>
    <w:p w14:paraId="28B77FFF" w14:textId="659D1C7B"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 xml:space="preserve">que les représentants de ces </w:t>
      </w:r>
      <w:r w:rsidR="0022791D" w:rsidRPr="00543586">
        <w:rPr>
          <w:rFonts w:ascii="Franklin Gothic Book" w:hAnsi="Franklin Gothic Book"/>
        </w:rPr>
        <w:t>clubs handisports</w:t>
      </w:r>
      <w:r w:rsidRPr="00543586">
        <w:rPr>
          <w:rFonts w:ascii="Franklin Gothic Book" w:hAnsi="Franklin Gothic Book"/>
        </w:rPr>
        <w:t xml:space="preserve"> disposent à l'Assemblée générale régionale d'un nombre de voix déterminé, en fonction du nombre de licences qu’ils représentent selon le barème défini par la FFH dans ses statuts et précisé par l’article </w:t>
      </w:r>
      <w:r w:rsidR="0022791D" w:rsidRPr="00543586">
        <w:rPr>
          <w:rFonts w:ascii="Franklin Gothic Book" w:hAnsi="Franklin Gothic Book"/>
        </w:rPr>
        <w:t>7</w:t>
      </w:r>
      <w:r w:rsidRPr="00543586">
        <w:rPr>
          <w:rFonts w:ascii="Franklin Gothic Book" w:hAnsi="Franklin Gothic Book"/>
        </w:rPr>
        <w:t xml:space="preserve"> des présents statuts </w:t>
      </w:r>
    </w:p>
    <w:p w14:paraId="22B61A9A" w14:textId="7FE0EE9C"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 xml:space="preserve">que le Comité Régional est administré par un Comité Directeur Régional constitué suivant les règles fixées par l’article </w:t>
      </w:r>
      <w:r w:rsidR="0022791D" w:rsidRPr="00543586">
        <w:rPr>
          <w:rFonts w:ascii="Franklin Gothic Book" w:hAnsi="Franklin Gothic Book"/>
        </w:rPr>
        <w:t>9</w:t>
      </w:r>
      <w:r w:rsidRPr="00543586">
        <w:rPr>
          <w:rFonts w:ascii="Franklin Gothic Book" w:hAnsi="Franklin Gothic Book"/>
        </w:rPr>
        <w:t xml:space="preserve"> des </w:t>
      </w:r>
      <w:r w:rsidR="0022791D" w:rsidRPr="00543586">
        <w:rPr>
          <w:rFonts w:ascii="Franklin Gothic Book" w:hAnsi="Franklin Gothic Book"/>
        </w:rPr>
        <w:t>présents statuts</w:t>
      </w:r>
      <w:r w:rsidRPr="00543586">
        <w:rPr>
          <w:rFonts w:ascii="Franklin Gothic Book" w:hAnsi="Franklin Gothic Book"/>
        </w:rPr>
        <w:t>.</w:t>
      </w:r>
    </w:p>
    <w:p w14:paraId="732EDFA3" w14:textId="77777777" w:rsidR="00316998" w:rsidRPr="00543586" w:rsidRDefault="00316998" w:rsidP="006E6825">
      <w:pPr>
        <w:spacing w:line="25" w:lineRule="atLeast"/>
        <w:ind w:left="708" w:hanging="360"/>
        <w:jc w:val="both"/>
        <w:rPr>
          <w:rFonts w:ascii="Franklin Gothic Book" w:hAnsi="Franklin Gothic Book"/>
        </w:rPr>
      </w:pPr>
    </w:p>
    <w:p w14:paraId="6198B5F6" w14:textId="3414EA89"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Le Comité Régional doit, s’il existe deux </w:t>
      </w:r>
      <w:r w:rsidR="0022791D" w:rsidRPr="00543586">
        <w:rPr>
          <w:rFonts w:ascii="Franklin Gothic Book" w:hAnsi="Franklin Gothic Book"/>
        </w:rPr>
        <w:t>clubs handisports affilié</w:t>
      </w:r>
      <w:r w:rsidRPr="00543586">
        <w:rPr>
          <w:rFonts w:ascii="Franklin Gothic Book" w:hAnsi="Franklin Gothic Book"/>
        </w:rPr>
        <w:t>s dans le même département, constituer en son sein sous la forme d’une association déclarée un organe départemental. Il aura pour titre : Comité Départemental Handisport, suivi du nom du département.</w:t>
      </w:r>
    </w:p>
    <w:p w14:paraId="3A8989AA" w14:textId="77777777" w:rsidR="0060661A" w:rsidRPr="00543586" w:rsidRDefault="0060661A" w:rsidP="006E6825">
      <w:pPr>
        <w:spacing w:line="25" w:lineRule="atLeast"/>
        <w:jc w:val="both"/>
        <w:rPr>
          <w:rFonts w:ascii="Franklin Gothic Book" w:hAnsi="Franklin Gothic Book"/>
        </w:rPr>
      </w:pPr>
    </w:p>
    <w:p w14:paraId="60247003" w14:textId="72285E8E"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t>Sauf dérogation accordée par le Ministère chargé des Sports, ces organes doivent avoir comme ressort territorial celui des services déconcentr</w:t>
      </w:r>
      <w:r w:rsidR="00A4688A" w:rsidRPr="00543586">
        <w:rPr>
          <w:rFonts w:ascii="Franklin Gothic Book" w:hAnsi="Franklin Gothic Book"/>
        </w:rPr>
        <w:t>és de l’</w:t>
      </w:r>
      <w:r w:rsidR="00EF1B4F" w:rsidRPr="00543586">
        <w:rPr>
          <w:rFonts w:ascii="Franklin Gothic Book" w:hAnsi="Franklin Gothic Book"/>
        </w:rPr>
        <w:t>État</w:t>
      </w:r>
      <w:r w:rsidR="00A4688A" w:rsidRPr="00543586">
        <w:rPr>
          <w:rFonts w:ascii="Franklin Gothic Book" w:hAnsi="Franklin Gothic Book"/>
        </w:rPr>
        <w:t xml:space="preserve"> chargés des Sports</w:t>
      </w:r>
    </w:p>
    <w:p w14:paraId="5B70C9F1" w14:textId="77777777" w:rsidR="00CC62BF" w:rsidRPr="00543586" w:rsidRDefault="00CC62BF" w:rsidP="006E6825">
      <w:pPr>
        <w:spacing w:line="25" w:lineRule="atLeast"/>
        <w:rPr>
          <w:rFonts w:ascii="Franklin Gothic Book" w:hAnsi="Franklin Gothic Book"/>
          <w:b/>
          <w:bCs/>
          <w:u w:val="single"/>
        </w:rPr>
      </w:pPr>
    </w:p>
    <w:p w14:paraId="11000F46" w14:textId="77777777" w:rsidR="00CC62BF" w:rsidRPr="00543586" w:rsidRDefault="00CC62BF" w:rsidP="006E6825">
      <w:pPr>
        <w:spacing w:line="25" w:lineRule="atLeast"/>
        <w:rPr>
          <w:rFonts w:ascii="Franklin Gothic Book" w:hAnsi="Franklin Gothic Book"/>
          <w:b/>
          <w:bCs/>
          <w:u w:val="single"/>
        </w:rPr>
      </w:pPr>
    </w:p>
    <w:p w14:paraId="7C13C7D5" w14:textId="24CD6F03" w:rsidR="00CC62BF" w:rsidRPr="003017C2" w:rsidRDefault="00E43C1F"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7</w:t>
      </w:r>
    </w:p>
    <w:p w14:paraId="1DE63CA7" w14:textId="7A56855A" w:rsidR="0060661A" w:rsidRPr="00543586" w:rsidRDefault="0060661A" w:rsidP="006E6825">
      <w:pPr>
        <w:spacing w:line="25" w:lineRule="atLeast"/>
        <w:ind w:firstLine="1"/>
        <w:jc w:val="both"/>
        <w:rPr>
          <w:rFonts w:ascii="Franklin Gothic Book" w:hAnsi="Franklin Gothic Book"/>
        </w:rPr>
      </w:pPr>
    </w:p>
    <w:p w14:paraId="2FA0AAF7" w14:textId="3D07D650"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L’Assemblée générale régionale se compose de représentants des </w:t>
      </w:r>
      <w:r w:rsidR="003E793D" w:rsidRPr="00543586">
        <w:rPr>
          <w:rFonts w:ascii="Franklin Gothic Book" w:hAnsi="Franklin Gothic Book"/>
        </w:rPr>
        <w:t xml:space="preserve">clubs handisport </w:t>
      </w:r>
      <w:r w:rsidRPr="00543586">
        <w:rPr>
          <w:rFonts w:ascii="Franklin Gothic Book" w:hAnsi="Franklin Gothic Book"/>
        </w:rPr>
        <w:t>composant le Comité Régional, des personnes licenciées œuvrant pour le Comité régional.</w:t>
      </w:r>
    </w:p>
    <w:p w14:paraId="188FCDCD" w14:textId="77777777" w:rsidR="00B219F9" w:rsidRPr="00543586" w:rsidRDefault="00B219F9" w:rsidP="006E6825">
      <w:pPr>
        <w:spacing w:line="25" w:lineRule="atLeast"/>
        <w:ind w:right="-82"/>
        <w:jc w:val="both"/>
        <w:rPr>
          <w:rFonts w:ascii="Franklin Gothic Book" w:hAnsi="Franklin Gothic Book"/>
        </w:rPr>
      </w:pPr>
    </w:p>
    <w:p w14:paraId="41CB9528" w14:textId="5D3DBA2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Les représentants des </w:t>
      </w:r>
      <w:r w:rsidR="00316998" w:rsidRPr="00543586">
        <w:rPr>
          <w:rFonts w:ascii="Franklin Gothic Book" w:hAnsi="Franklin Gothic Book"/>
        </w:rPr>
        <w:t>clubs</w:t>
      </w:r>
      <w:r w:rsidRPr="00543586">
        <w:rPr>
          <w:rFonts w:ascii="Franklin Gothic Book" w:hAnsi="Franklin Gothic Book"/>
        </w:rPr>
        <w:t xml:space="preserve"> sont élus directement par les </w:t>
      </w:r>
      <w:r w:rsidR="0022791D" w:rsidRPr="00543586">
        <w:rPr>
          <w:rFonts w:ascii="Franklin Gothic Book" w:hAnsi="Franklin Gothic Book"/>
        </w:rPr>
        <w:t xml:space="preserve">clubs handisports </w:t>
      </w:r>
      <w:r w:rsidR="00CC5337" w:rsidRPr="00543586">
        <w:rPr>
          <w:rFonts w:ascii="Franklin Gothic Book" w:hAnsi="Franklin Gothic Book"/>
        </w:rPr>
        <w:t>affilié</w:t>
      </w:r>
      <w:r w:rsidRPr="00543586">
        <w:rPr>
          <w:rFonts w:ascii="Franklin Gothic Book" w:hAnsi="Franklin Gothic Book"/>
        </w:rPr>
        <w:t>s</w:t>
      </w:r>
      <w:r w:rsidR="00CC5337" w:rsidRPr="00543586">
        <w:rPr>
          <w:rFonts w:ascii="Franklin Gothic Book" w:hAnsi="Franklin Gothic Book"/>
        </w:rPr>
        <w:t>.</w:t>
      </w:r>
      <w:r w:rsidRPr="00543586">
        <w:rPr>
          <w:rFonts w:ascii="Franklin Gothic Book" w:hAnsi="Franklin Gothic Book"/>
        </w:rPr>
        <w:t xml:space="preserve"> </w:t>
      </w:r>
    </w:p>
    <w:p w14:paraId="3A25E7B0" w14:textId="77777777" w:rsidR="00E26F54" w:rsidRPr="00543586" w:rsidRDefault="00E26F54" w:rsidP="006E6825">
      <w:pPr>
        <w:spacing w:line="25" w:lineRule="atLeast"/>
        <w:ind w:right="-82"/>
        <w:jc w:val="both"/>
        <w:rPr>
          <w:rFonts w:ascii="Franklin Gothic Book" w:hAnsi="Franklin Gothic Book"/>
        </w:rPr>
      </w:pPr>
    </w:p>
    <w:p w14:paraId="5B3621B4" w14:textId="7777777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Le vote par procuration est possible. Le nombre de procuration est variable en fonction de la qualité du porteur de voix. </w:t>
      </w:r>
    </w:p>
    <w:p w14:paraId="46B7DD44" w14:textId="77777777" w:rsidR="00E26F54" w:rsidRPr="00543586" w:rsidRDefault="00E26F54" w:rsidP="006E6825">
      <w:pPr>
        <w:spacing w:line="25" w:lineRule="atLeast"/>
        <w:ind w:right="-82"/>
        <w:jc w:val="both"/>
        <w:rPr>
          <w:rFonts w:ascii="Franklin Gothic Book" w:hAnsi="Franklin Gothic Book"/>
        </w:rPr>
      </w:pPr>
    </w:p>
    <w:p w14:paraId="16B0629B" w14:textId="0C6C28FD"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Lorsque le porteur de voix est un club il peut être porteur de procuration</w:t>
      </w:r>
      <w:r w:rsidR="00CC5337" w:rsidRPr="00543586">
        <w:rPr>
          <w:rFonts w:ascii="Franklin Gothic Book" w:hAnsi="Franklin Gothic Book"/>
        </w:rPr>
        <w:t>s</w:t>
      </w:r>
      <w:r w:rsidRPr="00543586">
        <w:rPr>
          <w:rFonts w:ascii="Franklin Gothic Book" w:hAnsi="Franklin Gothic Book"/>
        </w:rPr>
        <w:t xml:space="preserve"> de quatre clubs autres que celle pour laquelle il est mandaté avec un maximum de 20 voix.</w:t>
      </w:r>
      <w:r w:rsidRPr="00543586" w:rsidDel="00533EC9">
        <w:rPr>
          <w:rFonts w:ascii="Franklin Gothic Book" w:hAnsi="Franklin Gothic Book"/>
          <w:b/>
        </w:rPr>
        <w:t xml:space="preserve"> </w:t>
      </w:r>
    </w:p>
    <w:p w14:paraId="07C3932D" w14:textId="42713788" w:rsidR="00E26F54" w:rsidRPr="00543586" w:rsidRDefault="00E26F54" w:rsidP="006E6825">
      <w:pPr>
        <w:spacing w:line="25" w:lineRule="atLeast"/>
        <w:ind w:right="-82"/>
        <w:jc w:val="both"/>
        <w:rPr>
          <w:rFonts w:ascii="Franklin Gothic Book" w:hAnsi="Franklin Gothic Book"/>
          <w:strike/>
        </w:rPr>
      </w:pPr>
      <w:r w:rsidRPr="00543586">
        <w:rPr>
          <w:rFonts w:ascii="Franklin Gothic Book" w:hAnsi="Franklin Gothic Book"/>
        </w:rPr>
        <w:t>Lorsque le porteur de voix est un Comité Départemental, il peut être porteur de procuration</w:t>
      </w:r>
      <w:r w:rsidR="00CC5337" w:rsidRPr="00543586">
        <w:rPr>
          <w:rFonts w:ascii="Franklin Gothic Book" w:hAnsi="Franklin Gothic Book"/>
        </w:rPr>
        <w:t>s</w:t>
      </w:r>
      <w:r w:rsidRPr="00543586">
        <w:rPr>
          <w:rFonts w:ascii="Franklin Gothic Book" w:hAnsi="Franklin Gothic Book"/>
        </w:rPr>
        <w:t xml:space="preserve"> de six </w:t>
      </w:r>
      <w:r w:rsidR="00323074" w:rsidRPr="00543586">
        <w:rPr>
          <w:rFonts w:ascii="Franklin Gothic Book" w:hAnsi="Franklin Gothic Book"/>
        </w:rPr>
        <w:t>clubs</w:t>
      </w:r>
    </w:p>
    <w:p w14:paraId="74F1E808" w14:textId="77777777" w:rsidR="00E26F54" w:rsidRPr="00543586" w:rsidRDefault="00E26F54" w:rsidP="006E6825">
      <w:pPr>
        <w:spacing w:line="25" w:lineRule="atLeast"/>
        <w:ind w:right="-82"/>
        <w:jc w:val="both"/>
        <w:rPr>
          <w:rFonts w:ascii="Franklin Gothic Book" w:hAnsi="Franklin Gothic Book"/>
        </w:rPr>
      </w:pPr>
    </w:p>
    <w:p w14:paraId="7F5F6E11" w14:textId="75613995"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Lorsque le porteur de voix est un Comité Régional il peut être porteur de procuration</w:t>
      </w:r>
      <w:r w:rsidR="00CC5337" w:rsidRPr="00543586">
        <w:rPr>
          <w:rFonts w:ascii="Franklin Gothic Book" w:hAnsi="Franklin Gothic Book"/>
        </w:rPr>
        <w:t xml:space="preserve">s de </w:t>
      </w:r>
      <w:r w:rsidR="00456023" w:rsidRPr="00543586">
        <w:rPr>
          <w:rFonts w:ascii="Franklin Gothic Book" w:hAnsi="Franklin Gothic Book"/>
        </w:rPr>
        <w:t>10 clubs</w:t>
      </w:r>
      <w:r w:rsidRPr="00543586">
        <w:rPr>
          <w:rFonts w:ascii="Franklin Gothic Book" w:hAnsi="Franklin Gothic Book"/>
        </w:rPr>
        <w:t xml:space="preserve"> </w:t>
      </w:r>
    </w:p>
    <w:p w14:paraId="0B0E896D" w14:textId="77777777" w:rsidR="00E26F54" w:rsidRPr="00543586" w:rsidRDefault="00E26F54" w:rsidP="006E6825">
      <w:pPr>
        <w:spacing w:line="25" w:lineRule="atLeast"/>
        <w:ind w:right="-82"/>
        <w:jc w:val="both"/>
        <w:rPr>
          <w:rFonts w:ascii="Franklin Gothic Book" w:hAnsi="Franklin Gothic Book"/>
        </w:rPr>
      </w:pPr>
    </w:p>
    <w:p w14:paraId="47BAC8D4" w14:textId="4DFCEB90"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Le représentant d'un </w:t>
      </w:r>
      <w:r w:rsidR="002B38C0" w:rsidRPr="00543586">
        <w:rPr>
          <w:rFonts w:ascii="Franklin Gothic Book" w:hAnsi="Franklin Gothic Book"/>
        </w:rPr>
        <w:t>club</w:t>
      </w:r>
      <w:r w:rsidR="00622E07" w:rsidRPr="00543586">
        <w:rPr>
          <w:rFonts w:ascii="Franklin Gothic Book" w:hAnsi="Franklin Gothic Book"/>
        </w:rPr>
        <w:t xml:space="preserve"> </w:t>
      </w:r>
      <w:r w:rsidRPr="00543586">
        <w:rPr>
          <w:rFonts w:ascii="Franklin Gothic Book" w:hAnsi="Franklin Gothic Book"/>
        </w:rPr>
        <w:t xml:space="preserve">ne peut être mandaté que par les </w:t>
      </w:r>
      <w:r w:rsidR="0022791D" w:rsidRPr="00543586">
        <w:rPr>
          <w:rFonts w:ascii="Franklin Gothic Book" w:hAnsi="Franklin Gothic Book"/>
        </w:rPr>
        <w:t>clubs handisports</w:t>
      </w:r>
      <w:r w:rsidRPr="00543586">
        <w:rPr>
          <w:rFonts w:ascii="Franklin Gothic Book" w:hAnsi="Franklin Gothic Book"/>
        </w:rPr>
        <w:t xml:space="preserve"> du même département où se trouve le siège de s</w:t>
      </w:r>
      <w:r w:rsidR="00622E07" w:rsidRPr="00543586">
        <w:rPr>
          <w:rFonts w:ascii="Franklin Gothic Book" w:hAnsi="Franklin Gothic Book"/>
        </w:rPr>
        <w:t>on</w:t>
      </w:r>
      <w:r w:rsidRPr="00543586">
        <w:rPr>
          <w:rFonts w:ascii="Franklin Gothic Book" w:hAnsi="Franklin Gothic Book"/>
        </w:rPr>
        <w:t xml:space="preserve"> propre </w:t>
      </w:r>
      <w:r w:rsidR="002B38C0" w:rsidRPr="00543586">
        <w:rPr>
          <w:rFonts w:ascii="Franklin Gothic Book" w:hAnsi="Franklin Gothic Book"/>
        </w:rPr>
        <w:t>club</w:t>
      </w:r>
      <w:r w:rsidR="00622E07" w:rsidRPr="00543586">
        <w:rPr>
          <w:rFonts w:ascii="Franklin Gothic Book" w:hAnsi="Franklin Gothic Book"/>
        </w:rPr>
        <w:t xml:space="preserve"> </w:t>
      </w:r>
      <w:r w:rsidRPr="00543586">
        <w:rPr>
          <w:rFonts w:ascii="Franklin Gothic Book" w:hAnsi="Franklin Gothic Book"/>
        </w:rPr>
        <w:t>ou par le Président du Comité Départemental.</w:t>
      </w:r>
    </w:p>
    <w:p w14:paraId="056D4FAE" w14:textId="77777777" w:rsidR="00323074" w:rsidRPr="00543586" w:rsidRDefault="00323074" w:rsidP="006E6825">
      <w:pPr>
        <w:spacing w:line="25" w:lineRule="atLeast"/>
        <w:ind w:firstLine="1"/>
        <w:jc w:val="both"/>
        <w:rPr>
          <w:rFonts w:ascii="Franklin Gothic Book" w:hAnsi="Franklin Gothic Book"/>
        </w:rPr>
      </w:pPr>
    </w:p>
    <w:p w14:paraId="63B749A0" w14:textId="43A5B905" w:rsidR="00E26F54" w:rsidRPr="00543586" w:rsidRDefault="0022791D" w:rsidP="006E6825">
      <w:pPr>
        <w:spacing w:line="25" w:lineRule="atLeast"/>
        <w:ind w:firstLine="1"/>
        <w:jc w:val="both"/>
        <w:rPr>
          <w:rFonts w:ascii="Franklin Gothic Book" w:hAnsi="Franklin Gothic Book"/>
        </w:rPr>
      </w:pPr>
      <w:r w:rsidRPr="00543586">
        <w:rPr>
          <w:rFonts w:ascii="Franklin Gothic Book" w:hAnsi="Franklin Gothic Book"/>
        </w:rPr>
        <w:t>Le club handisport seul</w:t>
      </w:r>
      <w:r w:rsidR="00E26F54" w:rsidRPr="00543586">
        <w:rPr>
          <w:rFonts w:ascii="Franklin Gothic Book" w:hAnsi="Franklin Gothic Book"/>
        </w:rPr>
        <w:t xml:space="preserve"> dans son département peut se faire représenter par le délégué d'un </w:t>
      </w:r>
      <w:r w:rsidRPr="00543586">
        <w:rPr>
          <w:rFonts w:ascii="Franklin Gothic Book" w:hAnsi="Franklin Gothic Book"/>
        </w:rPr>
        <w:t xml:space="preserve">club handisport </w:t>
      </w:r>
      <w:r w:rsidR="00E26F54" w:rsidRPr="00543586">
        <w:rPr>
          <w:rFonts w:ascii="Franklin Gothic Book" w:hAnsi="Franklin Gothic Book"/>
        </w:rPr>
        <w:t>ayant son siège dans un département limitrophe membre du même Comité Régional ou par le Président d’un Comité Départemental limitrophe membre du même Comité Régional.</w:t>
      </w:r>
    </w:p>
    <w:p w14:paraId="049D2BC8" w14:textId="5D14D212" w:rsidR="00E26F54" w:rsidRPr="00543586" w:rsidRDefault="0022791D" w:rsidP="006E6825">
      <w:pPr>
        <w:spacing w:line="25" w:lineRule="atLeast"/>
        <w:ind w:right="-82"/>
        <w:jc w:val="both"/>
        <w:rPr>
          <w:rFonts w:ascii="Franklin Gothic Book" w:hAnsi="Franklin Gothic Book"/>
        </w:rPr>
      </w:pPr>
      <w:bookmarkStart w:id="0" w:name="_Hlk54766440"/>
      <w:r w:rsidRPr="00543586">
        <w:rPr>
          <w:rFonts w:ascii="Franklin Gothic Book" w:hAnsi="Franklin Gothic Book"/>
        </w:rPr>
        <w:t xml:space="preserve">Le club handisport </w:t>
      </w:r>
      <w:r w:rsidR="00E26F54" w:rsidRPr="00543586">
        <w:rPr>
          <w:rFonts w:ascii="Franklin Gothic Book" w:hAnsi="Franklin Gothic Book"/>
        </w:rPr>
        <w:t>qui a le droit de vote dispose d'un nombre de voix proporti</w:t>
      </w:r>
      <w:r w:rsidRPr="00543586">
        <w:rPr>
          <w:rFonts w:ascii="Franklin Gothic Book" w:hAnsi="Franklin Gothic Book"/>
        </w:rPr>
        <w:t>onnel au nombre de licences qu'il</w:t>
      </w:r>
      <w:r w:rsidR="00E26F54" w:rsidRPr="00543586">
        <w:rPr>
          <w:rFonts w:ascii="Franklin Gothic Book" w:hAnsi="Franklin Gothic Book"/>
        </w:rPr>
        <w:t xml:space="preserve"> représente selon le barème fédéral défini dans les statuts fédéraux et qui est rappelé ci-dessous : </w:t>
      </w:r>
    </w:p>
    <w:p w14:paraId="1CA54D62" w14:textId="77777777" w:rsidR="00E26F54" w:rsidRPr="00543586" w:rsidRDefault="00E26F54" w:rsidP="006E6825">
      <w:pPr>
        <w:spacing w:line="25" w:lineRule="atLeast"/>
        <w:ind w:right="-82"/>
        <w:jc w:val="both"/>
        <w:rPr>
          <w:rFonts w:ascii="Franklin Gothic Book" w:hAnsi="Franklin Gothic Book"/>
        </w:rPr>
      </w:pPr>
    </w:p>
    <w:p w14:paraId="0C966526"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1 à 5 licences → 1 voix</w:t>
      </w:r>
    </w:p>
    <w:p w14:paraId="00B30D4B"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6 à 15 licences → 3 voix</w:t>
      </w:r>
    </w:p>
    <w:p w14:paraId="7011A958"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16 à 45 licences → 5 voix</w:t>
      </w:r>
    </w:p>
    <w:p w14:paraId="709A9086"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46 à 95 licences → 7 voix</w:t>
      </w:r>
    </w:p>
    <w:p w14:paraId="74A75E49"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96 à 145 licences → 9 voix</w:t>
      </w:r>
    </w:p>
    <w:p w14:paraId="53D90F3A"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146 à 200 licences → 11 voix</w:t>
      </w:r>
    </w:p>
    <w:p w14:paraId="492A15E3"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201 à 250 licences → 13 voix</w:t>
      </w:r>
    </w:p>
    <w:p w14:paraId="6E967BEE"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251 à 300 licences → 15 voix</w:t>
      </w:r>
    </w:p>
    <w:p w14:paraId="1E1D4AD4"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301 à 350 licences → 17 voix</w:t>
      </w:r>
    </w:p>
    <w:p w14:paraId="64CC7A1C" w14:textId="77777777" w:rsidR="00E26F54" w:rsidRPr="00543586" w:rsidRDefault="00E26F54" w:rsidP="008735DA">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351 à 400 licences → 19 voix</w:t>
      </w:r>
    </w:p>
    <w:p w14:paraId="1B2B2DAA" w14:textId="77777777" w:rsidR="00E26F54" w:rsidRPr="008735DA" w:rsidRDefault="00E26F54" w:rsidP="008735DA">
      <w:pPr>
        <w:autoSpaceDE w:val="0"/>
        <w:autoSpaceDN w:val="0"/>
        <w:adjustRightInd w:val="0"/>
        <w:spacing w:line="25" w:lineRule="atLeast"/>
        <w:ind w:left="1416"/>
        <w:rPr>
          <w:rFonts w:ascii="Franklin Gothic Book" w:hAnsi="Franklin Gothic Book" w:cs="Calibri"/>
        </w:rPr>
      </w:pPr>
      <w:r w:rsidRPr="008735DA">
        <w:rPr>
          <w:rFonts w:ascii="Franklin Gothic Book" w:hAnsi="Franklin Gothic Book" w:cs="Calibri"/>
        </w:rPr>
        <w:t>Après 400 licences, 2 voix supplémentaires par tranche de 50 licences.</w:t>
      </w:r>
    </w:p>
    <w:p w14:paraId="0E910855" w14:textId="77777777" w:rsidR="00E52581" w:rsidRDefault="00E52581" w:rsidP="006E6825">
      <w:pPr>
        <w:spacing w:line="25" w:lineRule="atLeast"/>
        <w:jc w:val="both"/>
        <w:rPr>
          <w:rFonts w:ascii="Franklin Gothic Book" w:hAnsi="Franklin Gothic Book"/>
        </w:rPr>
      </w:pPr>
    </w:p>
    <w:p w14:paraId="6283A5A0" w14:textId="0AF5B0EC" w:rsidR="00E26F54" w:rsidRPr="00543586" w:rsidRDefault="00E26F54" w:rsidP="006E6825">
      <w:pPr>
        <w:spacing w:line="25" w:lineRule="atLeast"/>
        <w:jc w:val="both"/>
        <w:rPr>
          <w:rFonts w:ascii="Franklin Gothic Book" w:hAnsi="Franklin Gothic Book"/>
        </w:rPr>
      </w:pPr>
      <w:r w:rsidRPr="00543586">
        <w:rPr>
          <w:rFonts w:ascii="Franklin Gothic Book" w:hAnsi="Franklin Gothic Book"/>
        </w:rPr>
        <w:t>Les tranches ne sont pas cumulatives et le nombre de voix est acquis par tranche entamée.</w:t>
      </w:r>
    </w:p>
    <w:p w14:paraId="6F75E747" w14:textId="77777777" w:rsidR="00E26F54" w:rsidRPr="00543586" w:rsidRDefault="00E26F54" w:rsidP="006E6825">
      <w:pPr>
        <w:spacing w:line="25" w:lineRule="atLeast"/>
        <w:ind w:right="-82"/>
        <w:jc w:val="both"/>
        <w:rPr>
          <w:rFonts w:ascii="Franklin Gothic Book" w:hAnsi="Franklin Gothic Book"/>
        </w:rPr>
      </w:pPr>
    </w:p>
    <w:p w14:paraId="19368E2C" w14:textId="28B0495C"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L’assemblée générale ne peut valablement délibérer que si </w:t>
      </w:r>
      <w:r w:rsidR="00ED3756" w:rsidRPr="00543586">
        <w:rPr>
          <w:rFonts w:ascii="Franklin Gothic Book" w:hAnsi="Franklin Gothic Book"/>
        </w:rPr>
        <w:t xml:space="preserve">un quart </w:t>
      </w:r>
      <w:r w:rsidRPr="00543586">
        <w:rPr>
          <w:rFonts w:ascii="Franklin Gothic Book" w:hAnsi="Franklin Gothic Book"/>
        </w:rPr>
        <w:t>des membres à jour de leurs cotisations sont présents ou représentés.</w:t>
      </w:r>
    </w:p>
    <w:p w14:paraId="5CF8FFBB" w14:textId="77777777" w:rsidR="00E26F54" w:rsidRPr="00543586" w:rsidRDefault="00E26F54" w:rsidP="006E6825">
      <w:pPr>
        <w:spacing w:line="25" w:lineRule="atLeast"/>
        <w:ind w:firstLine="1"/>
        <w:jc w:val="both"/>
        <w:rPr>
          <w:rFonts w:ascii="Franklin Gothic Book" w:hAnsi="Franklin Gothic Book"/>
        </w:rPr>
      </w:pPr>
    </w:p>
    <w:p w14:paraId="5777894A"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Pour l'application de ce barème, sont prises en compte les licences de la saison sportive écoulée.</w:t>
      </w:r>
    </w:p>
    <w:p w14:paraId="1FDACC5A" w14:textId="77777777" w:rsidR="00E26F54" w:rsidRPr="00543586" w:rsidRDefault="00E26F54" w:rsidP="006E6825">
      <w:pPr>
        <w:spacing w:line="25" w:lineRule="atLeast"/>
        <w:ind w:right="-82"/>
        <w:jc w:val="both"/>
        <w:rPr>
          <w:rFonts w:ascii="Franklin Gothic Book" w:hAnsi="Franklin Gothic Book" w:cs="Calibri,Italic"/>
          <w:i/>
          <w:iCs/>
        </w:rPr>
      </w:pPr>
    </w:p>
    <w:p w14:paraId="27DE64D3" w14:textId="7777777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cs="Calibri,Italic"/>
        </w:rPr>
        <w:t>Lorsqu’un même titulaire détient plusieurs licences, l’ensemble des licences est pris en considération pour le calcul des voix.</w:t>
      </w:r>
    </w:p>
    <w:p w14:paraId="19CEBB1C" w14:textId="77777777" w:rsidR="00E26F54" w:rsidRPr="00543586" w:rsidRDefault="00E26F54" w:rsidP="006E6825">
      <w:pPr>
        <w:spacing w:line="25" w:lineRule="atLeast"/>
        <w:ind w:firstLine="1"/>
        <w:jc w:val="both"/>
        <w:rPr>
          <w:rFonts w:ascii="Franklin Gothic Book" w:hAnsi="Franklin Gothic Book"/>
        </w:rPr>
      </w:pPr>
    </w:p>
    <w:p w14:paraId="5DAAFB05" w14:textId="36DA117C"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Seuls pourront disposer de leurs voix, ou les déléguer, les </w:t>
      </w:r>
      <w:r w:rsidR="0022791D" w:rsidRPr="00543586">
        <w:rPr>
          <w:rFonts w:ascii="Franklin Gothic Book" w:hAnsi="Franklin Gothic Book"/>
        </w:rPr>
        <w:t>clubs handisports</w:t>
      </w:r>
      <w:r w:rsidRPr="00543586">
        <w:rPr>
          <w:rFonts w:ascii="Franklin Gothic Book" w:hAnsi="Franklin Gothic Book"/>
        </w:rPr>
        <w:t xml:space="preserve"> en règle avec la Fédération, le Comité Régional et les comités départementaux qui la concernent.</w:t>
      </w:r>
    </w:p>
    <w:p w14:paraId="036CC5F6" w14:textId="77777777" w:rsidR="00E26F54" w:rsidRPr="00543586" w:rsidRDefault="00E26F54" w:rsidP="006E6825">
      <w:pPr>
        <w:spacing w:line="25" w:lineRule="atLeast"/>
        <w:ind w:right="-82"/>
        <w:jc w:val="both"/>
        <w:rPr>
          <w:rFonts w:ascii="Franklin Gothic Book" w:hAnsi="Franklin Gothic Book"/>
        </w:rPr>
      </w:pPr>
    </w:p>
    <w:p w14:paraId="7EF32B5B" w14:textId="77777777" w:rsidR="00E26F54" w:rsidRPr="00543586" w:rsidRDefault="00E26F54" w:rsidP="006E6825">
      <w:pPr>
        <w:spacing w:line="25" w:lineRule="atLeast"/>
        <w:ind w:right="-82"/>
        <w:jc w:val="both"/>
        <w:rPr>
          <w:rFonts w:ascii="Franklin Gothic Book" w:hAnsi="Franklin Gothic Book"/>
        </w:rPr>
      </w:pPr>
      <w:bookmarkStart w:id="1" w:name="_Hlk54765930"/>
      <w:r w:rsidRPr="00543586">
        <w:rPr>
          <w:rFonts w:ascii="Franklin Gothic Book" w:hAnsi="Franklin Gothic Book"/>
        </w:rPr>
        <w:t>Le nombre de voix est déterminé exclusivement par la Fédération Française Handisport suivant les règles décrites par le présent article et dans un délai de 2 mois précédant ladite Assemblée Générale du Comité Régional Handisport.</w:t>
      </w:r>
    </w:p>
    <w:bookmarkEnd w:id="1"/>
    <w:p w14:paraId="51D33CB7" w14:textId="77777777" w:rsidR="00E26F54" w:rsidRPr="00543586" w:rsidRDefault="00E26F54" w:rsidP="006E6825">
      <w:pPr>
        <w:spacing w:line="25" w:lineRule="atLeast"/>
        <w:ind w:firstLine="1"/>
        <w:jc w:val="both"/>
        <w:rPr>
          <w:rFonts w:ascii="Franklin Gothic Book" w:hAnsi="Franklin Gothic Book"/>
        </w:rPr>
      </w:pPr>
    </w:p>
    <w:p w14:paraId="2FCD1FA8" w14:textId="77777777" w:rsidR="00E26F54" w:rsidRPr="00543586" w:rsidRDefault="00E26F54" w:rsidP="006E6825">
      <w:pPr>
        <w:spacing w:line="25" w:lineRule="atLeast"/>
        <w:ind w:firstLine="1"/>
        <w:jc w:val="both"/>
        <w:rPr>
          <w:rFonts w:ascii="Franklin Gothic Book" w:hAnsi="Franklin Gothic Book"/>
        </w:rPr>
      </w:pPr>
      <w:bookmarkStart w:id="2" w:name="_Hlk54765879"/>
      <w:bookmarkEnd w:id="0"/>
      <w:r w:rsidRPr="00543586">
        <w:rPr>
          <w:rFonts w:ascii="Franklin Gothic Book" w:hAnsi="Franklin Gothic Book"/>
        </w:rPr>
        <w:t xml:space="preserve">Doivent assister avec une voix consultative à l'Assemblée générale régionale </w:t>
      </w:r>
    </w:p>
    <w:p w14:paraId="6B444E70"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-les grands électeurs</w:t>
      </w:r>
    </w:p>
    <w:p w14:paraId="368219CC" w14:textId="77777777" w:rsidR="00E26F54" w:rsidRPr="00543586" w:rsidRDefault="00E26F54" w:rsidP="006E6825">
      <w:pPr>
        <w:spacing w:line="25" w:lineRule="atLeast"/>
        <w:ind w:firstLine="1"/>
        <w:jc w:val="both"/>
        <w:rPr>
          <w:rFonts w:ascii="Franklin Gothic Book" w:hAnsi="Franklin Gothic Book"/>
        </w:rPr>
      </w:pPr>
    </w:p>
    <w:bookmarkEnd w:id="2"/>
    <w:p w14:paraId="38246B5F"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Peuvent assister à l'Assemblée générale régionale avec voix consultative :</w:t>
      </w:r>
    </w:p>
    <w:p w14:paraId="6837E131"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le représentant régional désigné du Ministère chargé des Sports,</w:t>
      </w:r>
    </w:p>
    <w:p w14:paraId="42C71228"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les représentants départementaux désignés du Ministère chargé des Sports,</w:t>
      </w:r>
    </w:p>
    <w:p w14:paraId="6A105DF2"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les personnes adhérentes au Comité Régional à titre individuel et, sous réserve de l'autorisation du Président, les agents rétribués par le Comité Régional.</w:t>
      </w:r>
    </w:p>
    <w:p w14:paraId="10F10FD1" w14:textId="75E7FBBB" w:rsidR="00E26F54" w:rsidRPr="00543586" w:rsidRDefault="00E26F54" w:rsidP="006E6825">
      <w:pPr>
        <w:spacing w:line="25" w:lineRule="atLeast"/>
        <w:jc w:val="both"/>
        <w:rPr>
          <w:rFonts w:ascii="Franklin Gothic Book" w:hAnsi="Franklin Gothic Book"/>
        </w:rPr>
      </w:pPr>
    </w:p>
    <w:p w14:paraId="5FB138E2" w14:textId="77777777" w:rsidR="00E43C1F" w:rsidRPr="00543586" w:rsidRDefault="00E43C1F" w:rsidP="006E6825">
      <w:pPr>
        <w:spacing w:line="25" w:lineRule="atLeast"/>
        <w:jc w:val="both"/>
        <w:rPr>
          <w:rFonts w:ascii="Franklin Gothic Book" w:hAnsi="Franklin Gothic Book"/>
        </w:rPr>
      </w:pPr>
    </w:p>
    <w:p w14:paraId="3401A35D" w14:textId="182ED483"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8</w:t>
      </w:r>
    </w:p>
    <w:p w14:paraId="3DE4E487" w14:textId="77777777" w:rsidR="0060661A" w:rsidRPr="00543586" w:rsidRDefault="0060661A" w:rsidP="006E6825">
      <w:pPr>
        <w:spacing w:line="25" w:lineRule="atLeast"/>
        <w:ind w:firstLine="1"/>
        <w:jc w:val="both"/>
        <w:rPr>
          <w:rFonts w:ascii="Franklin Gothic Book" w:hAnsi="Franklin Gothic Book"/>
          <w:u w:val="single"/>
        </w:rPr>
      </w:pPr>
    </w:p>
    <w:p w14:paraId="111FDC4C" w14:textId="478FD3BA"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L'Assemblée Générale Régionale est convoquée par tout moyen écrit par le Président du Comité Régional. Elle se réunit au moins une fois par an, avant l’Assemblée Générale Fédérale, à la date fixée par le Comité Directeur régional ; en outre elle se réunit chaque fois que sa convocation est demandée par le Comité Directeur régional, par au </w:t>
      </w:r>
      <w:r w:rsidR="00456023" w:rsidRPr="00543586">
        <w:rPr>
          <w:rFonts w:ascii="Franklin Gothic Book" w:hAnsi="Franklin Gothic Book"/>
        </w:rPr>
        <w:t>moins la</w:t>
      </w:r>
      <w:r w:rsidR="00B219F9" w:rsidRPr="00543586">
        <w:rPr>
          <w:rFonts w:ascii="Franklin Gothic Book" w:hAnsi="Franklin Gothic Book"/>
        </w:rPr>
        <w:t xml:space="preserve"> moitié </w:t>
      </w:r>
      <w:r w:rsidRPr="00543586">
        <w:rPr>
          <w:rFonts w:ascii="Franklin Gothic Book" w:hAnsi="Franklin Gothic Book"/>
        </w:rPr>
        <w:t>des membres de l'assemblée représentant un tiers des voix, ou encore conformément à la procédure définie à l'article 1</w:t>
      </w:r>
      <w:r w:rsidR="0022791D" w:rsidRPr="00543586">
        <w:rPr>
          <w:rFonts w:ascii="Franklin Gothic Book" w:hAnsi="Franklin Gothic Book"/>
        </w:rPr>
        <w:t>0</w:t>
      </w:r>
      <w:r w:rsidRPr="00543586">
        <w:rPr>
          <w:rFonts w:ascii="Franklin Gothic Book" w:hAnsi="Franklin Gothic Book"/>
        </w:rPr>
        <w:t xml:space="preserve"> des présents statuts.</w:t>
      </w:r>
    </w:p>
    <w:p w14:paraId="0E530D81" w14:textId="77777777" w:rsidR="0060661A" w:rsidRPr="00543586" w:rsidRDefault="0060661A" w:rsidP="006E6825">
      <w:pPr>
        <w:spacing w:line="25" w:lineRule="atLeast"/>
        <w:ind w:firstLine="1"/>
        <w:jc w:val="both"/>
        <w:rPr>
          <w:rFonts w:ascii="Franklin Gothic Book" w:hAnsi="Franklin Gothic Book"/>
        </w:rPr>
      </w:pPr>
    </w:p>
    <w:p w14:paraId="2339C2B1" w14:textId="0195A2ED"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Son ordre du jour est fixé par le Comité Directeur régional.</w:t>
      </w:r>
    </w:p>
    <w:p w14:paraId="649800F0" w14:textId="3668E2C9" w:rsidR="001C62FE" w:rsidRPr="00543586" w:rsidRDefault="001C62FE" w:rsidP="006E6825">
      <w:pPr>
        <w:spacing w:line="25" w:lineRule="atLeast"/>
        <w:rPr>
          <w:rFonts w:ascii="Franklin Gothic Book" w:hAnsi="Franklin Gothic Book"/>
        </w:rPr>
      </w:pPr>
    </w:p>
    <w:p w14:paraId="70D11807" w14:textId="308DFBD6" w:rsidR="001C62FE" w:rsidRPr="00543586" w:rsidRDefault="001C62FE" w:rsidP="006E6825">
      <w:pPr>
        <w:spacing w:line="25" w:lineRule="atLeast"/>
        <w:ind w:right="-82"/>
        <w:jc w:val="both"/>
        <w:rPr>
          <w:rFonts w:ascii="Franklin Gothic Book" w:hAnsi="Franklin Gothic Book" w:cstheme="minorHAnsi"/>
        </w:rPr>
      </w:pPr>
      <w:bookmarkStart w:id="3" w:name="_Hlk54764562"/>
      <w:r w:rsidRPr="00543586">
        <w:rPr>
          <w:rFonts w:ascii="Franklin Gothic Book" w:hAnsi="Franklin Gothic Book" w:cstheme="minorHAnsi"/>
        </w:rPr>
        <w:t>Le Comité régional peut recourir au vote électronique à distance pour l’assemblée générale</w:t>
      </w:r>
    </w:p>
    <w:bookmarkEnd w:id="3"/>
    <w:p w14:paraId="79EEB5F2" w14:textId="77777777" w:rsidR="0060661A" w:rsidRPr="00543586" w:rsidRDefault="0060661A" w:rsidP="006E6825">
      <w:pPr>
        <w:spacing w:line="25" w:lineRule="atLeast"/>
        <w:ind w:firstLine="1"/>
        <w:jc w:val="both"/>
        <w:rPr>
          <w:rFonts w:ascii="Franklin Gothic Book" w:hAnsi="Franklin Gothic Book"/>
        </w:rPr>
      </w:pPr>
    </w:p>
    <w:p w14:paraId="55C70737"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L'Assemblée Générale régionale :</w:t>
      </w:r>
    </w:p>
    <w:p w14:paraId="6968F4C1" w14:textId="0A5C904D"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Définit, oriente et contrôle la politique générale du Comité Régional conforme aux orientations fédérales</w:t>
      </w:r>
    </w:p>
    <w:p w14:paraId="0FAC2F7C" w14:textId="7A4C23B4"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Entend chaque année les rapports sur la gestion du Comité Directeur Régional et sur la situation morale et financière du Comité Régional. Elle approuve les comptes de l'exercice clos et vote le budget après audition des vérificateurs,</w:t>
      </w:r>
    </w:p>
    <w:p w14:paraId="19766551" w14:textId="04852B95"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 xml:space="preserve">Se prononce </w:t>
      </w:r>
      <w:r w:rsidR="00B209DC" w:rsidRPr="003907C1">
        <w:rPr>
          <w:rFonts w:ascii="Franklin Gothic Book" w:hAnsi="Franklin Gothic Book" w:cs="Arial"/>
        </w:rPr>
        <w:t>s</w:t>
      </w:r>
      <w:r w:rsidRPr="003907C1">
        <w:rPr>
          <w:rFonts w:ascii="Franklin Gothic Book" w:hAnsi="Franklin Gothic Book" w:cs="Arial"/>
        </w:rPr>
        <w:t>ur les acquisitions, les échanges et les aliénations de biens immobiliers, sur la constitution d'hypothèques et s</w:t>
      </w:r>
      <w:r w:rsidR="00CC5337" w:rsidRPr="003907C1">
        <w:rPr>
          <w:rFonts w:ascii="Franklin Gothic Book" w:hAnsi="Franklin Gothic Book" w:cs="Arial"/>
        </w:rPr>
        <w:t>ur les baux de plus de neuf ans.</w:t>
      </w:r>
    </w:p>
    <w:p w14:paraId="2E318076" w14:textId="2A6EA40A"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Pourvoit, s'il y a lieu, à l'élection des membres du Comité Directeur Régional et du Président du comité régional,</w:t>
      </w:r>
    </w:p>
    <w:p w14:paraId="496BCBDD" w14:textId="2BFC15C7" w:rsidR="004328C8"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bookmarkStart w:id="4" w:name="_Hlk54765979"/>
      <w:r w:rsidRPr="003907C1">
        <w:rPr>
          <w:rFonts w:ascii="Franklin Gothic Book" w:hAnsi="Franklin Gothic Book" w:cs="Arial"/>
        </w:rPr>
        <w:t xml:space="preserve">Met en place de l’élection des "GRANDS </w:t>
      </w:r>
      <w:r w:rsidR="00EF1B4F" w:rsidRPr="003907C1">
        <w:rPr>
          <w:rFonts w:ascii="Franklin Gothic Book" w:hAnsi="Franklin Gothic Book" w:cs="Arial"/>
        </w:rPr>
        <w:t>ÉLECTEURS</w:t>
      </w:r>
      <w:r w:rsidRPr="003907C1">
        <w:rPr>
          <w:rFonts w:ascii="Franklin Gothic Book" w:hAnsi="Franklin Gothic Book" w:cs="Arial"/>
        </w:rPr>
        <w:t>" représentant les structures (</w:t>
      </w:r>
      <w:r w:rsidR="00EF1B4F" w:rsidRPr="003907C1">
        <w:rPr>
          <w:rFonts w:ascii="Franklin Gothic Book" w:hAnsi="Franklin Gothic Book" w:cs="Arial"/>
        </w:rPr>
        <w:t>clubs affiliés</w:t>
      </w:r>
      <w:r w:rsidRPr="003907C1">
        <w:rPr>
          <w:rFonts w:ascii="Franklin Gothic Book" w:hAnsi="Franklin Gothic Book" w:cs="Arial"/>
        </w:rPr>
        <w:t xml:space="preserve"> de son territoire</w:t>
      </w:r>
      <w:r w:rsidR="00CC5337" w:rsidRPr="003907C1">
        <w:rPr>
          <w:rFonts w:ascii="Franklin Gothic Book" w:hAnsi="Franklin Gothic Book" w:cs="Arial"/>
        </w:rPr>
        <w:t>)</w:t>
      </w:r>
    </w:p>
    <w:bookmarkEnd w:id="4"/>
    <w:p w14:paraId="7C69A00E" w14:textId="1ED57F89" w:rsidR="0060661A" w:rsidRPr="003907C1" w:rsidRDefault="00EF1B4F"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Élit</w:t>
      </w:r>
      <w:r w:rsidR="009F1BF4" w:rsidRPr="003907C1">
        <w:rPr>
          <w:rFonts w:ascii="Franklin Gothic Book" w:hAnsi="Franklin Gothic Book" w:cs="Arial"/>
        </w:rPr>
        <w:t xml:space="preserve"> chaque année deux vérificateurs aux comptes sauf si les</w:t>
      </w:r>
      <w:r w:rsidR="009F1BF4" w:rsidRPr="003907C1">
        <w:rPr>
          <w:rFonts w:ascii="Franklin Gothic Book" w:hAnsi="Franklin Gothic Book" w:cs="Arial"/>
        </w:rPr>
        <w:br/>
        <w:t>dispositions légales obligent à nommer des commissaires aux comptes.</w:t>
      </w:r>
    </w:p>
    <w:p w14:paraId="7ACFCE3D" w14:textId="77777777" w:rsidR="003907C1" w:rsidRDefault="003907C1" w:rsidP="006E6825">
      <w:pPr>
        <w:spacing w:line="25" w:lineRule="atLeast"/>
        <w:ind w:firstLine="1"/>
        <w:jc w:val="both"/>
        <w:rPr>
          <w:rFonts w:ascii="Franklin Gothic Book" w:hAnsi="Franklin Gothic Book"/>
        </w:rPr>
      </w:pPr>
    </w:p>
    <w:p w14:paraId="34170323" w14:textId="7F8A619D"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votes de l'Assemblée Générale Régionale portant sur des personnes ont lieu à bulletin secret à la majorité simple.</w:t>
      </w:r>
    </w:p>
    <w:p w14:paraId="71E015A0" w14:textId="77777777" w:rsidR="0060661A" w:rsidRPr="00543586" w:rsidRDefault="0060661A" w:rsidP="006E6825">
      <w:pPr>
        <w:spacing w:line="25" w:lineRule="atLeast"/>
        <w:ind w:firstLine="1"/>
        <w:jc w:val="both"/>
        <w:rPr>
          <w:rFonts w:ascii="Franklin Gothic Book" w:hAnsi="Franklin Gothic Book"/>
        </w:rPr>
      </w:pPr>
    </w:p>
    <w:p w14:paraId="3CAA9901" w14:textId="717AD526"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procès-verbaux de l'Assemblée Générale Régionale et les rapports financiers sont communiqués chaque année à la Fédération et aux </w:t>
      </w:r>
      <w:r w:rsidR="00316998" w:rsidRPr="00543586">
        <w:rPr>
          <w:rFonts w:ascii="Franklin Gothic Book" w:hAnsi="Franklin Gothic Book"/>
        </w:rPr>
        <w:t xml:space="preserve">clubs </w:t>
      </w:r>
      <w:r w:rsidRPr="00543586">
        <w:rPr>
          <w:rFonts w:ascii="Franklin Gothic Book" w:hAnsi="Franklin Gothic Book"/>
        </w:rPr>
        <w:t>affiliés à l'organe régional par soit publication au bulletin officiel du Comité Régional, soit par courrier, soit par courriel.</w:t>
      </w:r>
    </w:p>
    <w:p w14:paraId="77BC9B32" w14:textId="3E667305" w:rsidR="0060661A" w:rsidRPr="00543586" w:rsidRDefault="0060661A" w:rsidP="006E6825">
      <w:pPr>
        <w:spacing w:line="25" w:lineRule="atLeast"/>
        <w:ind w:firstLine="1"/>
        <w:jc w:val="both"/>
        <w:rPr>
          <w:rFonts w:ascii="Franklin Gothic Book" w:hAnsi="Franklin Gothic Book"/>
        </w:rPr>
      </w:pPr>
    </w:p>
    <w:p w14:paraId="7B5749A6" w14:textId="77777777" w:rsidR="005C3E20" w:rsidRPr="00543586" w:rsidRDefault="005C3E20" w:rsidP="006E6825">
      <w:pPr>
        <w:spacing w:line="25" w:lineRule="atLeast"/>
        <w:ind w:firstLine="1"/>
        <w:jc w:val="both"/>
        <w:rPr>
          <w:rFonts w:ascii="Franklin Gothic Book" w:hAnsi="Franklin Gothic Book"/>
        </w:rPr>
      </w:pPr>
    </w:p>
    <w:p w14:paraId="5EDA2E1A" w14:textId="4F5AA317"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9</w:t>
      </w:r>
    </w:p>
    <w:p w14:paraId="73279593" w14:textId="77777777" w:rsidR="0060661A" w:rsidRPr="00543586" w:rsidRDefault="0060661A" w:rsidP="006E6825">
      <w:pPr>
        <w:spacing w:line="25" w:lineRule="atLeast"/>
        <w:ind w:firstLine="1"/>
        <w:jc w:val="both"/>
        <w:rPr>
          <w:rFonts w:ascii="Franklin Gothic Book" w:hAnsi="Franklin Gothic Book"/>
          <w:u w:val="single"/>
        </w:rPr>
      </w:pPr>
    </w:p>
    <w:p w14:paraId="50A22B74" w14:textId="7F4739F9"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Comité Régional est administré par un Comité Directeur régional de </w:t>
      </w:r>
      <w:r w:rsidR="006D1759" w:rsidRPr="00543586">
        <w:rPr>
          <w:rFonts w:ascii="Franklin Gothic Book" w:hAnsi="Franklin Gothic Book"/>
          <w:b/>
          <w:bCs/>
          <w:highlight w:val="yellow"/>
        </w:rPr>
        <w:t>XXX</w:t>
      </w:r>
      <w:r w:rsidR="006D1759" w:rsidRPr="00543586">
        <w:rPr>
          <w:rFonts w:ascii="Franklin Gothic Book" w:hAnsi="Franklin Gothic Book"/>
        </w:rPr>
        <w:t xml:space="preserve"> membres</w:t>
      </w:r>
      <w:r w:rsidRPr="00543586">
        <w:rPr>
          <w:rFonts w:ascii="Franklin Gothic Book" w:hAnsi="Franklin Gothic Book"/>
        </w:rPr>
        <w:t xml:space="preserve"> (</w:t>
      </w:r>
      <w:r w:rsidRPr="00543586">
        <w:rPr>
          <w:rFonts w:ascii="Franklin Gothic Book" w:hAnsi="Franklin Gothic Book"/>
          <w:highlight w:val="yellow"/>
        </w:rPr>
        <w:t>choisir un</w:t>
      </w:r>
      <w:r w:rsidRPr="00543586">
        <w:rPr>
          <w:rFonts w:ascii="Franklin Gothic Book" w:hAnsi="Franklin Gothic Book"/>
        </w:rPr>
        <w:t xml:space="preserve"> </w:t>
      </w:r>
      <w:r w:rsidRPr="00543586">
        <w:rPr>
          <w:rFonts w:ascii="Franklin Gothic Book" w:hAnsi="Franklin Gothic Book"/>
          <w:highlight w:val="yellow"/>
        </w:rPr>
        <w:t>chi</w:t>
      </w:r>
      <w:r w:rsidR="00350E7B" w:rsidRPr="00543586">
        <w:rPr>
          <w:rFonts w:ascii="Franklin Gothic Book" w:hAnsi="Franklin Gothic Book"/>
          <w:highlight w:val="yellow"/>
        </w:rPr>
        <w:t>f</w:t>
      </w:r>
      <w:r w:rsidR="0022791D" w:rsidRPr="00543586">
        <w:rPr>
          <w:rFonts w:ascii="Franklin Gothic Book" w:hAnsi="Franklin Gothic Book"/>
          <w:highlight w:val="yellow"/>
        </w:rPr>
        <w:t xml:space="preserve">fre fixe </w:t>
      </w:r>
      <w:r w:rsidR="00EF1B4F" w:rsidRPr="00543586">
        <w:rPr>
          <w:rFonts w:ascii="Franklin Gothic Book" w:hAnsi="Franklin Gothic Book"/>
          <w:highlight w:val="yellow"/>
        </w:rPr>
        <w:t>entre 6</w:t>
      </w:r>
      <w:r w:rsidR="0022791D" w:rsidRPr="00543586">
        <w:rPr>
          <w:rFonts w:ascii="Franklin Gothic Book" w:hAnsi="Franklin Gothic Book"/>
          <w:highlight w:val="yellow"/>
        </w:rPr>
        <w:t xml:space="preserve"> à</w:t>
      </w:r>
      <w:r w:rsidR="009E2A4F" w:rsidRPr="00543586">
        <w:rPr>
          <w:rFonts w:ascii="Franklin Gothic Book" w:hAnsi="Franklin Gothic Book"/>
          <w:highlight w:val="yellow"/>
        </w:rPr>
        <w:t xml:space="preserve"> 17</w:t>
      </w:r>
      <w:r w:rsidRPr="00543586">
        <w:rPr>
          <w:rFonts w:ascii="Franklin Gothic Book" w:hAnsi="Franklin Gothic Book"/>
          <w:highlight w:val="yellow"/>
        </w:rPr>
        <w:t>)</w:t>
      </w:r>
      <w:r w:rsidRPr="00543586">
        <w:rPr>
          <w:rFonts w:ascii="Franklin Gothic Book" w:hAnsi="Franklin Gothic Book"/>
        </w:rPr>
        <w:t xml:space="preserve"> qui exerce l'ensemble des attributions que les présents statuts n'attribuent pas à l'Assemblée Générale Régionale ou à un autre organe du Comité Régional.</w:t>
      </w:r>
    </w:p>
    <w:p w14:paraId="7869CF23" w14:textId="77777777" w:rsidR="0060661A" w:rsidRPr="00543586" w:rsidRDefault="0060661A" w:rsidP="006E6825">
      <w:pPr>
        <w:spacing w:line="25" w:lineRule="atLeast"/>
        <w:ind w:firstLine="1"/>
        <w:jc w:val="both"/>
        <w:rPr>
          <w:rFonts w:ascii="Franklin Gothic Book" w:hAnsi="Franklin Gothic Book"/>
        </w:rPr>
      </w:pPr>
    </w:p>
    <w:p w14:paraId="0E3C754B" w14:textId="49F0B839"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membres du Comité Directeur régional sont élus pour une durée de 4 ans correspondant à une </w:t>
      </w:r>
      <w:r w:rsidR="00EF1B4F" w:rsidRPr="00543586">
        <w:rPr>
          <w:rFonts w:ascii="Franklin Gothic Book" w:hAnsi="Franklin Gothic Book"/>
        </w:rPr>
        <w:t>Paralympiade</w:t>
      </w:r>
      <w:r w:rsidRPr="00543586">
        <w:rPr>
          <w:rFonts w:ascii="Franklin Gothic Book" w:hAnsi="Franklin Gothic Book"/>
        </w:rPr>
        <w:t xml:space="preserve"> dans les conditions fixées par le règlement intérieur. Ils sont rééligibles.</w:t>
      </w:r>
    </w:p>
    <w:p w14:paraId="3A253287" w14:textId="77777777" w:rsidR="00980562" w:rsidRPr="00543586" w:rsidRDefault="00980562" w:rsidP="006E6825">
      <w:pPr>
        <w:spacing w:line="25" w:lineRule="atLeast"/>
        <w:ind w:firstLine="1"/>
        <w:jc w:val="both"/>
        <w:rPr>
          <w:rFonts w:ascii="Franklin Gothic Book" w:hAnsi="Franklin Gothic Book"/>
        </w:rPr>
      </w:pPr>
    </w:p>
    <w:p w14:paraId="401045A0" w14:textId="48B04A6A" w:rsidR="00980562" w:rsidRPr="00543586" w:rsidRDefault="00980562" w:rsidP="006E6825">
      <w:pPr>
        <w:pStyle w:val="Corpsdetexte3"/>
        <w:spacing w:line="25" w:lineRule="atLeast"/>
        <w:ind w:right="-82"/>
        <w:jc w:val="both"/>
        <w:rPr>
          <w:rFonts w:ascii="Franklin Gothic Book" w:hAnsi="Franklin Gothic Book"/>
          <w:sz w:val="24"/>
          <w:szCs w:val="24"/>
        </w:rPr>
      </w:pPr>
      <w:r w:rsidRPr="00543586">
        <w:rPr>
          <w:rFonts w:ascii="Franklin Gothic Book" w:hAnsi="Franklin Gothic Book"/>
          <w:sz w:val="24"/>
          <w:szCs w:val="24"/>
        </w:rPr>
        <w:t>Le mandat du Comité directeur régional expire au plus tard le 31 mars qui suit les derniers Jeux Paralympiques d'été.</w:t>
      </w:r>
    </w:p>
    <w:p w14:paraId="08EBF260"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 xml:space="preserve">Lors de l’acte de candidature, le candidat représente obligatoirement un club. </w:t>
      </w:r>
    </w:p>
    <w:p w14:paraId="5EBE0F09"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Si un candidat possède une licence dans plusieurs clubs, il est pris en considération la plus ancienne, des licences encore en vigueur.</w:t>
      </w:r>
    </w:p>
    <w:p w14:paraId="3C53B505" w14:textId="77777777" w:rsidR="00E3798F" w:rsidRPr="00543586" w:rsidRDefault="00E3798F" w:rsidP="006E6825">
      <w:pPr>
        <w:spacing w:line="25" w:lineRule="atLeast"/>
        <w:jc w:val="both"/>
        <w:rPr>
          <w:rFonts w:ascii="Franklin Gothic Book" w:hAnsi="Franklin Gothic Book"/>
        </w:rPr>
      </w:pPr>
    </w:p>
    <w:p w14:paraId="7254581B"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 xml:space="preserve">Un même club ne peut avoir que 2 candidats élus au sein du Comité directeur régional. </w:t>
      </w:r>
    </w:p>
    <w:p w14:paraId="28C4F51A" w14:textId="6D470EF6"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S’il présente plus de deu</w:t>
      </w:r>
      <w:r w:rsidR="00CC5337" w:rsidRPr="00543586">
        <w:rPr>
          <w:rFonts w:ascii="Franklin Gothic Book" w:hAnsi="Franklin Gothic Book"/>
        </w:rPr>
        <w:t xml:space="preserve">x candidats, les deux ayant le plus de </w:t>
      </w:r>
      <w:r w:rsidR="00456023" w:rsidRPr="00543586">
        <w:rPr>
          <w:rFonts w:ascii="Franklin Gothic Book" w:hAnsi="Franklin Gothic Book"/>
        </w:rPr>
        <w:t>voix sont</w:t>
      </w:r>
      <w:r w:rsidRPr="00543586">
        <w:rPr>
          <w:rFonts w:ascii="Franklin Gothic Book" w:hAnsi="Franklin Gothic Book"/>
        </w:rPr>
        <w:t xml:space="preserve"> retenus. </w:t>
      </w:r>
    </w:p>
    <w:p w14:paraId="26FBB280" w14:textId="77777777" w:rsidR="00E3798F" w:rsidRPr="00543586" w:rsidRDefault="00E3798F" w:rsidP="006E6825">
      <w:pPr>
        <w:spacing w:line="25" w:lineRule="atLeast"/>
        <w:ind w:right="-82"/>
        <w:jc w:val="both"/>
        <w:rPr>
          <w:rFonts w:ascii="Franklin Gothic Book" w:hAnsi="Franklin Gothic Book"/>
        </w:rPr>
      </w:pPr>
    </w:p>
    <w:p w14:paraId="6E334AE6" w14:textId="20B1B3A5"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 xml:space="preserve">Sont élus au premier tour de scrutin les candidats ayant obtenu la majorité absolue des suffrages exprimés dans la limite du nombre de sièges à pourvoir. </w:t>
      </w:r>
    </w:p>
    <w:p w14:paraId="5C457551" w14:textId="77777777" w:rsidR="00E3798F" w:rsidRPr="00543586" w:rsidRDefault="00E3798F" w:rsidP="006E6825">
      <w:pPr>
        <w:spacing w:line="25" w:lineRule="atLeast"/>
        <w:ind w:right="-82"/>
        <w:jc w:val="both"/>
        <w:rPr>
          <w:rFonts w:ascii="Franklin Gothic Book" w:hAnsi="Franklin Gothic Book"/>
        </w:rPr>
      </w:pPr>
    </w:p>
    <w:p w14:paraId="40CD40F5" w14:textId="25DD060E"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En cas d'égalité, entre plusieurs candidats pour le dernier siège, une élection à la majorité simple entre les candidats concernés sera réalisée.</w:t>
      </w:r>
    </w:p>
    <w:p w14:paraId="2B3E18FC" w14:textId="77777777" w:rsidR="00E3798F" w:rsidRPr="00543586" w:rsidRDefault="00E3798F" w:rsidP="006E6825">
      <w:pPr>
        <w:spacing w:line="25" w:lineRule="atLeast"/>
        <w:ind w:right="-82"/>
        <w:jc w:val="both"/>
        <w:rPr>
          <w:rFonts w:ascii="Franklin Gothic Book" w:hAnsi="Franklin Gothic Book"/>
        </w:rPr>
      </w:pPr>
    </w:p>
    <w:p w14:paraId="1D41C3F5" w14:textId="77777777"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Si nécessaire, au second tour de scrutin, l'élection a lieu à la majorité relative ; les candidats devront obtenir au moins 25 % des voix exprimées.</w:t>
      </w:r>
    </w:p>
    <w:p w14:paraId="406C7039" w14:textId="77777777" w:rsidR="0060661A" w:rsidRPr="00543586" w:rsidRDefault="0060661A" w:rsidP="006E6825">
      <w:pPr>
        <w:spacing w:line="25" w:lineRule="atLeast"/>
        <w:ind w:firstLine="1"/>
        <w:jc w:val="both"/>
        <w:rPr>
          <w:rFonts w:ascii="Franklin Gothic Book" w:hAnsi="Franklin Gothic Book"/>
        </w:rPr>
      </w:pPr>
    </w:p>
    <w:p w14:paraId="1B1A1A78" w14:textId="488BD2CA"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postes vacants au Comité Directeur régional avant l'expiration de ce mandat, pour quelque cause que ce soit, sont pourvus lors de l'Assemblée générale régionale suivante pour la durée restante du mandat du Comité Directeur Régional.</w:t>
      </w:r>
    </w:p>
    <w:p w14:paraId="372270F1" w14:textId="3F53940F" w:rsidR="003017C2" w:rsidRDefault="003017C2" w:rsidP="006E6825">
      <w:pPr>
        <w:spacing w:line="25" w:lineRule="atLeast"/>
        <w:ind w:firstLine="1"/>
        <w:jc w:val="both"/>
        <w:rPr>
          <w:rFonts w:ascii="Franklin Gothic Book" w:hAnsi="Franklin Gothic Book"/>
        </w:rPr>
      </w:pPr>
    </w:p>
    <w:p w14:paraId="0463DA5F" w14:textId="05BD169A" w:rsidR="003017C2" w:rsidRDefault="003017C2" w:rsidP="006E6825">
      <w:pPr>
        <w:spacing w:line="25" w:lineRule="atLeast"/>
        <w:ind w:firstLine="1"/>
        <w:jc w:val="both"/>
        <w:rPr>
          <w:rFonts w:ascii="Franklin Gothic Book" w:hAnsi="Franklin Gothic Book"/>
        </w:rPr>
      </w:pPr>
    </w:p>
    <w:p w14:paraId="4218CC3D" w14:textId="1662F508" w:rsidR="003017C2" w:rsidRPr="003017C2" w:rsidRDefault="003017C2"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10.</w:t>
      </w:r>
    </w:p>
    <w:p w14:paraId="6D5EDF36" w14:textId="77777777" w:rsidR="003017C2" w:rsidRPr="00543586" w:rsidRDefault="003017C2" w:rsidP="006E6825">
      <w:pPr>
        <w:spacing w:line="25" w:lineRule="atLeast"/>
        <w:ind w:firstLine="1"/>
        <w:jc w:val="both"/>
        <w:rPr>
          <w:rFonts w:ascii="Franklin Gothic Book" w:hAnsi="Franklin Gothic Book"/>
        </w:rPr>
      </w:pPr>
    </w:p>
    <w:p w14:paraId="76A8B828" w14:textId="77777777"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Le Comité Directeur régional comprend au moins :</w:t>
      </w:r>
    </w:p>
    <w:p w14:paraId="41ADC25A" w14:textId="77777777" w:rsidR="0060661A" w:rsidRPr="00543586" w:rsidRDefault="0060661A" w:rsidP="006E6825">
      <w:pPr>
        <w:spacing w:line="25" w:lineRule="atLeast"/>
        <w:ind w:left="708" w:hanging="360"/>
        <w:jc w:val="both"/>
        <w:rPr>
          <w:rFonts w:ascii="Franklin Gothic Book" w:hAnsi="Franklin Gothic Book"/>
        </w:rPr>
      </w:pPr>
    </w:p>
    <w:p w14:paraId="52072E62" w14:textId="2509F4BE" w:rsidR="00A4688A" w:rsidRPr="00DD7AEB" w:rsidRDefault="00A4688A" w:rsidP="00DD7AEB">
      <w:pPr>
        <w:pStyle w:val="Paragraphedeliste"/>
        <w:numPr>
          <w:ilvl w:val="0"/>
          <w:numId w:val="34"/>
        </w:numPr>
        <w:spacing w:line="25" w:lineRule="atLeast"/>
        <w:jc w:val="both"/>
        <w:rPr>
          <w:rFonts w:ascii="Franklin Gothic Book" w:hAnsi="Franklin Gothic Book"/>
          <w:u w:val="single"/>
        </w:rPr>
      </w:pPr>
      <w:r w:rsidRPr="00DD7AEB">
        <w:rPr>
          <w:rFonts w:ascii="Franklin Gothic Book" w:hAnsi="Franklin Gothic Book"/>
          <w:u w:val="single"/>
        </w:rPr>
        <w:t>Avec une voix délibérative</w:t>
      </w:r>
    </w:p>
    <w:p w14:paraId="52A7C0F4" w14:textId="77777777" w:rsidR="005C3E20" w:rsidRPr="00543586" w:rsidRDefault="005C3E20" w:rsidP="006E6825">
      <w:pPr>
        <w:spacing w:line="25" w:lineRule="atLeast"/>
        <w:ind w:left="708" w:hanging="360"/>
        <w:jc w:val="both"/>
        <w:rPr>
          <w:rFonts w:ascii="Franklin Gothic Book" w:hAnsi="Franklin Gothic Book"/>
          <w:u w:val="single"/>
        </w:rPr>
      </w:pPr>
    </w:p>
    <w:p w14:paraId="4205DF38" w14:textId="14DE26D1"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Un médecin,</w:t>
      </w:r>
    </w:p>
    <w:p w14:paraId="287A8003" w14:textId="3E3790B1" w:rsidR="00CE42A5"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bookmarkStart w:id="5" w:name="_Hlk54765570"/>
      <w:r w:rsidRPr="003907C1">
        <w:rPr>
          <w:rFonts w:ascii="Franklin Gothic Book" w:hAnsi="Franklin Gothic Book" w:cs="Arial"/>
        </w:rPr>
        <w:t>Pour l’élection des membres du comité directeur, lorsque la proportion des deux sexes est supérieure ou égale à 25 % une proportion minimale de 40 % des sièges pour les personnes de chaque sexe est assurée</w:t>
      </w:r>
      <w:r w:rsidR="00A4688A" w:rsidRPr="003907C1">
        <w:rPr>
          <w:rFonts w:ascii="Franklin Gothic Book" w:hAnsi="Franklin Gothic Book" w:cs="Arial"/>
        </w:rPr>
        <w:t xml:space="preserve">. </w:t>
      </w:r>
      <w:r w:rsidRPr="003907C1">
        <w:rPr>
          <w:rFonts w:ascii="Franklin Gothic Book" w:hAnsi="Franklin Gothic Book" w:cs="Arial"/>
        </w:rPr>
        <w:t>Lo</w:t>
      </w:r>
      <w:r w:rsidR="00781D36" w:rsidRPr="003907C1">
        <w:rPr>
          <w:rFonts w:ascii="Franklin Gothic Book" w:hAnsi="Franklin Gothic Book" w:cs="Arial"/>
        </w:rPr>
        <w:t>rsque la proportion de licences</w:t>
      </w:r>
      <w:r w:rsidRPr="003907C1">
        <w:rPr>
          <w:rFonts w:ascii="Franklin Gothic Book" w:hAnsi="Franklin Gothic Book" w:cs="Arial"/>
        </w:rPr>
        <w:t xml:space="preserve"> d'un des deux sexes est inférieure à 25 %, une proportion minimale de 25 % des sièges pour les personnes de chaque sexe est assurée</w:t>
      </w:r>
    </w:p>
    <w:bookmarkEnd w:id="5"/>
    <w:p w14:paraId="445CE50B" w14:textId="77777777" w:rsidR="003907C1" w:rsidRDefault="003907C1" w:rsidP="006E6825">
      <w:pPr>
        <w:pStyle w:val="Corpsdetexte3"/>
        <w:spacing w:line="25" w:lineRule="atLeast"/>
        <w:ind w:right="3"/>
        <w:jc w:val="both"/>
        <w:rPr>
          <w:rFonts w:ascii="Franklin Gothic Book" w:hAnsi="Franklin Gothic Book"/>
          <w:b/>
          <w:sz w:val="24"/>
          <w:szCs w:val="24"/>
        </w:rPr>
      </w:pPr>
    </w:p>
    <w:p w14:paraId="24924364" w14:textId="2983E7B5" w:rsidR="0060661A" w:rsidRPr="00543586" w:rsidRDefault="009F1BF4" w:rsidP="006E6825">
      <w:pPr>
        <w:pStyle w:val="Corpsdetexte3"/>
        <w:spacing w:line="25" w:lineRule="atLeast"/>
        <w:ind w:right="3"/>
        <w:jc w:val="both"/>
        <w:rPr>
          <w:rFonts w:ascii="Franklin Gothic Book" w:hAnsi="Franklin Gothic Book"/>
          <w:b/>
          <w:sz w:val="24"/>
          <w:szCs w:val="24"/>
        </w:rPr>
      </w:pPr>
      <w:r w:rsidRPr="00543586">
        <w:rPr>
          <w:rFonts w:ascii="Franklin Gothic Book" w:hAnsi="Franklin Gothic Book"/>
          <w:b/>
          <w:sz w:val="24"/>
          <w:szCs w:val="24"/>
        </w:rPr>
        <w:t>Les postes "réservés" doivent rester vacants s'il n'y a pas de candidat correspondant au profil arrêté.</w:t>
      </w:r>
    </w:p>
    <w:p w14:paraId="7CD1DB68" w14:textId="77777777" w:rsidR="00E43C1F" w:rsidRPr="00543586" w:rsidRDefault="00E43C1F" w:rsidP="006E6825">
      <w:pPr>
        <w:spacing w:line="25" w:lineRule="atLeast"/>
        <w:jc w:val="both"/>
        <w:rPr>
          <w:rFonts w:ascii="Franklin Gothic Book" w:hAnsi="Franklin Gothic Book"/>
        </w:rPr>
      </w:pPr>
    </w:p>
    <w:p w14:paraId="717DD701" w14:textId="23510689" w:rsidR="002C24EE" w:rsidRPr="002949F2" w:rsidRDefault="002C24EE" w:rsidP="002949F2">
      <w:pPr>
        <w:pStyle w:val="Paragraphedeliste"/>
        <w:numPr>
          <w:ilvl w:val="0"/>
          <w:numId w:val="34"/>
        </w:numPr>
        <w:spacing w:line="25" w:lineRule="atLeast"/>
        <w:jc w:val="both"/>
        <w:rPr>
          <w:rFonts w:ascii="Franklin Gothic Book" w:hAnsi="Franklin Gothic Book"/>
          <w:u w:val="single"/>
        </w:rPr>
      </w:pPr>
      <w:r w:rsidRPr="00543586">
        <w:rPr>
          <w:rFonts w:ascii="Franklin Gothic Book" w:hAnsi="Franklin Gothic Book"/>
          <w:u w:val="single"/>
        </w:rPr>
        <w:t xml:space="preserve">Sont présents </w:t>
      </w:r>
      <w:r w:rsidR="00732694" w:rsidRPr="00543586">
        <w:rPr>
          <w:rFonts w:ascii="Franklin Gothic Book" w:hAnsi="Franklin Gothic Book"/>
          <w:u w:val="single"/>
        </w:rPr>
        <w:t>dans le</w:t>
      </w:r>
      <w:r w:rsidRPr="00543586">
        <w:rPr>
          <w:rFonts w:ascii="Franklin Gothic Book" w:hAnsi="Franklin Gothic Book"/>
          <w:u w:val="single"/>
        </w:rPr>
        <w:t xml:space="preserve"> comité directeur</w:t>
      </w:r>
      <w:r w:rsidR="00A4688A" w:rsidRPr="00543586">
        <w:rPr>
          <w:rFonts w:ascii="Franklin Gothic Book" w:hAnsi="Franklin Gothic Book"/>
          <w:u w:val="single"/>
        </w:rPr>
        <w:t xml:space="preserve"> avec voix consultative</w:t>
      </w:r>
      <w:r w:rsidRPr="002949F2">
        <w:rPr>
          <w:rFonts w:ascii="Franklin Gothic Book" w:hAnsi="Franklin Gothic Book"/>
          <w:u w:val="single"/>
        </w:rPr>
        <w:t> :</w:t>
      </w:r>
    </w:p>
    <w:p w14:paraId="03AE2506" w14:textId="77777777" w:rsidR="002C24EE" w:rsidRPr="00543586" w:rsidRDefault="002C24EE" w:rsidP="006E6825">
      <w:pPr>
        <w:spacing w:line="25" w:lineRule="atLeast"/>
        <w:jc w:val="both"/>
        <w:rPr>
          <w:rFonts w:ascii="Franklin Gothic Book" w:hAnsi="Franklin Gothic Book"/>
        </w:rPr>
      </w:pPr>
    </w:p>
    <w:p w14:paraId="4ACEFAC5" w14:textId="401B1DBE" w:rsidR="002C24EE" w:rsidRPr="002949F2" w:rsidRDefault="002C24EE" w:rsidP="002949F2">
      <w:pPr>
        <w:pStyle w:val="Paragraphedeliste"/>
        <w:numPr>
          <w:ilvl w:val="0"/>
          <w:numId w:val="23"/>
        </w:numPr>
        <w:spacing w:line="25" w:lineRule="atLeast"/>
        <w:ind w:right="-82"/>
        <w:contextualSpacing w:val="0"/>
        <w:rPr>
          <w:rFonts w:ascii="Franklin Gothic Book" w:hAnsi="Franklin Gothic Book" w:cs="Arial"/>
        </w:rPr>
      </w:pPr>
      <w:r w:rsidRPr="002949F2">
        <w:rPr>
          <w:rFonts w:ascii="Franklin Gothic Book" w:hAnsi="Franklin Gothic Book" w:cs="Arial"/>
        </w:rPr>
        <w:t>Un représentant de chaque organe départemental</w:t>
      </w:r>
      <w:r w:rsidR="00DB5F6B" w:rsidRPr="002949F2">
        <w:rPr>
          <w:rFonts w:ascii="Franklin Gothic Book" w:hAnsi="Franklin Gothic Book" w:cs="Arial"/>
        </w:rPr>
        <w:t>.</w:t>
      </w:r>
      <w:r w:rsidRPr="002949F2">
        <w:rPr>
          <w:rFonts w:ascii="Franklin Gothic Book" w:hAnsi="Franklin Gothic Book" w:cs="Arial"/>
        </w:rPr>
        <w:t xml:space="preserve"> Tout représentant d’un organe départemental doit être désigné préalablement par ledit organe. Ce représentant du comité départemental n’aura qu’une voix consultative. Cependant, s’il souhaite une voix délibérative, il se présente aux suffrages des élect</w:t>
      </w:r>
      <w:r w:rsidR="00DD1851" w:rsidRPr="002949F2">
        <w:rPr>
          <w:rFonts w:ascii="Franklin Gothic Book" w:hAnsi="Franklin Gothic Book" w:cs="Arial"/>
        </w:rPr>
        <w:t xml:space="preserve">eurs et être élu </w:t>
      </w:r>
      <w:r w:rsidRPr="002949F2">
        <w:rPr>
          <w:rFonts w:ascii="Franklin Gothic Book" w:hAnsi="Franklin Gothic Book" w:cs="Arial"/>
        </w:rPr>
        <w:t>d</w:t>
      </w:r>
      <w:r w:rsidR="00DB5F6B" w:rsidRPr="002949F2">
        <w:rPr>
          <w:rFonts w:ascii="Franklin Gothic Book" w:hAnsi="Franklin Gothic Book" w:cs="Arial"/>
        </w:rPr>
        <w:t xml:space="preserve">ans les conditions statutaires </w:t>
      </w:r>
      <w:r w:rsidR="00DD1851" w:rsidRPr="002949F2">
        <w:rPr>
          <w:rFonts w:ascii="Franklin Gothic Book" w:hAnsi="Franklin Gothic Book" w:cs="Arial"/>
        </w:rPr>
        <w:t>ci-dessus</w:t>
      </w:r>
    </w:p>
    <w:p w14:paraId="564A41F5" w14:textId="5A93FB9D" w:rsidR="002C24EE" w:rsidRPr="002949F2" w:rsidRDefault="002C24EE" w:rsidP="002949F2">
      <w:pPr>
        <w:pStyle w:val="Paragraphedeliste"/>
        <w:numPr>
          <w:ilvl w:val="0"/>
          <w:numId w:val="23"/>
        </w:numPr>
        <w:spacing w:line="25" w:lineRule="atLeast"/>
        <w:ind w:right="-82"/>
        <w:contextualSpacing w:val="0"/>
        <w:rPr>
          <w:rFonts w:ascii="Franklin Gothic Book" w:hAnsi="Franklin Gothic Book" w:cs="Arial"/>
        </w:rPr>
      </w:pPr>
      <w:bookmarkStart w:id="6" w:name="_Hlk54766064"/>
      <w:r w:rsidRPr="002949F2">
        <w:rPr>
          <w:rFonts w:ascii="Franklin Gothic Book" w:hAnsi="Franklin Gothic Book" w:cs="Arial"/>
        </w:rPr>
        <w:t xml:space="preserve">Les Grands </w:t>
      </w:r>
      <w:r w:rsidR="00EF1B4F" w:rsidRPr="002949F2">
        <w:rPr>
          <w:rFonts w:ascii="Franklin Gothic Book" w:hAnsi="Franklin Gothic Book" w:cs="Arial"/>
        </w:rPr>
        <w:t>Électeurs</w:t>
      </w:r>
      <w:r w:rsidRPr="002949F2">
        <w:rPr>
          <w:rFonts w:ascii="Franklin Gothic Book" w:hAnsi="Franklin Gothic Book" w:cs="Arial"/>
        </w:rPr>
        <w:t xml:space="preserve"> désignés par les structures affiliées sont présen</w:t>
      </w:r>
      <w:r w:rsidR="00D8258B" w:rsidRPr="002949F2">
        <w:rPr>
          <w:rFonts w:ascii="Franklin Gothic Book" w:hAnsi="Franklin Gothic Book" w:cs="Arial"/>
        </w:rPr>
        <w:t>ts au comité directeur régional</w:t>
      </w:r>
      <w:r w:rsidRPr="002949F2">
        <w:rPr>
          <w:rFonts w:ascii="Franklin Gothic Book" w:hAnsi="Franklin Gothic Book" w:cs="Arial"/>
        </w:rPr>
        <w:t xml:space="preserve"> avec une voix consultative uniquement </w:t>
      </w:r>
    </w:p>
    <w:bookmarkEnd w:id="6"/>
    <w:p w14:paraId="79D145E5" w14:textId="77777777" w:rsidR="002C24EE" w:rsidRPr="00543586" w:rsidRDefault="002C24EE" w:rsidP="006E6825">
      <w:pPr>
        <w:spacing w:line="25" w:lineRule="atLeast"/>
        <w:jc w:val="both"/>
        <w:rPr>
          <w:rFonts w:ascii="Franklin Gothic Book" w:hAnsi="Franklin Gothic Book"/>
        </w:rPr>
      </w:pPr>
    </w:p>
    <w:p w14:paraId="6C734B17" w14:textId="77777777" w:rsidR="005A7E5E" w:rsidRPr="00543586" w:rsidRDefault="005A7E5E" w:rsidP="006E6825">
      <w:pPr>
        <w:spacing w:line="25" w:lineRule="atLeast"/>
        <w:ind w:firstLine="1"/>
        <w:jc w:val="both"/>
        <w:rPr>
          <w:rFonts w:ascii="Franklin Gothic Book" w:hAnsi="Franklin Gothic Book"/>
          <w:b/>
        </w:rPr>
      </w:pPr>
    </w:p>
    <w:p w14:paraId="1E149696" w14:textId="0B98F984" w:rsidR="0060661A" w:rsidRPr="00543586" w:rsidRDefault="005C3E20" w:rsidP="006E6825">
      <w:pPr>
        <w:spacing w:line="25" w:lineRule="atLeast"/>
        <w:ind w:firstLine="1"/>
        <w:jc w:val="both"/>
        <w:rPr>
          <w:rFonts w:ascii="Franklin Gothic Book" w:hAnsi="Franklin Gothic Book"/>
          <w:u w:val="single"/>
        </w:rPr>
      </w:pPr>
      <w:r w:rsidRPr="00543586">
        <w:rPr>
          <w:rFonts w:ascii="Franklin Gothic Book" w:hAnsi="Franklin Gothic Book"/>
          <w:u w:val="single"/>
        </w:rPr>
        <w:t xml:space="preserve">3/ </w:t>
      </w:r>
      <w:r w:rsidR="009F1BF4" w:rsidRPr="00543586">
        <w:rPr>
          <w:rFonts w:ascii="Franklin Gothic Book" w:hAnsi="Franklin Gothic Book"/>
          <w:u w:val="single"/>
        </w:rPr>
        <w:t>Ne peuvent être élues au Comité Directeur régional :</w:t>
      </w:r>
    </w:p>
    <w:p w14:paraId="16E1BB42" w14:textId="77777777" w:rsidR="0060661A" w:rsidRPr="00543586" w:rsidRDefault="0060661A" w:rsidP="006E6825">
      <w:pPr>
        <w:spacing w:line="25" w:lineRule="atLeast"/>
        <w:ind w:left="708" w:hanging="360"/>
        <w:jc w:val="both"/>
        <w:rPr>
          <w:rFonts w:ascii="Franklin Gothic Book" w:hAnsi="Franklin Gothic Book"/>
        </w:rPr>
      </w:pPr>
    </w:p>
    <w:p w14:paraId="6CD98061" w14:textId="02E1E201"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de nationalité française condamnées à une peine qui fait obstacle à leur inscription sur les listes électorales,</w:t>
      </w:r>
    </w:p>
    <w:p w14:paraId="152740E3" w14:textId="7E367A46"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de nationalité étrangère condamnées à une peine qui, lorsqu'elle est prononcée contre un citoyen français, fait obstacle à son inscription sur les listes électorales,</w:t>
      </w:r>
    </w:p>
    <w:p w14:paraId="40E8E446" w14:textId="457AF287"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à l'encontre desquelles a été prononcée une sanction d'inéligibilité à temps pour manquement grave aux règles techniques du jeu constituant une infraction à l'esprit sportif,</w:t>
      </w:r>
    </w:p>
    <w:p w14:paraId="6CEFC4A2" w14:textId="3F9F12CD"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licenciées et/ou non à jour de leurs cotisations,</w:t>
      </w:r>
    </w:p>
    <w:p w14:paraId="44B480E4" w14:textId="4101FAAE"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mineures.</w:t>
      </w:r>
    </w:p>
    <w:p w14:paraId="27CF5F88" w14:textId="42BFE714" w:rsidR="00CE42A5"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n’ayant pas la totalité de leur capacité juridique</w:t>
      </w:r>
    </w:p>
    <w:p w14:paraId="1D391298" w14:textId="3B035D2D" w:rsidR="006B2DB4"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licenciées au jour de leur dépôt de candidature</w:t>
      </w:r>
    </w:p>
    <w:p w14:paraId="27D2D667" w14:textId="77777777" w:rsidR="00964422" w:rsidRPr="0018418C" w:rsidRDefault="00964422"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désignées par un club handisport</w:t>
      </w:r>
    </w:p>
    <w:p w14:paraId="667F2D66" w14:textId="77777777" w:rsidR="005C3E20" w:rsidRPr="00543586" w:rsidRDefault="005C3E20" w:rsidP="006E6825">
      <w:pPr>
        <w:spacing w:line="25" w:lineRule="atLeast"/>
        <w:ind w:right="-82"/>
        <w:jc w:val="both"/>
        <w:rPr>
          <w:rFonts w:ascii="Franklin Gothic Book" w:hAnsi="Franklin Gothic Book"/>
        </w:rPr>
      </w:pPr>
    </w:p>
    <w:p w14:paraId="398ED5C0" w14:textId="77777777" w:rsidR="00CC62BF" w:rsidRPr="00543586" w:rsidRDefault="00CC62BF" w:rsidP="006E6825">
      <w:pPr>
        <w:spacing w:line="25" w:lineRule="atLeast"/>
        <w:rPr>
          <w:rFonts w:ascii="Franklin Gothic Book" w:hAnsi="Franklin Gothic Book"/>
          <w:b/>
          <w:bCs/>
          <w:u w:val="single"/>
        </w:rPr>
      </w:pPr>
    </w:p>
    <w:p w14:paraId="37AB0AEE"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11</w:t>
      </w:r>
    </w:p>
    <w:p w14:paraId="37CF20AE" w14:textId="77777777" w:rsidR="0060661A" w:rsidRPr="00543586" w:rsidRDefault="0060661A" w:rsidP="006E6825">
      <w:pPr>
        <w:spacing w:line="25" w:lineRule="atLeast"/>
        <w:ind w:right="-1"/>
        <w:jc w:val="both"/>
        <w:rPr>
          <w:rFonts w:ascii="Franklin Gothic Book" w:hAnsi="Franklin Gothic Book"/>
          <w:b/>
          <w:bCs/>
          <w:u w:val="single"/>
        </w:rPr>
      </w:pPr>
    </w:p>
    <w:p w14:paraId="20259359" w14:textId="77777777" w:rsidR="0060661A" w:rsidRPr="00543586" w:rsidRDefault="009F1BF4" w:rsidP="006E6825">
      <w:pPr>
        <w:spacing w:line="25" w:lineRule="atLeast"/>
        <w:ind w:right="-1"/>
        <w:jc w:val="both"/>
        <w:rPr>
          <w:rFonts w:ascii="Franklin Gothic Book" w:hAnsi="Franklin Gothic Book"/>
        </w:rPr>
      </w:pPr>
      <w:r w:rsidRPr="00543586">
        <w:rPr>
          <w:rFonts w:ascii="Franklin Gothic Book" w:hAnsi="Franklin Gothic Book"/>
        </w:rPr>
        <w:t xml:space="preserve">L’Assemblée Générale régionale peut mettre fin au mandat du Comité Directeur régional avant son terme normal par un vote intervenant dans les conditions ci-après </w:t>
      </w:r>
    </w:p>
    <w:p w14:paraId="5C927288" w14:textId="77777777" w:rsidR="0060661A" w:rsidRPr="00543586" w:rsidRDefault="0060661A" w:rsidP="006E6825">
      <w:pPr>
        <w:spacing w:line="25" w:lineRule="atLeast"/>
        <w:ind w:right="-1"/>
        <w:jc w:val="both"/>
        <w:rPr>
          <w:rFonts w:ascii="Franklin Gothic Book" w:hAnsi="Franklin Gothic Book"/>
        </w:rPr>
      </w:pPr>
    </w:p>
    <w:p w14:paraId="7AE547BA" w14:textId="77777777" w:rsidR="00E3798F"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L’Assemblée Générale régionale doit avoir été convoquée à cet effet par tout moyen écrit à la demande d’au moins </w:t>
      </w:r>
      <w:r w:rsidR="00FE4D8B" w:rsidRPr="00543586">
        <w:rPr>
          <w:rFonts w:ascii="Franklin Gothic Book" w:hAnsi="Franklin Gothic Book"/>
        </w:rPr>
        <w:t xml:space="preserve">un tiers </w:t>
      </w:r>
      <w:r w:rsidRPr="00543586">
        <w:rPr>
          <w:rFonts w:ascii="Franklin Gothic Book" w:hAnsi="Franklin Gothic Book"/>
        </w:rPr>
        <w:t xml:space="preserve">de ses membres représentant au moins </w:t>
      </w:r>
      <w:r w:rsidR="00FE4D8B" w:rsidRPr="00543586">
        <w:rPr>
          <w:rFonts w:ascii="Franklin Gothic Book" w:hAnsi="Franklin Gothic Book"/>
        </w:rPr>
        <w:t>la moitié</w:t>
      </w:r>
      <w:r w:rsidRPr="00543586">
        <w:rPr>
          <w:rFonts w:ascii="Franklin Gothic Book" w:hAnsi="Franklin Gothic Book"/>
        </w:rPr>
        <w:t xml:space="preserve"> des voix.</w:t>
      </w:r>
    </w:p>
    <w:p w14:paraId="02122DDA" w14:textId="3CC8B56F" w:rsidR="00E3798F"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 Le Président du Comité Régional dispose d’un délai d’un mois à compter de la saisine initiale pour procéder à la convocation de l’Assemblée Générale régionale.</w:t>
      </w:r>
    </w:p>
    <w:p w14:paraId="58A86B7D" w14:textId="1D6F5AAD"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Au moins les deux tiers des membres de l'Assemblée générale régionale représentant au moins les 2/3 des voix doivent être présents ou représentés. Si le quorum n’est pas atteint l’Assemblée générale régionale est à nouveau convoquée sur le même ordre du jour. La convocation est adressée aux membres de l’Assemblée quinze jours au moins avant la date fixée pour la réunion. L’Assemblée Générale régionale statue alors dans les conditions de quorum suivantes : la moitié des membres de l’Assemblée Générale régionale représentant la moitié des voix doivent être présents ou représentés.</w:t>
      </w:r>
    </w:p>
    <w:p w14:paraId="6FABD89D" w14:textId="1189A694"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Si une nouvelle fois le quorum n’est pas atteint, l’Assemblée générale régionale est à nouveau convoquée sur le même ordre du jour et les mêmes délais, </w:t>
      </w:r>
      <w:r w:rsidR="00283DE5" w:rsidRPr="00543586">
        <w:rPr>
          <w:rFonts w:ascii="Franklin Gothic Book" w:hAnsi="Franklin Gothic Book"/>
        </w:rPr>
        <w:t xml:space="preserve">mais cette fois </w:t>
      </w:r>
      <w:r w:rsidRPr="00543586">
        <w:rPr>
          <w:rFonts w:ascii="Franklin Gothic Book" w:hAnsi="Franklin Gothic Book"/>
        </w:rPr>
        <w:t xml:space="preserve">l’Assemblée Générale régionale </w:t>
      </w:r>
      <w:r w:rsidR="00283DE5" w:rsidRPr="00543586">
        <w:rPr>
          <w:rFonts w:ascii="Franklin Gothic Book" w:hAnsi="Franklin Gothic Book"/>
        </w:rPr>
        <w:t>statue sans condition de quorum</w:t>
      </w:r>
    </w:p>
    <w:p w14:paraId="187EB0D6" w14:textId="1FCAC713"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La révocation du Comité Directeur régional doit être adoptée à la majorité absolue des suffrages sans que les bulletins blancs ne soient comptabilisés.</w:t>
      </w:r>
    </w:p>
    <w:p w14:paraId="4F52CB9F" w14:textId="77777777" w:rsidR="0060661A" w:rsidRPr="00543586" w:rsidRDefault="0060661A" w:rsidP="006E6825">
      <w:pPr>
        <w:pStyle w:val="Corpsdetexte"/>
        <w:spacing w:line="25" w:lineRule="atLeast"/>
        <w:rPr>
          <w:rFonts w:ascii="Franklin Gothic Book" w:hAnsi="Franklin Gothic Book" w:cs="Times New Roman"/>
        </w:rPr>
      </w:pPr>
    </w:p>
    <w:p w14:paraId="365A7059" w14:textId="5AB6EA59"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En cas de révocation, il est procédé à de nouvelles élections</w:t>
      </w:r>
      <w:r w:rsidR="001433BF" w:rsidRPr="00543586">
        <w:rPr>
          <w:rFonts w:ascii="Franklin Gothic Book" w:hAnsi="Franklin Gothic Book"/>
        </w:rPr>
        <w:t xml:space="preserve"> dans les 2 mois</w:t>
      </w:r>
      <w:r w:rsidRPr="00543586">
        <w:rPr>
          <w:rFonts w:ascii="Franklin Gothic Book" w:hAnsi="Franklin Gothic Book"/>
        </w:rPr>
        <w:t>.</w:t>
      </w:r>
    </w:p>
    <w:p w14:paraId="4694DB27" w14:textId="39FC109A" w:rsidR="0060661A" w:rsidRPr="00543586" w:rsidRDefault="0060661A" w:rsidP="006E6825">
      <w:pPr>
        <w:spacing w:line="25" w:lineRule="atLeast"/>
        <w:ind w:firstLine="1"/>
        <w:jc w:val="both"/>
        <w:rPr>
          <w:rFonts w:ascii="Franklin Gothic Book" w:hAnsi="Franklin Gothic Book"/>
        </w:rPr>
      </w:pPr>
    </w:p>
    <w:p w14:paraId="1615C0B6" w14:textId="77777777" w:rsidR="00E3798F" w:rsidRPr="00543586" w:rsidRDefault="00E3798F" w:rsidP="006E6825">
      <w:pPr>
        <w:spacing w:line="25" w:lineRule="atLeast"/>
        <w:ind w:firstLine="1"/>
        <w:jc w:val="both"/>
        <w:rPr>
          <w:rFonts w:ascii="Franklin Gothic Book" w:hAnsi="Franklin Gothic Book"/>
        </w:rPr>
      </w:pPr>
    </w:p>
    <w:p w14:paraId="57A83252"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12</w:t>
      </w:r>
    </w:p>
    <w:p w14:paraId="6A9F54BE" w14:textId="77777777" w:rsidR="0060661A" w:rsidRPr="00543586" w:rsidRDefault="0060661A" w:rsidP="006E6825">
      <w:pPr>
        <w:spacing w:line="25" w:lineRule="atLeast"/>
        <w:ind w:firstLine="1"/>
        <w:jc w:val="both"/>
        <w:rPr>
          <w:rFonts w:ascii="Franklin Gothic Book" w:hAnsi="Franklin Gothic Book"/>
          <w:u w:val="single"/>
        </w:rPr>
      </w:pPr>
    </w:p>
    <w:p w14:paraId="7D82FEDF" w14:textId="7C7BB5AA"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Comité Directeur régional se réunit au moins trois fois par an</w:t>
      </w:r>
      <w:r w:rsidR="00DD1851" w:rsidRPr="00543586">
        <w:rPr>
          <w:rFonts w:ascii="Franklin Gothic Book" w:hAnsi="Franklin Gothic Book"/>
        </w:rPr>
        <w:t xml:space="preserve"> en présentiel ou distanci</w:t>
      </w:r>
      <w:r w:rsidR="009A4B3C" w:rsidRPr="00543586">
        <w:rPr>
          <w:rFonts w:ascii="Franklin Gothic Book" w:hAnsi="Franklin Gothic Book"/>
        </w:rPr>
        <w:t>el</w:t>
      </w:r>
      <w:r w:rsidRPr="00543586">
        <w:rPr>
          <w:rFonts w:ascii="Franklin Gothic Book" w:hAnsi="Franklin Gothic Book"/>
        </w:rPr>
        <w:t xml:space="preserve">. Il est convoqué par le Président du Comité Régional. La convocation est obligatoire lorsqu'elle est demandée par au moins </w:t>
      </w:r>
      <w:r w:rsidR="001433BF" w:rsidRPr="00543586">
        <w:rPr>
          <w:rFonts w:ascii="Franklin Gothic Book" w:hAnsi="Franklin Gothic Book"/>
        </w:rPr>
        <w:t xml:space="preserve">la moitié </w:t>
      </w:r>
      <w:r w:rsidRPr="00543586">
        <w:rPr>
          <w:rFonts w:ascii="Franklin Gothic Book" w:hAnsi="Franklin Gothic Book"/>
        </w:rPr>
        <w:t>de ses membres.</w:t>
      </w:r>
    </w:p>
    <w:p w14:paraId="2578A8E6" w14:textId="70579B56"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Comité Directeur régional ne délibère valablement que si au moins </w:t>
      </w:r>
      <w:r w:rsidR="001433BF" w:rsidRPr="00543586">
        <w:rPr>
          <w:rFonts w:ascii="Franklin Gothic Book" w:hAnsi="Franklin Gothic Book"/>
        </w:rPr>
        <w:t xml:space="preserve">la moitié </w:t>
      </w:r>
      <w:r w:rsidRPr="00543586">
        <w:rPr>
          <w:rFonts w:ascii="Franklin Gothic Book" w:hAnsi="Franklin Gothic Book"/>
        </w:rPr>
        <w:t>des membres</w:t>
      </w:r>
      <w:r w:rsidR="002073DD" w:rsidRPr="00543586">
        <w:rPr>
          <w:rFonts w:ascii="Franklin Gothic Book" w:hAnsi="Franklin Gothic Book"/>
        </w:rPr>
        <w:t xml:space="preserve"> ayant le droit de </w:t>
      </w:r>
      <w:r w:rsidR="00456023" w:rsidRPr="00543586">
        <w:rPr>
          <w:rFonts w:ascii="Franklin Gothic Book" w:hAnsi="Franklin Gothic Book"/>
        </w:rPr>
        <w:t>vote sont</w:t>
      </w:r>
      <w:r w:rsidRPr="00543586">
        <w:rPr>
          <w:rFonts w:ascii="Franklin Gothic Book" w:hAnsi="Franklin Gothic Book"/>
        </w:rPr>
        <w:t xml:space="preserve"> présents.</w:t>
      </w:r>
    </w:p>
    <w:p w14:paraId="7B8B3451" w14:textId="77777777" w:rsidR="001C15D6" w:rsidRPr="00543586" w:rsidRDefault="001C15D6" w:rsidP="006E6825">
      <w:pPr>
        <w:spacing w:line="25" w:lineRule="atLeast"/>
        <w:ind w:right="-82"/>
        <w:jc w:val="both"/>
        <w:rPr>
          <w:rFonts w:ascii="Franklin Gothic Book" w:hAnsi="Franklin Gothic Book" w:cstheme="minorHAnsi"/>
          <w:i/>
          <w:iCs/>
          <w:color w:val="76923C" w:themeColor="accent3" w:themeShade="BF"/>
        </w:rPr>
      </w:pPr>
    </w:p>
    <w:p w14:paraId="4B539E97" w14:textId="644FBF89" w:rsidR="001C15D6" w:rsidRPr="00543586" w:rsidRDefault="001C15D6" w:rsidP="006E6825">
      <w:pPr>
        <w:spacing w:line="25" w:lineRule="atLeast"/>
        <w:ind w:right="-82"/>
        <w:jc w:val="both"/>
        <w:rPr>
          <w:rFonts w:ascii="Franklin Gothic Book" w:hAnsi="Franklin Gothic Book" w:cstheme="minorHAnsi"/>
        </w:rPr>
      </w:pPr>
      <w:bookmarkStart w:id="7" w:name="_Hlk54764670"/>
      <w:bookmarkStart w:id="8" w:name="_Hlk54765673"/>
      <w:r w:rsidRPr="00543586">
        <w:rPr>
          <w:rFonts w:ascii="Franklin Gothic Book" w:hAnsi="Franklin Gothic Book" w:cstheme="minorHAnsi"/>
        </w:rPr>
        <w:t xml:space="preserve">Le président du comité régional peut recourir au vote électronique à distance pour </w:t>
      </w:r>
      <w:r w:rsidR="00ED3756" w:rsidRPr="00543586">
        <w:rPr>
          <w:rFonts w:ascii="Franklin Gothic Book" w:hAnsi="Franklin Gothic Book" w:cstheme="minorHAnsi"/>
        </w:rPr>
        <w:t>les résolutions</w:t>
      </w:r>
      <w:r w:rsidRPr="00543586">
        <w:rPr>
          <w:rFonts w:ascii="Franklin Gothic Book" w:hAnsi="Franklin Gothic Book" w:cstheme="minorHAnsi"/>
        </w:rPr>
        <w:t xml:space="preserve"> prises </w:t>
      </w:r>
      <w:r w:rsidR="00ED3756" w:rsidRPr="00543586">
        <w:rPr>
          <w:rFonts w:ascii="Franklin Gothic Book" w:hAnsi="Franklin Gothic Book" w:cstheme="minorHAnsi"/>
        </w:rPr>
        <w:t>par le</w:t>
      </w:r>
      <w:r w:rsidRPr="00543586">
        <w:rPr>
          <w:rFonts w:ascii="Franklin Gothic Book" w:hAnsi="Franklin Gothic Book" w:cstheme="minorHAnsi"/>
        </w:rPr>
        <w:t xml:space="preserve"> comité directeur.</w:t>
      </w:r>
    </w:p>
    <w:bookmarkEnd w:id="7"/>
    <w:p w14:paraId="41986CAE" w14:textId="77777777" w:rsidR="001C15D6" w:rsidRPr="00543586" w:rsidRDefault="001C15D6" w:rsidP="006E6825">
      <w:pPr>
        <w:spacing w:line="25" w:lineRule="atLeast"/>
        <w:ind w:firstLine="1"/>
        <w:jc w:val="both"/>
        <w:rPr>
          <w:rFonts w:ascii="Franklin Gothic Book" w:hAnsi="Franklin Gothic Book"/>
        </w:rPr>
      </w:pPr>
    </w:p>
    <w:bookmarkEnd w:id="8"/>
    <w:p w14:paraId="20F44B02" w14:textId="508095E3"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délégué régional du Ministère chargé des Sports, le/les Conseillers Techniques Régionaux</w:t>
      </w:r>
      <w:r w:rsidR="005B3859" w:rsidRPr="00543586">
        <w:rPr>
          <w:rFonts w:ascii="Franklin Gothic Book" w:hAnsi="Franklin Gothic Book"/>
        </w:rPr>
        <w:t>, les comités départementaux et les grands électeurs</w:t>
      </w:r>
      <w:r w:rsidRPr="00543586">
        <w:rPr>
          <w:rFonts w:ascii="Franklin Gothic Book" w:hAnsi="Franklin Gothic Book"/>
        </w:rPr>
        <w:t xml:space="preserve"> assistent avec voix consultative aux séances du Comité Directeur régional ainsi que toutes les personnes désignées par le Président du Comité Régional, en raison de leurs compétences.</w:t>
      </w:r>
    </w:p>
    <w:p w14:paraId="1128B959" w14:textId="77777777" w:rsidR="001C15D6" w:rsidRPr="00543586" w:rsidRDefault="001C15D6" w:rsidP="006E6825">
      <w:pPr>
        <w:spacing w:line="25" w:lineRule="atLeast"/>
        <w:ind w:firstLine="1"/>
        <w:jc w:val="both"/>
        <w:rPr>
          <w:rFonts w:ascii="Franklin Gothic Book" w:hAnsi="Franklin Gothic Book"/>
        </w:rPr>
      </w:pPr>
    </w:p>
    <w:p w14:paraId="56EE6231" w14:textId="0F9CE5CE"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Tout membre élu du Comité Directeur régional qui a, sans excuse valable, manqué à trois séances consécutives dudit Comité perd sa qualité de membre.</w:t>
      </w:r>
    </w:p>
    <w:p w14:paraId="1239E32C"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procès-verbaux sont signés par le président et le secrétaire général du Comité Régional.</w:t>
      </w:r>
    </w:p>
    <w:p w14:paraId="51CCBBA4" w14:textId="77E6DC5B" w:rsidR="0060661A" w:rsidRPr="00543586" w:rsidRDefault="0060661A" w:rsidP="006E6825">
      <w:pPr>
        <w:spacing w:line="25" w:lineRule="atLeast"/>
        <w:ind w:firstLine="1"/>
        <w:jc w:val="both"/>
        <w:rPr>
          <w:rFonts w:ascii="Franklin Gothic Book" w:hAnsi="Franklin Gothic Book"/>
        </w:rPr>
      </w:pPr>
    </w:p>
    <w:p w14:paraId="31974F80" w14:textId="78721AA7" w:rsidR="00CC34E1" w:rsidRPr="00543586" w:rsidRDefault="00A3019C" w:rsidP="006E6825">
      <w:pPr>
        <w:spacing w:line="25" w:lineRule="atLeast"/>
        <w:ind w:firstLine="1"/>
        <w:jc w:val="both"/>
        <w:rPr>
          <w:rFonts w:ascii="Franklin Gothic Book" w:hAnsi="Franklin Gothic Book"/>
        </w:rPr>
      </w:pPr>
      <w:r w:rsidRPr="00543586">
        <w:rPr>
          <w:rFonts w:ascii="Franklin Gothic Book" w:hAnsi="Franklin Gothic Book"/>
        </w:rPr>
        <w:t>Une seule procuration est possible entre les membres élus du comité directeur</w:t>
      </w:r>
    </w:p>
    <w:p w14:paraId="6EA076E8" w14:textId="77AA2E76" w:rsidR="00E3798F" w:rsidRPr="00543586" w:rsidRDefault="00E3798F" w:rsidP="006E6825">
      <w:pPr>
        <w:spacing w:line="25" w:lineRule="atLeast"/>
        <w:ind w:firstLine="1"/>
        <w:jc w:val="both"/>
        <w:rPr>
          <w:rFonts w:ascii="Franklin Gothic Book" w:hAnsi="Franklin Gothic Book"/>
        </w:rPr>
      </w:pPr>
    </w:p>
    <w:p w14:paraId="56C56990" w14:textId="77777777" w:rsidR="00CC34E1" w:rsidRPr="00543586" w:rsidRDefault="00CC34E1" w:rsidP="006E6825">
      <w:pPr>
        <w:spacing w:line="25" w:lineRule="atLeast"/>
        <w:ind w:firstLine="1"/>
        <w:jc w:val="both"/>
        <w:rPr>
          <w:rFonts w:ascii="Franklin Gothic Book" w:hAnsi="Franklin Gothic Book"/>
        </w:rPr>
      </w:pPr>
    </w:p>
    <w:p w14:paraId="3647664F"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13</w:t>
      </w:r>
    </w:p>
    <w:p w14:paraId="6C2CB578" w14:textId="77777777" w:rsidR="00CC62BF" w:rsidRPr="00543586" w:rsidRDefault="00CC62BF" w:rsidP="006E6825">
      <w:pPr>
        <w:pStyle w:val="Retraitcorpsdetexte2"/>
        <w:spacing w:line="25" w:lineRule="atLeast"/>
        <w:ind w:left="1"/>
        <w:jc w:val="both"/>
        <w:rPr>
          <w:rFonts w:ascii="Franklin Gothic Book" w:hAnsi="Franklin Gothic Book" w:cs="Times New Roman"/>
          <w:b/>
          <w:bCs/>
          <w:u w:val="single"/>
        </w:rPr>
      </w:pPr>
    </w:p>
    <w:p w14:paraId="0A3AB575" w14:textId="77777777" w:rsidR="00CC62BF" w:rsidRPr="00543586" w:rsidRDefault="009F1BF4" w:rsidP="006E6825">
      <w:pPr>
        <w:pStyle w:val="Retraitcorpsdetexte2"/>
        <w:spacing w:line="25" w:lineRule="atLeast"/>
        <w:ind w:left="1"/>
        <w:jc w:val="both"/>
        <w:rPr>
          <w:rFonts w:ascii="Franklin Gothic Book" w:hAnsi="Franklin Gothic Book" w:cs="Times New Roman"/>
        </w:rPr>
      </w:pPr>
      <w:r w:rsidRPr="00543586">
        <w:rPr>
          <w:rFonts w:ascii="Franklin Gothic Book" w:hAnsi="Franklin Gothic Book" w:cs="Times New Roman"/>
        </w:rPr>
        <w:t>Les membres du Comité Directeur régional ne peuvent recevoir aucune rétribution en raison des fonctions qui leur sont confiées.</w:t>
      </w:r>
    </w:p>
    <w:p w14:paraId="094FFC89" w14:textId="77777777" w:rsidR="0060661A" w:rsidRPr="00543586" w:rsidRDefault="0060661A" w:rsidP="006E6825">
      <w:pPr>
        <w:spacing w:line="25" w:lineRule="atLeast"/>
        <w:ind w:firstLine="1"/>
        <w:jc w:val="both"/>
        <w:rPr>
          <w:rFonts w:ascii="Franklin Gothic Book" w:hAnsi="Franklin Gothic Book"/>
        </w:rPr>
      </w:pPr>
    </w:p>
    <w:p w14:paraId="5C97BBA1" w14:textId="53F65E50"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trésorier vérifie, éventuellement en présence </w:t>
      </w:r>
      <w:r w:rsidR="00DD1851" w:rsidRPr="00543586">
        <w:rPr>
          <w:rFonts w:ascii="Franklin Gothic Book" w:hAnsi="Franklin Gothic Book"/>
        </w:rPr>
        <w:t>du Président</w:t>
      </w:r>
      <w:r w:rsidRPr="00543586">
        <w:rPr>
          <w:rFonts w:ascii="Franklin Gothic Book" w:hAnsi="Franklin Gothic Book"/>
        </w:rPr>
        <w:t xml:space="preserve"> du Comité Régional Handisport ou son mandataire, les justificatifs présentés à l'appui des demandes de remboursement de </w:t>
      </w:r>
      <w:r w:rsidR="00283DE5" w:rsidRPr="00543586">
        <w:rPr>
          <w:rFonts w:ascii="Franklin Gothic Book" w:hAnsi="Franklin Gothic Book"/>
        </w:rPr>
        <w:t>frais.</w:t>
      </w:r>
    </w:p>
    <w:p w14:paraId="2D8CF722" w14:textId="77777777" w:rsidR="0018418C" w:rsidRPr="00543586" w:rsidRDefault="0018418C" w:rsidP="006E6825">
      <w:pPr>
        <w:spacing w:line="25" w:lineRule="atLeast"/>
        <w:ind w:firstLine="1"/>
        <w:jc w:val="both"/>
        <w:rPr>
          <w:rFonts w:ascii="Franklin Gothic Book" w:hAnsi="Franklin Gothic Book"/>
        </w:rPr>
      </w:pPr>
    </w:p>
    <w:p w14:paraId="6685C866" w14:textId="69889AAA" w:rsidR="005A7E5E" w:rsidRDefault="00283DE5" w:rsidP="006E6825">
      <w:pPr>
        <w:spacing w:line="25" w:lineRule="atLeast"/>
        <w:ind w:firstLine="1"/>
        <w:jc w:val="both"/>
        <w:rPr>
          <w:rFonts w:ascii="Franklin Gothic Book" w:hAnsi="Franklin Gothic Book"/>
        </w:rPr>
      </w:pPr>
      <w:r w:rsidRPr="00543586">
        <w:rPr>
          <w:rFonts w:ascii="Franklin Gothic Book" w:hAnsi="Franklin Gothic Book"/>
        </w:rPr>
        <w:t>Le</w:t>
      </w:r>
      <w:r w:rsidR="002C24EE" w:rsidRPr="00543586">
        <w:rPr>
          <w:rFonts w:ascii="Franklin Gothic Book" w:hAnsi="Franklin Gothic Book"/>
        </w:rPr>
        <w:t xml:space="preserve"> </w:t>
      </w:r>
      <w:r w:rsidR="00DD1851" w:rsidRPr="00543586">
        <w:rPr>
          <w:rFonts w:ascii="Franklin Gothic Book" w:hAnsi="Franklin Gothic Book"/>
        </w:rPr>
        <w:t>trésorier statue</w:t>
      </w:r>
      <w:r w:rsidRPr="00543586">
        <w:rPr>
          <w:rFonts w:ascii="Franklin Gothic Book" w:hAnsi="Franklin Gothic Book"/>
        </w:rPr>
        <w:t xml:space="preserve"> sur ces demandes hors de la présence des intéressés.</w:t>
      </w:r>
    </w:p>
    <w:p w14:paraId="38A26751" w14:textId="4962560F" w:rsidR="003579C2" w:rsidRDefault="003579C2" w:rsidP="006E6825">
      <w:pPr>
        <w:spacing w:line="25" w:lineRule="atLeast"/>
        <w:ind w:firstLine="1"/>
        <w:jc w:val="both"/>
        <w:rPr>
          <w:rFonts w:ascii="Franklin Gothic Book" w:hAnsi="Franklin Gothic Book"/>
        </w:rPr>
      </w:pPr>
    </w:p>
    <w:p w14:paraId="5C8C49CD" w14:textId="77777777" w:rsidR="003579C2" w:rsidRPr="00543586" w:rsidRDefault="003579C2" w:rsidP="006E6825">
      <w:pPr>
        <w:spacing w:line="25" w:lineRule="atLeast"/>
        <w:ind w:firstLine="1"/>
        <w:jc w:val="both"/>
        <w:rPr>
          <w:rFonts w:ascii="Franklin Gothic Book" w:hAnsi="Franklin Gothic Book"/>
        </w:rPr>
      </w:pPr>
    </w:p>
    <w:p w14:paraId="22192BD5"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14</w:t>
      </w:r>
    </w:p>
    <w:p w14:paraId="3AB35575" w14:textId="77777777" w:rsidR="0060661A" w:rsidRPr="00543586" w:rsidRDefault="0060661A" w:rsidP="006E6825">
      <w:pPr>
        <w:spacing w:line="25" w:lineRule="atLeast"/>
        <w:ind w:firstLine="1"/>
        <w:jc w:val="both"/>
        <w:rPr>
          <w:rFonts w:ascii="Franklin Gothic Book" w:hAnsi="Franklin Gothic Book"/>
          <w:u w:val="single"/>
        </w:rPr>
      </w:pPr>
    </w:p>
    <w:p w14:paraId="0CE2437F"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Dès l'élection du Comité Directeur régional, l'Assemblée Générale Régionale élit le Président du Comité Régional.</w:t>
      </w:r>
    </w:p>
    <w:p w14:paraId="5F441861" w14:textId="77777777" w:rsidR="0060661A" w:rsidRPr="00543586" w:rsidRDefault="0060661A" w:rsidP="006E6825">
      <w:pPr>
        <w:spacing w:line="25" w:lineRule="atLeast"/>
        <w:ind w:firstLine="1"/>
        <w:jc w:val="both"/>
        <w:rPr>
          <w:rFonts w:ascii="Franklin Gothic Book" w:hAnsi="Franklin Gothic Book"/>
        </w:rPr>
      </w:pPr>
    </w:p>
    <w:p w14:paraId="526838C0" w14:textId="13F1A58D"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La procédure suivante est appliquée : le Comité directeur régional se réunit sous la présidence de son doyen d’âge pour déterminer et proposer à l'Assemblée Générale un de ses membres à la présidence du comité régional</w:t>
      </w:r>
    </w:p>
    <w:p w14:paraId="3868CFAA" w14:textId="77777777" w:rsidR="0018418C" w:rsidRPr="00543586" w:rsidRDefault="0018418C" w:rsidP="006E6825">
      <w:pPr>
        <w:spacing w:line="25" w:lineRule="atLeast"/>
        <w:ind w:firstLine="1"/>
        <w:jc w:val="both"/>
        <w:rPr>
          <w:rFonts w:ascii="Franklin Gothic Book" w:hAnsi="Franklin Gothic Book"/>
        </w:rPr>
      </w:pPr>
    </w:p>
    <w:p w14:paraId="0355ECBA" w14:textId="27F38480"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de séance fait appel à candidature en vue de procéder à la désignation du candidat qui sera présenté à l'Assemblée Générale.</w:t>
      </w:r>
    </w:p>
    <w:p w14:paraId="442EF0E0" w14:textId="77777777" w:rsidR="0018418C" w:rsidRPr="00543586" w:rsidRDefault="0018418C" w:rsidP="006E6825">
      <w:pPr>
        <w:spacing w:line="25" w:lineRule="atLeast"/>
        <w:ind w:firstLine="1"/>
        <w:jc w:val="both"/>
        <w:rPr>
          <w:rFonts w:ascii="Franklin Gothic Book" w:hAnsi="Franklin Gothic Book"/>
        </w:rPr>
      </w:pPr>
    </w:p>
    <w:p w14:paraId="12676048" w14:textId="29261461"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candidat ayant obtenu le plus grand nombre de voix est désigné candidat à la présidence du Comité régional</w:t>
      </w:r>
    </w:p>
    <w:p w14:paraId="34E88EE0" w14:textId="77777777" w:rsidR="00E3798F" w:rsidRPr="00543586" w:rsidRDefault="00E3798F" w:rsidP="006E6825">
      <w:pPr>
        <w:spacing w:line="25" w:lineRule="atLeast"/>
        <w:ind w:firstLine="1"/>
        <w:jc w:val="both"/>
        <w:rPr>
          <w:rFonts w:ascii="Franklin Gothic Book" w:hAnsi="Franklin Gothic Book"/>
        </w:rPr>
      </w:pPr>
    </w:p>
    <w:p w14:paraId="22E5734A" w14:textId="52A177C2"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Une fois le candidat désigné, son élection est soumise à l’Assemblée Générale. Si la personne proposée n’obtient pas la majorité absolue, le Comité directeur régional se réunit pour désigner selon la même procédure un autre candidat qui sera proposé à l’Assemblée Générale et qui doit être élu à la majorité absolue.  Si ce deuxième candidat n’obtient pas cette majorité absolue, </w:t>
      </w:r>
      <w:r w:rsidR="00E3798F" w:rsidRPr="00543586">
        <w:rPr>
          <w:rFonts w:ascii="Franklin Gothic Book" w:hAnsi="Franklin Gothic Book"/>
        </w:rPr>
        <w:t>alors le</w:t>
      </w:r>
      <w:r w:rsidRPr="00543586">
        <w:rPr>
          <w:rFonts w:ascii="Franklin Gothic Book" w:hAnsi="Franklin Gothic Book"/>
        </w:rPr>
        <w:t xml:space="preserve"> Comité directeur régional se réunit une dernière fois pour proposer le candidat de son choix, qui peut être l’un des deux précédents. Ce candidat sera élu Président à la majorité simple des suffrages valablement exprimés.</w:t>
      </w:r>
    </w:p>
    <w:p w14:paraId="57849C26" w14:textId="77777777" w:rsidR="0060661A" w:rsidRPr="00543586" w:rsidRDefault="0060661A" w:rsidP="006E6825">
      <w:pPr>
        <w:spacing w:line="25" w:lineRule="atLeast"/>
        <w:ind w:firstLine="1"/>
        <w:jc w:val="both"/>
        <w:rPr>
          <w:rFonts w:ascii="Franklin Gothic Book" w:hAnsi="Franklin Gothic Book"/>
        </w:rPr>
      </w:pPr>
    </w:p>
    <w:p w14:paraId="15673579" w14:textId="77777777"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Le mandat du Président prend fin avec celui du Comité Directeur.</w:t>
      </w:r>
    </w:p>
    <w:p w14:paraId="337B2A5D" w14:textId="6FDA2DDA" w:rsidR="0060661A" w:rsidRPr="00543586" w:rsidRDefault="0060661A" w:rsidP="006E6825">
      <w:pPr>
        <w:spacing w:line="25" w:lineRule="atLeast"/>
        <w:ind w:firstLine="1"/>
        <w:jc w:val="both"/>
        <w:rPr>
          <w:rFonts w:ascii="Franklin Gothic Book" w:hAnsi="Franklin Gothic Book"/>
        </w:rPr>
      </w:pPr>
    </w:p>
    <w:p w14:paraId="201DEE72" w14:textId="77777777" w:rsidR="00E3798F" w:rsidRPr="00543586" w:rsidRDefault="00E3798F" w:rsidP="006E6825">
      <w:pPr>
        <w:spacing w:line="25" w:lineRule="atLeast"/>
        <w:ind w:firstLine="1"/>
        <w:jc w:val="both"/>
        <w:rPr>
          <w:rFonts w:ascii="Franklin Gothic Book" w:hAnsi="Franklin Gothic Book"/>
        </w:rPr>
      </w:pPr>
    </w:p>
    <w:p w14:paraId="17150F99"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15.</w:t>
      </w:r>
    </w:p>
    <w:p w14:paraId="1E0423F2" w14:textId="77777777" w:rsidR="0060661A" w:rsidRPr="00543586" w:rsidRDefault="0060661A" w:rsidP="006E6825">
      <w:pPr>
        <w:spacing w:line="25" w:lineRule="atLeast"/>
        <w:ind w:firstLine="1"/>
        <w:jc w:val="both"/>
        <w:rPr>
          <w:rFonts w:ascii="Franklin Gothic Book" w:hAnsi="Franklin Gothic Book"/>
          <w:u w:val="single"/>
        </w:rPr>
      </w:pPr>
    </w:p>
    <w:p w14:paraId="1FE3B9B5" w14:textId="247170A2"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Après l'élection du Président par l'Assemblée Générale régionale, le Comité Directeur régional élit en son sein à bulletin secret et à la majorité simple un bureau directeur régional, dont la composition est fixée par le règlement intérieur du Comité Régional et qui comprend au moins le </w:t>
      </w:r>
      <w:r w:rsidR="00EF1B4F" w:rsidRPr="00543586">
        <w:rPr>
          <w:rFonts w:ascii="Franklin Gothic Book" w:hAnsi="Franklin Gothic Book"/>
        </w:rPr>
        <w:t>président, un</w:t>
      </w:r>
      <w:r w:rsidRPr="00543586">
        <w:rPr>
          <w:rFonts w:ascii="Franklin Gothic Book" w:hAnsi="Franklin Gothic Book"/>
        </w:rPr>
        <w:t xml:space="preserve"> secrétaire général et un trésorier. </w:t>
      </w:r>
    </w:p>
    <w:p w14:paraId="7E581078" w14:textId="77777777" w:rsidR="0060661A" w:rsidRPr="00543586" w:rsidRDefault="0060661A" w:rsidP="006E6825">
      <w:pPr>
        <w:spacing w:line="25" w:lineRule="atLeast"/>
        <w:ind w:firstLine="1"/>
        <w:jc w:val="both"/>
        <w:rPr>
          <w:rFonts w:ascii="Franklin Gothic Book" w:hAnsi="Franklin Gothic Book"/>
        </w:rPr>
      </w:pPr>
    </w:p>
    <w:p w14:paraId="137CC2E2" w14:textId="77777777"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Le mandat du bureau directeur régional prend fin avec celui du Comité Directeur.</w:t>
      </w:r>
    </w:p>
    <w:p w14:paraId="344D122C" w14:textId="77777777" w:rsidR="006B2DB4" w:rsidRPr="00543586" w:rsidRDefault="006B2DB4" w:rsidP="006E6825">
      <w:pPr>
        <w:spacing w:line="25" w:lineRule="atLeast"/>
        <w:rPr>
          <w:rFonts w:ascii="Franklin Gothic Book" w:hAnsi="Franklin Gothic Book"/>
        </w:rPr>
      </w:pPr>
    </w:p>
    <w:p w14:paraId="0BBEF30F" w14:textId="7A6773D9" w:rsidR="00DD1851" w:rsidRPr="00543586" w:rsidRDefault="009F1BF4" w:rsidP="006E6825">
      <w:pPr>
        <w:spacing w:line="25" w:lineRule="atLeast"/>
        <w:ind w:right="-82"/>
        <w:jc w:val="both"/>
        <w:rPr>
          <w:rFonts w:ascii="Franklin Gothic Book" w:hAnsi="Franklin Gothic Book"/>
        </w:rPr>
      </w:pPr>
      <w:r w:rsidRPr="00543586">
        <w:rPr>
          <w:rFonts w:ascii="Franklin Gothic Book" w:hAnsi="Franklin Gothic Book"/>
        </w:rPr>
        <w:t>Les postes vacants au Comité directeur régional avant l'expiration de ce mandat, pour quelque cause que ce soit, sont pourvus lors de l'assemblée générale suivante selon les modalités prévues par les statuts et le règlement intérieur.</w:t>
      </w:r>
    </w:p>
    <w:p w14:paraId="6DD43DB8" w14:textId="649171B2" w:rsidR="00E3798F" w:rsidRPr="00543586" w:rsidRDefault="00E3798F" w:rsidP="006E6825">
      <w:pPr>
        <w:spacing w:line="25" w:lineRule="atLeast"/>
        <w:ind w:right="-82"/>
        <w:jc w:val="both"/>
        <w:rPr>
          <w:rFonts w:ascii="Franklin Gothic Book" w:hAnsi="Franklin Gothic Book"/>
        </w:rPr>
      </w:pPr>
    </w:p>
    <w:p w14:paraId="3AC3A4AA" w14:textId="77777777" w:rsidR="00E3798F" w:rsidRPr="00543586" w:rsidRDefault="00E3798F" w:rsidP="006E6825">
      <w:pPr>
        <w:spacing w:line="25" w:lineRule="atLeast"/>
        <w:ind w:right="-82"/>
        <w:jc w:val="both"/>
        <w:rPr>
          <w:rFonts w:ascii="Franklin Gothic Book" w:hAnsi="Franklin Gothic Book"/>
        </w:rPr>
      </w:pPr>
    </w:p>
    <w:p w14:paraId="32EF5CCA"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16</w:t>
      </w:r>
    </w:p>
    <w:p w14:paraId="23C7774B" w14:textId="77777777" w:rsidR="0060661A" w:rsidRPr="00543586" w:rsidRDefault="0060661A" w:rsidP="006E6825">
      <w:pPr>
        <w:spacing w:line="25" w:lineRule="atLeast"/>
        <w:ind w:firstLine="1"/>
        <w:jc w:val="both"/>
        <w:rPr>
          <w:rFonts w:ascii="Franklin Gothic Book" w:hAnsi="Franklin Gothic Book"/>
          <w:b/>
          <w:u w:val="single"/>
        </w:rPr>
      </w:pPr>
    </w:p>
    <w:p w14:paraId="36383DC8" w14:textId="57DB9B10"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du Comité Régional préside les Assemblées Générales, le Comité Directeur régional et le bureau directeur régional. Il ordonne les dépenses. Il représente le Comité Régional dans tous les actes de la vie civile et devant les tribunaux.</w:t>
      </w:r>
    </w:p>
    <w:p w14:paraId="1ED89EEA" w14:textId="77777777" w:rsidR="0018418C" w:rsidRPr="00543586" w:rsidRDefault="0018418C" w:rsidP="006E6825">
      <w:pPr>
        <w:spacing w:line="25" w:lineRule="atLeast"/>
        <w:ind w:firstLine="1"/>
        <w:jc w:val="both"/>
        <w:rPr>
          <w:rFonts w:ascii="Franklin Gothic Book" w:hAnsi="Franklin Gothic Book"/>
        </w:rPr>
      </w:pPr>
    </w:p>
    <w:p w14:paraId="26A6EAB7" w14:textId="77553246"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du Comité Régional est par ailleurs habilité à ester en justice au nom du Comité Régional.</w:t>
      </w:r>
    </w:p>
    <w:p w14:paraId="1A769B45" w14:textId="77777777" w:rsidR="0018418C" w:rsidRPr="00543586" w:rsidRDefault="0018418C" w:rsidP="006E6825">
      <w:pPr>
        <w:spacing w:line="25" w:lineRule="atLeast"/>
        <w:ind w:firstLine="1"/>
        <w:jc w:val="both"/>
        <w:rPr>
          <w:rFonts w:ascii="Franklin Gothic Book" w:hAnsi="Franklin Gothic Book"/>
        </w:rPr>
      </w:pPr>
    </w:p>
    <w:p w14:paraId="6C8725C6" w14:textId="532F7903"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du Comité Régional peut déléguer certaines de ses attributions dans les conditions fixées par le Règlement Intérieur régional. Toutefois, la représentation du Comité Régional en justice ne peut être assurée, à défaut du Président du Comité Régional, que par un mandataire agissant en vertu d'un pouvoir spécial.</w:t>
      </w:r>
    </w:p>
    <w:p w14:paraId="5F4244D9" w14:textId="77777777" w:rsidR="0018418C" w:rsidRPr="00543586" w:rsidRDefault="0018418C" w:rsidP="006E6825">
      <w:pPr>
        <w:spacing w:line="25" w:lineRule="atLeast"/>
        <w:ind w:firstLine="1"/>
        <w:jc w:val="both"/>
        <w:rPr>
          <w:rFonts w:ascii="Franklin Gothic Book" w:hAnsi="Franklin Gothic Book"/>
        </w:rPr>
      </w:pPr>
    </w:p>
    <w:p w14:paraId="244B3EFA" w14:textId="16602782" w:rsidR="00EC38FC" w:rsidRPr="00543586" w:rsidRDefault="00EC38FC" w:rsidP="006E6825">
      <w:pPr>
        <w:spacing w:line="25" w:lineRule="atLeast"/>
        <w:ind w:firstLine="1"/>
        <w:jc w:val="both"/>
        <w:rPr>
          <w:rFonts w:ascii="Franklin Gothic Book" w:hAnsi="Franklin Gothic Book"/>
        </w:rPr>
      </w:pPr>
      <w:r w:rsidRPr="00543586">
        <w:rPr>
          <w:rFonts w:ascii="Franklin Gothic Book" w:hAnsi="Franklin Gothic Book"/>
        </w:rPr>
        <w:t xml:space="preserve">Le Président ou son représentant est membre de droit avec voix consultative des </w:t>
      </w:r>
      <w:r w:rsidR="00A3019C" w:rsidRPr="00543586">
        <w:rPr>
          <w:rFonts w:ascii="Franklin Gothic Book" w:hAnsi="Franklin Gothic Book"/>
        </w:rPr>
        <w:t>comités départementaux</w:t>
      </w:r>
      <w:r w:rsidRPr="00543586">
        <w:rPr>
          <w:rFonts w:ascii="Franklin Gothic Book" w:hAnsi="Franklin Gothic Book"/>
        </w:rPr>
        <w:t xml:space="preserve"> de </w:t>
      </w:r>
      <w:r w:rsidR="00A3019C" w:rsidRPr="00543586">
        <w:rPr>
          <w:rFonts w:ascii="Franklin Gothic Book" w:hAnsi="Franklin Gothic Book"/>
        </w:rPr>
        <w:t>sa</w:t>
      </w:r>
      <w:r w:rsidRPr="00543586">
        <w:rPr>
          <w:rFonts w:ascii="Franklin Gothic Book" w:hAnsi="Franklin Gothic Book"/>
        </w:rPr>
        <w:t xml:space="preserve"> </w:t>
      </w:r>
      <w:r w:rsidR="008855D8" w:rsidRPr="00543586">
        <w:rPr>
          <w:rFonts w:ascii="Franklin Gothic Book" w:hAnsi="Franklin Gothic Book"/>
        </w:rPr>
        <w:t>Région.</w:t>
      </w:r>
      <w:r w:rsidRPr="00543586">
        <w:rPr>
          <w:rFonts w:ascii="Franklin Gothic Book" w:hAnsi="Franklin Gothic Book"/>
        </w:rPr>
        <w:t xml:space="preserve"> Il siège ainsi lors des</w:t>
      </w:r>
      <w:r w:rsidR="00A3019C" w:rsidRPr="00543586">
        <w:rPr>
          <w:rFonts w:ascii="Franklin Gothic Book" w:hAnsi="Franklin Gothic Book"/>
        </w:rPr>
        <w:t xml:space="preserve"> comités directeurs des</w:t>
      </w:r>
      <w:r w:rsidRPr="00543586">
        <w:rPr>
          <w:rFonts w:ascii="Franklin Gothic Book" w:hAnsi="Franklin Gothic Book"/>
        </w:rPr>
        <w:t xml:space="preserve"> Comités départementaux relevant de sa juridiction.</w:t>
      </w:r>
    </w:p>
    <w:p w14:paraId="05E78751" w14:textId="0C583418" w:rsidR="00EC38FC" w:rsidRDefault="00EC38FC" w:rsidP="006E6825">
      <w:pPr>
        <w:spacing w:line="25" w:lineRule="atLeast"/>
        <w:ind w:firstLine="1"/>
        <w:jc w:val="both"/>
        <w:rPr>
          <w:rFonts w:ascii="Franklin Gothic Book" w:hAnsi="Franklin Gothic Book"/>
        </w:rPr>
      </w:pPr>
    </w:p>
    <w:p w14:paraId="2ED3287A" w14:textId="77777777" w:rsidR="0018418C" w:rsidRPr="00543586" w:rsidRDefault="0018418C" w:rsidP="006E6825">
      <w:pPr>
        <w:spacing w:line="25" w:lineRule="atLeast"/>
        <w:ind w:firstLine="1"/>
        <w:jc w:val="both"/>
        <w:rPr>
          <w:rFonts w:ascii="Franklin Gothic Book" w:hAnsi="Franklin Gothic Book"/>
        </w:rPr>
      </w:pPr>
    </w:p>
    <w:p w14:paraId="66D22FB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17</w:t>
      </w:r>
    </w:p>
    <w:p w14:paraId="287E2799" w14:textId="77777777" w:rsidR="0060661A" w:rsidRPr="00543586" w:rsidRDefault="0060661A" w:rsidP="006E6825">
      <w:pPr>
        <w:spacing w:line="25" w:lineRule="atLeast"/>
        <w:ind w:firstLine="1"/>
        <w:jc w:val="both"/>
        <w:rPr>
          <w:rFonts w:ascii="Franklin Gothic Book" w:hAnsi="Franklin Gothic Book"/>
          <w:u w:val="single"/>
        </w:rPr>
      </w:pPr>
    </w:p>
    <w:p w14:paraId="0AC1EC6E" w14:textId="7B75F7D7"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En cas de vacance au poste de Président du Comité Régional, pour quel</w:t>
      </w:r>
      <w:r w:rsidR="004020DD" w:rsidRPr="00543586">
        <w:rPr>
          <w:rFonts w:ascii="Franklin Gothic Book" w:hAnsi="Franklin Gothic Book"/>
        </w:rPr>
        <w:t xml:space="preserve">le </w:t>
      </w:r>
      <w:r w:rsidRPr="00543586">
        <w:rPr>
          <w:rFonts w:ascii="Franklin Gothic Book" w:hAnsi="Franklin Gothic Book"/>
        </w:rPr>
        <w:t>que cause que ce soit, les fonctions de Président du Comité Régional sont exercées provisoirement par un membre du bureau directeur régional élu, à bulletin secret et à la majorité simple par le Comité Directeur régional.</w:t>
      </w:r>
    </w:p>
    <w:p w14:paraId="77B1DE40" w14:textId="77777777" w:rsidR="0018418C" w:rsidRPr="00543586" w:rsidRDefault="0018418C" w:rsidP="006E6825">
      <w:pPr>
        <w:spacing w:line="25" w:lineRule="atLeast"/>
        <w:ind w:firstLine="1"/>
        <w:jc w:val="both"/>
        <w:rPr>
          <w:rFonts w:ascii="Franklin Gothic Book" w:hAnsi="Franklin Gothic Book"/>
        </w:rPr>
      </w:pPr>
    </w:p>
    <w:p w14:paraId="4C97F540"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Dès sa première réunion suivant la vacance, et après avoir, le cas échéant complété le Comité Directeur régional, l'Assemblée Générale régionale élit un nouveau Président du Comité Régional pour la durée restant à courir du mandat de son prédécesseur.</w:t>
      </w:r>
    </w:p>
    <w:p w14:paraId="7CA8886A" w14:textId="75C4AD27" w:rsidR="0060661A" w:rsidRDefault="0060661A" w:rsidP="006E6825">
      <w:pPr>
        <w:spacing w:line="25" w:lineRule="atLeast"/>
        <w:ind w:firstLine="1"/>
        <w:jc w:val="both"/>
        <w:rPr>
          <w:rFonts w:ascii="Franklin Gothic Book" w:hAnsi="Franklin Gothic Book"/>
        </w:rPr>
      </w:pPr>
    </w:p>
    <w:p w14:paraId="1533B365" w14:textId="77777777" w:rsidR="0018418C" w:rsidRPr="00543586" w:rsidRDefault="0018418C" w:rsidP="006E6825">
      <w:pPr>
        <w:spacing w:line="25" w:lineRule="atLeast"/>
        <w:ind w:firstLine="1"/>
        <w:jc w:val="both"/>
        <w:rPr>
          <w:rFonts w:ascii="Franklin Gothic Book" w:hAnsi="Franklin Gothic Book"/>
        </w:rPr>
      </w:pPr>
    </w:p>
    <w:p w14:paraId="6886477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18</w:t>
      </w:r>
    </w:p>
    <w:p w14:paraId="02715F5B" w14:textId="77777777" w:rsidR="0060661A" w:rsidRPr="00543586" w:rsidRDefault="0060661A" w:rsidP="006E6825">
      <w:pPr>
        <w:spacing w:line="25" w:lineRule="atLeast"/>
        <w:ind w:firstLine="1"/>
        <w:jc w:val="both"/>
        <w:rPr>
          <w:rFonts w:ascii="Franklin Gothic Book" w:hAnsi="Franklin Gothic Book"/>
          <w:u w:val="single"/>
        </w:rPr>
      </w:pPr>
    </w:p>
    <w:p w14:paraId="5263CA79"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Comité Directeur régional peut instituer des commissions dont la création est prévue par la Fédération et/ou le Ministère chargé des sports.</w:t>
      </w:r>
    </w:p>
    <w:p w14:paraId="595B6870" w14:textId="7DA833DC" w:rsidR="0060661A" w:rsidRDefault="0060661A" w:rsidP="006E6825">
      <w:pPr>
        <w:spacing w:line="25" w:lineRule="atLeast"/>
        <w:ind w:firstLine="1"/>
        <w:jc w:val="both"/>
        <w:rPr>
          <w:rFonts w:ascii="Franklin Gothic Book" w:hAnsi="Franklin Gothic Book"/>
        </w:rPr>
      </w:pPr>
    </w:p>
    <w:p w14:paraId="38DA6D71" w14:textId="77777777" w:rsidR="0018418C" w:rsidRPr="00543586" w:rsidRDefault="0018418C" w:rsidP="006E6825">
      <w:pPr>
        <w:spacing w:line="25" w:lineRule="atLeast"/>
        <w:ind w:firstLine="1"/>
        <w:jc w:val="both"/>
        <w:rPr>
          <w:rFonts w:ascii="Franklin Gothic Book" w:hAnsi="Franklin Gothic Book"/>
        </w:rPr>
      </w:pPr>
    </w:p>
    <w:p w14:paraId="22C2716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19</w:t>
      </w:r>
    </w:p>
    <w:p w14:paraId="188602D2" w14:textId="77777777" w:rsidR="0060661A" w:rsidRPr="00543586" w:rsidRDefault="0060661A" w:rsidP="006E6825">
      <w:pPr>
        <w:spacing w:line="25" w:lineRule="atLeast"/>
        <w:ind w:firstLine="1"/>
        <w:jc w:val="both"/>
        <w:rPr>
          <w:rFonts w:ascii="Franklin Gothic Book" w:hAnsi="Franklin Gothic Book"/>
          <w:u w:val="single"/>
        </w:rPr>
      </w:pPr>
    </w:p>
    <w:p w14:paraId="6826E9CF"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ressources annuelles du Comité Régional comprennent, dans la limite des règlements fédéraux :</w:t>
      </w:r>
    </w:p>
    <w:p w14:paraId="37E49AE4" w14:textId="77777777"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w:t>
      </w:r>
    </w:p>
    <w:p w14:paraId="5816FDDC" w14:textId="54E74E98" w:rsidR="0060661A" w:rsidRPr="003A32E0" w:rsidRDefault="00BF6D44" w:rsidP="003A32E0">
      <w:pPr>
        <w:pStyle w:val="Paragraphedeliste"/>
        <w:numPr>
          <w:ilvl w:val="0"/>
          <w:numId w:val="32"/>
        </w:numPr>
        <w:spacing w:line="25" w:lineRule="atLeast"/>
        <w:jc w:val="both"/>
        <w:rPr>
          <w:rFonts w:ascii="Franklin Gothic Book" w:hAnsi="Franklin Gothic Book"/>
        </w:rPr>
      </w:pPr>
      <w:r w:rsidRPr="003A32E0">
        <w:rPr>
          <w:rFonts w:ascii="Franklin Gothic Book" w:hAnsi="Franklin Gothic Book"/>
        </w:rPr>
        <w:t>les quote</w:t>
      </w:r>
      <w:r w:rsidR="00A82923" w:rsidRPr="003A32E0">
        <w:rPr>
          <w:rFonts w:ascii="Franklin Gothic Book" w:hAnsi="Franklin Gothic Book"/>
        </w:rPr>
        <w:t>s</w:t>
      </w:r>
      <w:r w:rsidR="00C022CF" w:rsidRPr="003A32E0">
        <w:rPr>
          <w:rFonts w:ascii="Franklin Gothic Book" w:hAnsi="Franklin Gothic Book"/>
        </w:rPr>
        <w:t>-</w:t>
      </w:r>
      <w:r w:rsidR="00732694" w:rsidRPr="003A32E0">
        <w:rPr>
          <w:rFonts w:ascii="Franklin Gothic Book" w:hAnsi="Franklin Gothic Book"/>
        </w:rPr>
        <w:t>parts</w:t>
      </w:r>
      <w:r w:rsidRPr="003A32E0">
        <w:rPr>
          <w:rFonts w:ascii="Franklin Gothic Book" w:hAnsi="Franklin Gothic Book"/>
        </w:rPr>
        <w:t xml:space="preserve"> des </w:t>
      </w:r>
      <w:r w:rsidR="009F1BF4" w:rsidRPr="003A32E0">
        <w:rPr>
          <w:rFonts w:ascii="Franklin Gothic Book" w:hAnsi="Franklin Gothic Book"/>
        </w:rPr>
        <w:t>droits d'affiliation ou de ré affiliation</w:t>
      </w:r>
    </w:p>
    <w:p w14:paraId="2EF52DA4" w14:textId="1038040C"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les subventions de l'</w:t>
      </w:r>
      <w:r w:rsidR="005B3859" w:rsidRPr="00543586">
        <w:rPr>
          <w:rFonts w:ascii="Franklin Gothic Book" w:hAnsi="Franklin Gothic Book"/>
        </w:rPr>
        <w:t>E</w:t>
      </w:r>
      <w:r w:rsidR="00EF1B4F" w:rsidRPr="00543586">
        <w:rPr>
          <w:rFonts w:ascii="Franklin Gothic Book" w:hAnsi="Franklin Gothic Book"/>
        </w:rPr>
        <w:t>tat</w:t>
      </w:r>
      <w:r w:rsidRPr="00543586">
        <w:rPr>
          <w:rFonts w:ascii="Franklin Gothic Book" w:hAnsi="Franklin Gothic Book"/>
        </w:rPr>
        <w:t>, des collectivités territoriales, des établissements publics et d'organes privés.</w:t>
      </w:r>
    </w:p>
    <w:p w14:paraId="0EE4B869" w14:textId="38E46D89"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les ressources créées à titre exceptionnel, s'il y a lieu avec l'agrément de l'autorité compétente.</w:t>
      </w:r>
    </w:p>
    <w:p w14:paraId="778340B9" w14:textId="2C13366E"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 produit éventuel des rétributions liées à ses activités ou perçues pour services rendus.</w:t>
      </w:r>
    </w:p>
    <w:p w14:paraId="0156FC56" w14:textId="0E8F622C"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 revenu de ses biens</w:t>
      </w:r>
    </w:p>
    <w:p w14:paraId="011B1DED" w14:textId="2EA55EE5" w:rsidR="00CC62BF" w:rsidRDefault="00CC62BF" w:rsidP="006E6825">
      <w:pPr>
        <w:spacing w:line="25" w:lineRule="atLeast"/>
        <w:rPr>
          <w:rFonts w:ascii="Franklin Gothic Book" w:hAnsi="Franklin Gothic Book"/>
          <w:b/>
          <w:u w:val="single"/>
        </w:rPr>
      </w:pPr>
    </w:p>
    <w:p w14:paraId="19363EAD" w14:textId="77777777" w:rsidR="0018418C" w:rsidRPr="00543586" w:rsidRDefault="0018418C" w:rsidP="006E6825">
      <w:pPr>
        <w:spacing w:line="25" w:lineRule="atLeast"/>
        <w:rPr>
          <w:rFonts w:ascii="Franklin Gothic Book" w:hAnsi="Franklin Gothic Book"/>
          <w:b/>
          <w:u w:val="single"/>
        </w:rPr>
      </w:pPr>
    </w:p>
    <w:p w14:paraId="0857C6CC"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20</w:t>
      </w:r>
    </w:p>
    <w:p w14:paraId="2A7239D7" w14:textId="77777777" w:rsidR="0060661A" w:rsidRPr="00543586" w:rsidRDefault="0060661A" w:rsidP="006E6825">
      <w:pPr>
        <w:spacing w:line="25" w:lineRule="atLeast"/>
        <w:jc w:val="both"/>
        <w:rPr>
          <w:rFonts w:ascii="Franklin Gothic Book" w:hAnsi="Franklin Gothic Book"/>
        </w:rPr>
      </w:pPr>
    </w:p>
    <w:p w14:paraId="7B21C15E" w14:textId="77777777" w:rsidR="00932566"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 comptabilité du Comité Régional est tenue conformément aux lois et règlements en vigueur soit </w:t>
      </w:r>
    </w:p>
    <w:p w14:paraId="59043932" w14:textId="77777777" w:rsidR="00CC62BF" w:rsidRPr="00543586" w:rsidRDefault="00CC62BF" w:rsidP="006E6825">
      <w:pPr>
        <w:pStyle w:val="Paragraphedeliste"/>
        <w:spacing w:line="25" w:lineRule="atLeast"/>
        <w:ind w:left="1440"/>
        <w:contextualSpacing w:val="0"/>
        <w:jc w:val="both"/>
        <w:rPr>
          <w:rFonts w:ascii="Franklin Gothic Book" w:hAnsi="Franklin Gothic Book"/>
        </w:rPr>
      </w:pPr>
    </w:p>
    <w:p w14:paraId="7FA773E0" w14:textId="423EB6F6" w:rsidR="00932566"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Cette comptabilité fait apparaître annuellement au moins :</w:t>
      </w:r>
    </w:p>
    <w:p w14:paraId="56156610" w14:textId="08C82376"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rPr>
      </w:pPr>
      <w:r w:rsidRPr="00543586">
        <w:rPr>
          <w:rFonts w:ascii="Franklin Gothic Book" w:eastAsiaTheme="minorEastAsia" w:hAnsi="Franklin Gothic Book"/>
          <w:kern w:val="24"/>
        </w:rPr>
        <w:t>Le budget prévisionnel</w:t>
      </w:r>
    </w:p>
    <w:p w14:paraId="0DF9603D" w14:textId="318E8635"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rPr>
      </w:pPr>
      <w:r w:rsidRPr="00543586">
        <w:rPr>
          <w:rFonts w:ascii="Franklin Gothic Book" w:eastAsiaTheme="minorEastAsia" w:hAnsi="Franklin Gothic Book"/>
          <w:kern w:val="24"/>
        </w:rPr>
        <w:t>La comptabilité analytique</w:t>
      </w:r>
    </w:p>
    <w:p w14:paraId="32EDB145" w14:textId="43BF6743"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strike/>
        </w:rPr>
      </w:pPr>
      <w:r w:rsidRPr="00543586">
        <w:rPr>
          <w:rFonts w:ascii="Franklin Gothic Book" w:eastAsiaTheme="minorEastAsia" w:hAnsi="Franklin Gothic Book"/>
          <w:kern w:val="24"/>
        </w:rPr>
        <w:t>Le grand livre</w:t>
      </w:r>
    </w:p>
    <w:p w14:paraId="63B664E1" w14:textId="20E93E2C"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eastAsiaTheme="minorEastAsia" w:hAnsi="Franklin Gothic Book"/>
          <w:kern w:val="24"/>
        </w:rPr>
      </w:pPr>
      <w:r w:rsidRPr="00543586">
        <w:rPr>
          <w:rFonts w:ascii="Franklin Gothic Book" w:eastAsiaTheme="minorEastAsia" w:hAnsi="Franklin Gothic Book"/>
          <w:kern w:val="24"/>
        </w:rPr>
        <w:t xml:space="preserve">Le bilan  </w:t>
      </w:r>
    </w:p>
    <w:p w14:paraId="6748EA25" w14:textId="2F02E6BE"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eastAsiaTheme="minorEastAsia" w:hAnsi="Franklin Gothic Book"/>
          <w:kern w:val="24"/>
        </w:rPr>
      </w:pPr>
      <w:r w:rsidRPr="00543586">
        <w:rPr>
          <w:rFonts w:ascii="Franklin Gothic Book" w:eastAsiaTheme="minorEastAsia" w:hAnsi="Franklin Gothic Book"/>
          <w:kern w:val="24"/>
        </w:rPr>
        <w:t>Le compte de résultat</w:t>
      </w:r>
    </w:p>
    <w:p w14:paraId="734B888C" w14:textId="77777777" w:rsidR="00CC62BF" w:rsidRPr="00543586" w:rsidRDefault="00CC62BF" w:rsidP="006E6825">
      <w:pPr>
        <w:pStyle w:val="NormalWeb"/>
        <w:spacing w:before="125" w:beforeAutospacing="0" w:after="0" w:afterAutospacing="0" w:line="25" w:lineRule="atLeast"/>
        <w:ind w:left="720"/>
        <w:jc w:val="both"/>
        <w:rPr>
          <w:rFonts w:ascii="Franklin Gothic Book" w:hAnsi="Franklin Gothic Book"/>
        </w:rPr>
      </w:pPr>
    </w:p>
    <w:p w14:paraId="33C24D69" w14:textId="44FB0BCD"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Il est justifié chaque année, auprès des services déconcentrés de l’Etat chargés des Sports, de l'emploi des fonds provenant des subventions reçues par le Comité Régional au cours de l'exercice écoulé.</w:t>
      </w:r>
    </w:p>
    <w:p w14:paraId="40207402" w14:textId="016C7F40" w:rsidR="00CC62BF" w:rsidRPr="00543586" w:rsidRDefault="009F1BF4" w:rsidP="006E6825">
      <w:pPr>
        <w:pStyle w:val="NormalWeb"/>
        <w:spacing w:before="125" w:beforeAutospacing="0" w:after="0" w:afterAutospacing="0" w:line="25" w:lineRule="atLeast"/>
        <w:jc w:val="both"/>
        <w:rPr>
          <w:rFonts w:ascii="Franklin Gothic Book" w:hAnsi="Franklin Gothic Book"/>
        </w:rPr>
      </w:pPr>
      <w:r w:rsidRPr="00543586">
        <w:rPr>
          <w:rFonts w:ascii="Franklin Gothic Book" w:hAnsi="Franklin Gothic Book"/>
        </w:rPr>
        <w:t>Le Comité Régional communique chaque année dans un délai de deux mois après son Assemblée Générale régionale, la copie de ses documents financiers (</w:t>
      </w:r>
      <w:r w:rsidRPr="00543586">
        <w:rPr>
          <w:rFonts w:ascii="Franklin Gothic Book" w:eastAsiaTheme="minorEastAsia" w:hAnsi="Franklin Gothic Book"/>
          <w:kern w:val="24"/>
        </w:rPr>
        <w:t>- Le budget prévisionnel, la comptabilité analytique, le</w:t>
      </w:r>
      <w:r w:rsidR="003F1F98" w:rsidRPr="00543586">
        <w:rPr>
          <w:rFonts w:ascii="Franklin Gothic Book" w:eastAsiaTheme="minorEastAsia" w:hAnsi="Franklin Gothic Book"/>
          <w:kern w:val="24"/>
        </w:rPr>
        <w:t xml:space="preserve"> </w:t>
      </w:r>
      <w:r w:rsidRPr="00543586">
        <w:rPr>
          <w:rFonts w:ascii="Franklin Gothic Book" w:eastAsiaTheme="minorEastAsia" w:hAnsi="Franklin Gothic Book"/>
          <w:kern w:val="24"/>
        </w:rPr>
        <w:t xml:space="preserve">grand </w:t>
      </w:r>
      <w:r w:rsidR="00DD1851" w:rsidRPr="00543586">
        <w:rPr>
          <w:rFonts w:ascii="Franklin Gothic Book" w:eastAsiaTheme="minorEastAsia" w:hAnsi="Franklin Gothic Book"/>
          <w:kern w:val="24"/>
        </w:rPr>
        <w:t>livre, le</w:t>
      </w:r>
      <w:r w:rsidRPr="00543586">
        <w:rPr>
          <w:rFonts w:ascii="Franklin Gothic Book" w:eastAsiaTheme="minorEastAsia" w:hAnsi="Franklin Gothic Book"/>
          <w:kern w:val="24"/>
        </w:rPr>
        <w:t xml:space="preserve"> bilan, le compte de résultat</w:t>
      </w:r>
      <w:r w:rsidRPr="00543586">
        <w:rPr>
          <w:rFonts w:ascii="Franklin Gothic Book" w:hAnsi="Franklin Gothic Book"/>
        </w:rPr>
        <w:t xml:space="preserve"> ainsi que le rapport moral</w:t>
      </w:r>
      <w:r w:rsidR="004020DD" w:rsidRPr="00543586">
        <w:rPr>
          <w:rFonts w:ascii="Franklin Gothic Book" w:hAnsi="Franklin Gothic Book"/>
        </w:rPr>
        <w:t xml:space="preserve"> et d’activités</w:t>
      </w:r>
      <w:r w:rsidRPr="00543586">
        <w:rPr>
          <w:rFonts w:ascii="Franklin Gothic Book" w:hAnsi="Franklin Gothic Book"/>
        </w:rPr>
        <w:t xml:space="preserve"> à la Fédération Française Handisport.</w:t>
      </w:r>
    </w:p>
    <w:p w14:paraId="380F59C7" w14:textId="77777777" w:rsidR="00615349"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En matière de gestion, la Fédération française Handisport peut exercer un contrôle et exiger les pièces comptables mais ne peut être tenue solidairement responsable des éventuels errements des structures déconcentrées</w:t>
      </w:r>
    </w:p>
    <w:p w14:paraId="3FF3F418" w14:textId="77777777" w:rsidR="00C556D4" w:rsidRPr="00543586" w:rsidRDefault="00C556D4" w:rsidP="006E6825">
      <w:pPr>
        <w:spacing w:line="25" w:lineRule="atLeast"/>
        <w:ind w:firstLine="1"/>
        <w:jc w:val="both"/>
        <w:rPr>
          <w:rFonts w:ascii="Franklin Gothic Book" w:hAnsi="Franklin Gothic Book"/>
        </w:rPr>
      </w:pPr>
    </w:p>
    <w:p w14:paraId="47ACAB36" w14:textId="1772B06E" w:rsidR="00654307" w:rsidRPr="00543586" w:rsidRDefault="009F1BF4" w:rsidP="006E6825">
      <w:pPr>
        <w:spacing w:line="25" w:lineRule="atLeast"/>
        <w:jc w:val="both"/>
        <w:rPr>
          <w:rFonts w:ascii="Franklin Gothic Book" w:hAnsi="Franklin Gothic Book" w:cstheme="minorHAnsi"/>
        </w:rPr>
      </w:pPr>
      <w:r w:rsidRPr="00543586">
        <w:rPr>
          <w:rFonts w:ascii="Franklin Gothic Book" w:hAnsi="Franklin Gothic Book" w:cstheme="minorHAnsi"/>
        </w:rPr>
        <w:t xml:space="preserve">En cas </w:t>
      </w:r>
      <w:r w:rsidR="00732694" w:rsidRPr="00543586">
        <w:rPr>
          <w:rFonts w:ascii="Franklin Gothic Book" w:hAnsi="Franklin Gothic Book" w:cstheme="minorHAnsi"/>
        </w:rPr>
        <w:t>de dissolution</w:t>
      </w:r>
      <w:r w:rsidRPr="00543586">
        <w:rPr>
          <w:rFonts w:ascii="Franklin Gothic Book" w:hAnsi="Franklin Gothic Book" w:cstheme="minorHAnsi"/>
        </w:rPr>
        <w:t xml:space="preserve"> d’un Comité Départemental, le comité départemental </w:t>
      </w:r>
      <w:r w:rsidR="00456023" w:rsidRPr="00543586">
        <w:rPr>
          <w:rFonts w:ascii="Franklin Gothic Book" w:hAnsi="Franklin Gothic Book" w:cstheme="minorHAnsi"/>
        </w:rPr>
        <w:t>reverse l’actif</w:t>
      </w:r>
      <w:r w:rsidRPr="00543586">
        <w:rPr>
          <w:rFonts w:ascii="Franklin Gothic Book" w:hAnsi="Franklin Gothic Book" w:cstheme="minorHAnsi"/>
        </w:rPr>
        <w:t xml:space="preserve"> net au </w:t>
      </w:r>
      <w:r w:rsidR="00732694" w:rsidRPr="00543586">
        <w:rPr>
          <w:rFonts w:ascii="Franklin Gothic Book" w:hAnsi="Franklin Gothic Book" w:cstheme="minorHAnsi"/>
        </w:rPr>
        <w:t>Comité Régional</w:t>
      </w:r>
      <w:r w:rsidRPr="00543586">
        <w:rPr>
          <w:rFonts w:ascii="Franklin Gothic Book" w:hAnsi="Franklin Gothic Book" w:cstheme="minorHAnsi"/>
        </w:rPr>
        <w:t xml:space="preserve"> dont</w:t>
      </w:r>
      <w:r w:rsidR="008E27AC" w:rsidRPr="00543586">
        <w:rPr>
          <w:rFonts w:ascii="Franklin Gothic Book" w:hAnsi="Franklin Gothic Book" w:cstheme="minorHAnsi"/>
        </w:rPr>
        <w:t xml:space="preserve"> </w:t>
      </w:r>
      <w:r w:rsidR="00456023" w:rsidRPr="00543586">
        <w:rPr>
          <w:rFonts w:ascii="Franklin Gothic Book" w:hAnsi="Franklin Gothic Book" w:cstheme="minorHAnsi"/>
        </w:rPr>
        <w:t>il relève</w:t>
      </w:r>
      <w:r w:rsidR="00456023">
        <w:rPr>
          <w:rFonts w:ascii="Franklin Gothic Book" w:hAnsi="Franklin Gothic Book" w:cstheme="minorHAnsi"/>
        </w:rPr>
        <w:t>.</w:t>
      </w:r>
      <w:r w:rsidR="00456023" w:rsidRPr="00543586">
        <w:rPr>
          <w:rFonts w:ascii="Franklin Gothic Book" w:hAnsi="Franklin Gothic Book" w:cstheme="minorHAnsi"/>
        </w:rPr>
        <w:t xml:space="preserve"> En</w:t>
      </w:r>
      <w:r w:rsidR="00654307" w:rsidRPr="00543586">
        <w:rPr>
          <w:rFonts w:ascii="Franklin Gothic Book" w:hAnsi="Franklin Gothic Book" w:cstheme="minorHAnsi"/>
        </w:rPr>
        <w:t xml:space="preserve"> cas de passif, le Comité Régional</w:t>
      </w:r>
      <w:r w:rsidR="008E27AC" w:rsidRPr="00543586">
        <w:rPr>
          <w:rFonts w:ascii="Franklin Gothic Book" w:hAnsi="Franklin Gothic Book" w:cstheme="minorHAnsi"/>
        </w:rPr>
        <w:t xml:space="preserve">  et </w:t>
      </w:r>
      <w:r w:rsidR="00654307" w:rsidRPr="00543586">
        <w:rPr>
          <w:rFonts w:ascii="Franklin Gothic Book" w:hAnsi="Franklin Gothic Book" w:cstheme="minorHAnsi"/>
        </w:rPr>
        <w:t>la Fédération</w:t>
      </w:r>
      <w:r w:rsidR="008E27AC" w:rsidRPr="00543586">
        <w:rPr>
          <w:rFonts w:ascii="Franklin Gothic Book" w:hAnsi="Franklin Gothic Book" w:cstheme="minorHAnsi"/>
        </w:rPr>
        <w:t xml:space="preserve"> ne sont </w:t>
      </w:r>
      <w:r w:rsidR="00456023" w:rsidRPr="00543586">
        <w:rPr>
          <w:rFonts w:ascii="Franklin Gothic Book" w:hAnsi="Franklin Gothic Book" w:cstheme="minorHAnsi"/>
        </w:rPr>
        <w:t>pas redevables</w:t>
      </w:r>
      <w:r w:rsidR="00654307" w:rsidRPr="00543586">
        <w:rPr>
          <w:rFonts w:ascii="Franklin Gothic Book" w:hAnsi="Franklin Gothic Book" w:cstheme="minorHAnsi"/>
        </w:rPr>
        <w:t xml:space="preserve"> d’éventuels errements</w:t>
      </w:r>
      <w:r w:rsidR="008E27AC" w:rsidRPr="00543586">
        <w:rPr>
          <w:rFonts w:ascii="Franklin Gothic Book" w:hAnsi="Franklin Gothic Book" w:cstheme="minorHAnsi"/>
        </w:rPr>
        <w:t xml:space="preserve"> des comités départementaux de la région concernée.</w:t>
      </w:r>
    </w:p>
    <w:p w14:paraId="526E9DDC" w14:textId="4A669856" w:rsidR="00E3798F" w:rsidRPr="00543586" w:rsidRDefault="00E3798F" w:rsidP="006E6825">
      <w:pPr>
        <w:spacing w:line="25" w:lineRule="atLeast"/>
        <w:ind w:firstLine="1"/>
        <w:jc w:val="both"/>
        <w:rPr>
          <w:rFonts w:ascii="Franklin Gothic Book" w:hAnsi="Franklin Gothic Book" w:cstheme="minorHAnsi"/>
        </w:rPr>
      </w:pPr>
    </w:p>
    <w:p w14:paraId="5CEEE725" w14:textId="77777777" w:rsidR="00654307" w:rsidRPr="00543586" w:rsidRDefault="00654307" w:rsidP="006E6825">
      <w:pPr>
        <w:spacing w:line="25" w:lineRule="atLeast"/>
        <w:ind w:firstLine="1"/>
        <w:jc w:val="both"/>
        <w:rPr>
          <w:rFonts w:ascii="Franklin Gothic Book" w:hAnsi="Franklin Gothic Book"/>
        </w:rPr>
      </w:pPr>
    </w:p>
    <w:p w14:paraId="32250990"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21</w:t>
      </w:r>
    </w:p>
    <w:p w14:paraId="51ECA477" w14:textId="77777777" w:rsidR="0060661A" w:rsidRPr="00543586" w:rsidRDefault="0060661A" w:rsidP="006E6825">
      <w:pPr>
        <w:spacing w:line="25" w:lineRule="atLeast"/>
        <w:ind w:firstLine="1"/>
        <w:jc w:val="both"/>
        <w:rPr>
          <w:rFonts w:ascii="Franklin Gothic Book" w:hAnsi="Franklin Gothic Book"/>
          <w:u w:val="single"/>
        </w:rPr>
      </w:pPr>
    </w:p>
    <w:p w14:paraId="7E6E4A2F"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statuts peuvent être modifiés par l'Assemblée générale régionale dans les conditions prévues au présent article sur proposition :</w:t>
      </w:r>
    </w:p>
    <w:p w14:paraId="6820EEEC" w14:textId="77777777" w:rsidR="0060661A" w:rsidRPr="00543586" w:rsidRDefault="0060661A" w:rsidP="006E6825">
      <w:pPr>
        <w:spacing w:line="25" w:lineRule="atLeast"/>
        <w:ind w:left="1416" w:hanging="360"/>
        <w:jc w:val="both"/>
        <w:rPr>
          <w:rFonts w:ascii="Franklin Gothic Book" w:hAnsi="Franklin Gothic Book"/>
        </w:rPr>
      </w:pPr>
    </w:p>
    <w:p w14:paraId="527ACBB2" w14:textId="1BB39F37"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du Comité Directeur de la </w:t>
      </w:r>
      <w:r w:rsidR="003F1F98" w:rsidRPr="00543586">
        <w:rPr>
          <w:rFonts w:ascii="Franklin Gothic Book" w:hAnsi="Franklin Gothic Book"/>
        </w:rPr>
        <w:t>Fédération.</w:t>
      </w:r>
    </w:p>
    <w:p w14:paraId="4BE53E16" w14:textId="77777777"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du Comité Directeur du Comité Régional.</w:t>
      </w:r>
    </w:p>
    <w:p w14:paraId="348BA457" w14:textId="75A248F1"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 xml:space="preserve">de au moins un tiers des membres dont se compose l'Assemblée Générale, représentant au moins </w:t>
      </w:r>
      <w:r w:rsidR="00C022CF" w:rsidRPr="00543586">
        <w:rPr>
          <w:rFonts w:ascii="Franklin Gothic Book" w:hAnsi="Franklin Gothic Book"/>
        </w:rPr>
        <w:t>la moitié</w:t>
      </w:r>
      <w:r w:rsidRPr="00543586">
        <w:rPr>
          <w:rFonts w:ascii="Franklin Gothic Book" w:hAnsi="Franklin Gothic Book"/>
        </w:rPr>
        <w:t xml:space="preserve"> des voix.</w:t>
      </w:r>
    </w:p>
    <w:p w14:paraId="6C2C68FB" w14:textId="77777777" w:rsidR="0060661A" w:rsidRPr="00543586" w:rsidRDefault="0060661A" w:rsidP="006E6825">
      <w:pPr>
        <w:spacing w:line="25" w:lineRule="atLeast"/>
        <w:ind w:firstLine="2"/>
        <w:jc w:val="both"/>
        <w:rPr>
          <w:rFonts w:ascii="Franklin Gothic Book" w:hAnsi="Franklin Gothic Book"/>
        </w:rPr>
      </w:pPr>
    </w:p>
    <w:p w14:paraId="7EC45B0B"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La convocation écrite est accompagnée d'un ordre du jour mentionnant les propositions de modification est adressée aux membres du Comité Régional 30 jours au moins avant la date fixée pour l'Assemblée Générale régionale.</w:t>
      </w:r>
    </w:p>
    <w:p w14:paraId="4DE5AA8F" w14:textId="77777777" w:rsidR="0060661A" w:rsidRPr="00543586" w:rsidRDefault="0060661A" w:rsidP="006E6825">
      <w:pPr>
        <w:spacing w:line="25" w:lineRule="atLeast"/>
        <w:ind w:firstLine="2"/>
        <w:jc w:val="both"/>
        <w:rPr>
          <w:rFonts w:ascii="Franklin Gothic Book" w:hAnsi="Franklin Gothic Book"/>
        </w:rPr>
      </w:pPr>
    </w:p>
    <w:p w14:paraId="7ECD09A3"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L’Assemblée Générale régionale peut modifier les statuts uniquement lorsqu’au moins le tiers de ses membres représentant au moins le tiers des voix sont présents ou représentés. </w:t>
      </w:r>
    </w:p>
    <w:p w14:paraId="1AF79C51" w14:textId="77777777" w:rsidR="00534EB6" w:rsidRPr="00543586" w:rsidRDefault="00534EB6" w:rsidP="006E6825">
      <w:pPr>
        <w:spacing w:line="25" w:lineRule="atLeast"/>
        <w:ind w:firstLine="2"/>
        <w:jc w:val="both"/>
        <w:rPr>
          <w:rFonts w:ascii="Franklin Gothic Book" w:hAnsi="Franklin Gothic Book"/>
        </w:rPr>
      </w:pPr>
    </w:p>
    <w:p w14:paraId="28348AB2"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Si ce quorum n'est pas atteint, l'Assemblée Générale est à nouveau convoquée sur le même ordre du jour.</w:t>
      </w:r>
    </w:p>
    <w:p w14:paraId="02B99C25" w14:textId="77777777" w:rsidR="00534EB6" w:rsidRPr="00543586" w:rsidRDefault="00534EB6" w:rsidP="006E6825">
      <w:pPr>
        <w:spacing w:line="25" w:lineRule="atLeast"/>
        <w:ind w:firstLine="2"/>
        <w:jc w:val="both"/>
        <w:rPr>
          <w:rFonts w:ascii="Franklin Gothic Book" w:hAnsi="Franklin Gothic Book"/>
        </w:rPr>
      </w:pPr>
    </w:p>
    <w:p w14:paraId="25A7E3E0" w14:textId="54EFD294" w:rsidR="0060661A" w:rsidRPr="00543586" w:rsidRDefault="00534EB6" w:rsidP="006E6825">
      <w:pPr>
        <w:spacing w:line="25" w:lineRule="atLeast"/>
        <w:ind w:firstLine="2"/>
        <w:jc w:val="both"/>
        <w:rPr>
          <w:rFonts w:ascii="Franklin Gothic Book" w:hAnsi="Franklin Gothic Book"/>
        </w:rPr>
      </w:pPr>
      <w:r w:rsidRPr="00543586">
        <w:rPr>
          <w:rFonts w:ascii="Franklin Gothic Book" w:hAnsi="Franklin Gothic Book"/>
        </w:rPr>
        <w:t xml:space="preserve">La </w:t>
      </w:r>
      <w:r w:rsidR="009F1BF4" w:rsidRPr="00543586">
        <w:rPr>
          <w:rFonts w:ascii="Franklin Gothic Book" w:hAnsi="Franklin Gothic Book"/>
        </w:rPr>
        <w:t>convocation est adressée par tout moyen écrit aux membres de l'Assemblée quinze jours au moins avant la date fixée pour la réunion. L’Assemblée Générale régionale statue alors sans condition de quorum.</w:t>
      </w:r>
    </w:p>
    <w:p w14:paraId="34DDD734" w14:textId="77777777" w:rsidR="00534EB6" w:rsidRPr="00543586" w:rsidRDefault="00534EB6" w:rsidP="006E6825">
      <w:pPr>
        <w:spacing w:line="25" w:lineRule="atLeast"/>
        <w:ind w:firstLine="2"/>
        <w:jc w:val="both"/>
        <w:rPr>
          <w:rFonts w:ascii="Franklin Gothic Book" w:hAnsi="Franklin Gothic Book"/>
        </w:rPr>
      </w:pPr>
    </w:p>
    <w:p w14:paraId="3D95B3AB" w14:textId="5D2788C1"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Les statuts</w:t>
      </w:r>
      <w:r w:rsidR="001A49CA" w:rsidRPr="00543586">
        <w:rPr>
          <w:rFonts w:ascii="Franklin Gothic Book" w:hAnsi="Franklin Gothic Book"/>
        </w:rPr>
        <w:t xml:space="preserve"> dans tous les cas</w:t>
      </w:r>
      <w:r w:rsidRPr="00543586">
        <w:rPr>
          <w:rFonts w:ascii="Franklin Gothic Book" w:hAnsi="Franklin Gothic Book"/>
        </w:rPr>
        <w:t xml:space="preserve"> ne peuvent être modifiés par cette assemblée qu'à la majorité des 2/3 des membres présents ou </w:t>
      </w:r>
      <w:r w:rsidR="00DD1851" w:rsidRPr="00543586">
        <w:rPr>
          <w:rFonts w:ascii="Franklin Gothic Book" w:hAnsi="Franklin Gothic Book"/>
        </w:rPr>
        <w:t>représentés représentant</w:t>
      </w:r>
      <w:r w:rsidRPr="00543586">
        <w:rPr>
          <w:rFonts w:ascii="Franklin Gothic Book" w:hAnsi="Franklin Gothic Book"/>
        </w:rPr>
        <w:t xml:space="preserve"> au moins les 2/3 des voix.</w:t>
      </w:r>
    </w:p>
    <w:p w14:paraId="331A6F6E" w14:textId="77777777" w:rsidR="0060661A" w:rsidRPr="00543586" w:rsidRDefault="0060661A" w:rsidP="006E6825">
      <w:pPr>
        <w:spacing w:line="25" w:lineRule="atLeast"/>
        <w:ind w:firstLine="2"/>
        <w:jc w:val="both"/>
        <w:rPr>
          <w:rFonts w:ascii="Franklin Gothic Book" w:hAnsi="Franklin Gothic Book"/>
        </w:rPr>
      </w:pPr>
    </w:p>
    <w:p w14:paraId="18318D4E"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L'approbation préalable de la Fédération est nécessaire en ce qui concerne la modification des statuts et leur application.</w:t>
      </w:r>
    </w:p>
    <w:p w14:paraId="39B350F6" w14:textId="1BBE833F" w:rsidR="0060661A" w:rsidRPr="00543586" w:rsidRDefault="0060661A" w:rsidP="006E6825">
      <w:pPr>
        <w:spacing w:line="25" w:lineRule="atLeast"/>
        <w:ind w:firstLine="2"/>
        <w:jc w:val="both"/>
        <w:rPr>
          <w:rFonts w:ascii="Franklin Gothic Book" w:hAnsi="Franklin Gothic Book"/>
        </w:rPr>
      </w:pPr>
    </w:p>
    <w:p w14:paraId="76BDBC1C" w14:textId="77777777" w:rsidR="00E3798F" w:rsidRPr="00543586" w:rsidRDefault="00E3798F" w:rsidP="006E6825">
      <w:pPr>
        <w:spacing w:line="25" w:lineRule="atLeast"/>
        <w:ind w:firstLine="2"/>
        <w:jc w:val="both"/>
        <w:rPr>
          <w:rFonts w:ascii="Franklin Gothic Book" w:hAnsi="Franklin Gothic Book"/>
        </w:rPr>
      </w:pPr>
    </w:p>
    <w:p w14:paraId="5972A0F5"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22</w:t>
      </w:r>
    </w:p>
    <w:p w14:paraId="1D95B531" w14:textId="77777777" w:rsidR="0060661A" w:rsidRPr="00543586" w:rsidRDefault="0060661A" w:rsidP="006E6825">
      <w:pPr>
        <w:spacing w:line="25" w:lineRule="atLeast"/>
        <w:ind w:firstLine="2"/>
        <w:jc w:val="both"/>
        <w:rPr>
          <w:rFonts w:ascii="Franklin Gothic Book" w:hAnsi="Franklin Gothic Book"/>
          <w:u w:val="single"/>
        </w:rPr>
      </w:pPr>
    </w:p>
    <w:p w14:paraId="1354D8A5"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L’Assemblée Générale régionale ne peut prononcer la dissolution du Comité Régional uniquement si elle est convoquée à cet effet. Elle se prononce dans les conditions prévues par l'article 21 des présents statuts.</w:t>
      </w:r>
    </w:p>
    <w:p w14:paraId="3907DC20" w14:textId="0EBB072E" w:rsidR="0060661A" w:rsidRPr="00543586" w:rsidRDefault="0060661A" w:rsidP="006E6825">
      <w:pPr>
        <w:spacing w:line="25" w:lineRule="atLeast"/>
        <w:ind w:firstLine="2"/>
        <w:jc w:val="both"/>
        <w:rPr>
          <w:rFonts w:ascii="Franklin Gothic Book" w:hAnsi="Franklin Gothic Book"/>
        </w:rPr>
      </w:pPr>
    </w:p>
    <w:p w14:paraId="380F2150" w14:textId="77777777" w:rsidR="00E3798F" w:rsidRPr="00543586" w:rsidRDefault="00E3798F" w:rsidP="006E6825">
      <w:pPr>
        <w:spacing w:line="25" w:lineRule="atLeast"/>
        <w:ind w:firstLine="2"/>
        <w:jc w:val="both"/>
        <w:rPr>
          <w:rFonts w:ascii="Franklin Gothic Book" w:hAnsi="Franklin Gothic Book"/>
        </w:rPr>
      </w:pPr>
    </w:p>
    <w:p w14:paraId="7D949B93"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23</w:t>
      </w:r>
    </w:p>
    <w:p w14:paraId="49216271" w14:textId="77777777" w:rsidR="0060661A" w:rsidRPr="00543586" w:rsidRDefault="0060661A" w:rsidP="006E6825">
      <w:pPr>
        <w:spacing w:line="25" w:lineRule="atLeast"/>
        <w:ind w:firstLine="2"/>
        <w:jc w:val="both"/>
        <w:rPr>
          <w:rFonts w:ascii="Franklin Gothic Book" w:hAnsi="Franklin Gothic Book"/>
          <w:u w:val="single"/>
        </w:rPr>
      </w:pPr>
    </w:p>
    <w:p w14:paraId="20CA75A0"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En cas de dissolution du CRH, l'Assemblée Générale régionale désigne deux personnes chargées de la liquidation des biens du Comité Régional et attribue l'actif net à la Fédération</w:t>
      </w:r>
      <w:r w:rsidR="003F1F98" w:rsidRPr="00543586">
        <w:rPr>
          <w:rFonts w:ascii="Franklin Gothic Book" w:hAnsi="Franklin Gothic Book"/>
        </w:rPr>
        <w:t xml:space="preserve"> Française Handisport</w:t>
      </w:r>
      <w:r w:rsidRPr="00543586">
        <w:rPr>
          <w:rFonts w:ascii="Franklin Gothic Book" w:hAnsi="Franklin Gothic Book"/>
        </w:rPr>
        <w:t>.</w:t>
      </w:r>
    </w:p>
    <w:p w14:paraId="120F362C" w14:textId="0AC31F8D" w:rsidR="0060661A" w:rsidRDefault="0060661A" w:rsidP="006E6825">
      <w:pPr>
        <w:spacing w:line="25" w:lineRule="atLeast"/>
        <w:ind w:firstLine="2"/>
        <w:jc w:val="both"/>
        <w:rPr>
          <w:rFonts w:ascii="Franklin Gothic Book" w:hAnsi="Franklin Gothic Book"/>
        </w:rPr>
      </w:pPr>
    </w:p>
    <w:p w14:paraId="7A9E0916" w14:textId="77777777" w:rsidR="003017C2" w:rsidRPr="00543586" w:rsidRDefault="003017C2" w:rsidP="006E6825">
      <w:pPr>
        <w:spacing w:line="25" w:lineRule="atLeast"/>
        <w:ind w:firstLine="2"/>
        <w:jc w:val="both"/>
        <w:rPr>
          <w:rFonts w:ascii="Franklin Gothic Book" w:hAnsi="Franklin Gothic Book"/>
        </w:rPr>
      </w:pPr>
    </w:p>
    <w:p w14:paraId="6C9DEE8E"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24</w:t>
      </w:r>
    </w:p>
    <w:p w14:paraId="01D59CC0" w14:textId="77777777" w:rsidR="0060661A" w:rsidRPr="00543586" w:rsidRDefault="0060661A" w:rsidP="006E6825">
      <w:pPr>
        <w:spacing w:line="25" w:lineRule="atLeast"/>
        <w:ind w:firstLine="2"/>
        <w:jc w:val="both"/>
        <w:rPr>
          <w:rFonts w:ascii="Franklin Gothic Book" w:hAnsi="Franklin Gothic Book"/>
          <w:u w:val="single"/>
        </w:rPr>
      </w:pPr>
    </w:p>
    <w:p w14:paraId="7AEB193C" w14:textId="40C6103F"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Les délibérations de l'Assemblée Générale régionale concernant la modification des statuts, la dissolution du Comité Régional et la liquidation de ses biens sont adressées sans délai aux services déconcentrés de l’Etat</w:t>
      </w:r>
      <w:r w:rsidR="00AA0348" w:rsidRPr="00543586">
        <w:rPr>
          <w:rFonts w:ascii="Franklin Gothic Book" w:hAnsi="Franklin Gothic Book"/>
        </w:rPr>
        <w:t xml:space="preserve"> </w:t>
      </w:r>
      <w:r w:rsidRPr="00543586">
        <w:rPr>
          <w:rFonts w:ascii="Franklin Gothic Book" w:hAnsi="Franklin Gothic Book"/>
        </w:rPr>
        <w:t xml:space="preserve">chargés des sports, ainsi qu'à la </w:t>
      </w:r>
      <w:r w:rsidR="00534EB6" w:rsidRPr="00543586">
        <w:rPr>
          <w:rFonts w:ascii="Franklin Gothic Book" w:hAnsi="Franklin Gothic Book"/>
        </w:rPr>
        <w:t>Fédération Française Handisport.</w:t>
      </w:r>
    </w:p>
    <w:p w14:paraId="28340870" w14:textId="7A1EF304" w:rsidR="0060661A" w:rsidRPr="00543586" w:rsidRDefault="0060661A" w:rsidP="006E6825">
      <w:pPr>
        <w:spacing w:line="25" w:lineRule="atLeast"/>
        <w:ind w:firstLine="2"/>
        <w:jc w:val="both"/>
        <w:rPr>
          <w:rFonts w:ascii="Franklin Gothic Book" w:hAnsi="Franklin Gothic Book"/>
        </w:rPr>
      </w:pPr>
    </w:p>
    <w:p w14:paraId="105DD605" w14:textId="77777777" w:rsidR="00E3798F" w:rsidRPr="00543586" w:rsidRDefault="00E3798F" w:rsidP="006E6825">
      <w:pPr>
        <w:spacing w:line="25" w:lineRule="atLeast"/>
        <w:ind w:firstLine="2"/>
        <w:jc w:val="both"/>
        <w:rPr>
          <w:rFonts w:ascii="Franklin Gothic Book" w:hAnsi="Franklin Gothic Book"/>
        </w:rPr>
      </w:pPr>
    </w:p>
    <w:p w14:paraId="6F3481F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25</w:t>
      </w:r>
    </w:p>
    <w:p w14:paraId="4C6B7D75" w14:textId="77777777" w:rsidR="0060661A" w:rsidRPr="00543586" w:rsidRDefault="0060661A" w:rsidP="006E6825">
      <w:pPr>
        <w:spacing w:line="25" w:lineRule="atLeast"/>
        <w:ind w:firstLine="2"/>
        <w:jc w:val="both"/>
        <w:rPr>
          <w:rFonts w:ascii="Franklin Gothic Book" w:hAnsi="Franklin Gothic Book"/>
          <w:u w:val="single"/>
        </w:rPr>
      </w:pPr>
    </w:p>
    <w:p w14:paraId="52B8D455"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Président du Comité Régional ou son délégué fait connaître dans les trois mois à la préfecture du département ou à la sous-préfecture de l'arrondissement où il a son siège social tous les changements intervenus dans la direction du Comité Régional. </w:t>
      </w:r>
    </w:p>
    <w:p w14:paraId="17B6B120" w14:textId="77777777" w:rsidR="0060661A" w:rsidRPr="00543586" w:rsidRDefault="0060661A" w:rsidP="006E6825">
      <w:pPr>
        <w:spacing w:line="25" w:lineRule="atLeast"/>
        <w:ind w:firstLine="2"/>
        <w:jc w:val="both"/>
        <w:rPr>
          <w:rFonts w:ascii="Franklin Gothic Book" w:hAnsi="Franklin Gothic Book"/>
        </w:rPr>
      </w:pPr>
    </w:p>
    <w:p w14:paraId="56B5CFD9" w14:textId="2BB03174"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Les documents administratifs du Comité Régional et ses pièces de comptabilité sont présentés sans déplacement sur toute réquisition du Ministre chargé des sports et/ou les services déconcentrés de </w:t>
      </w:r>
      <w:r w:rsidR="00456023" w:rsidRPr="00543586">
        <w:rPr>
          <w:rFonts w:ascii="Franklin Gothic Book" w:hAnsi="Franklin Gothic Book"/>
        </w:rPr>
        <w:t>l’État en</w:t>
      </w:r>
      <w:r w:rsidRPr="00543586">
        <w:rPr>
          <w:rFonts w:ascii="Franklin Gothic Book" w:hAnsi="Franklin Gothic Book"/>
        </w:rPr>
        <w:t xml:space="preserve"> Région ou de leur délégué, à tout fonctionnaire accrédité.</w:t>
      </w:r>
    </w:p>
    <w:p w14:paraId="17F38CA7" w14:textId="7A0D0587" w:rsidR="0060661A" w:rsidRPr="00543586" w:rsidRDefault="0060661A" w:rsidP="006E6825">
      <w:pPr>
        <w:spacing w:line="25" w:lineRule="atLeast"/>
        <w:ind w:firstLine="2"/>
        <w:jc w:val="both"/>
        <w:rPr>
          <w:rFonts w:ascii="Franklin Gothic Book" w:hAnsi="Franklin Gothic Book"/>
        </w:rPr>
      </w:pPr>
    </w:p>
    <w:p w14:paraId="609A0CEB" w14:textId="77777777" w:rsidR="00E3798F" w:rsidRPr="00543586" w:rsidRDefault="00E3798F" w:rsidP="006E6825">
      <w:pPr>
        <w:spacing w:line="25" w:lineRule="atLeast"/>
        <w:ind w:firstLine="2"/>
        <w:jc w:val="both"/>
        <w:rPr>
          <w:rFonts w:ascii="Franklin Gothic Book" w:hAnsi="Franklin Gothic Book"/>
        </w:rPr>
      </w:pPr>
    </w:p>
    <w:p w14:paraId="7567ADD1"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26</w:t>
      </w:r>
    </w:p>
    <w:p w14:paraId="25843240" w14:textId="77777777" w:rsidR="0060661A" w:rsidRPr="00543586" w:rsidRDefault="0060661A" w:rsidP="006E6825">
      <w:pPr>
        <w:spacing w:line="25" w:lineRule="atLeast"/>
        <w:ind w:firstLine="2"/>
        <w:jc w:val="both"/>
        <w:rPr>
          <w:rFonts w:ascii="Franklin Gothic Book" w:hAnsi="Franklin Gothic Book"/>
        </w:rPr>
      </w:pPr>
    </w:p>
    <w:p w14:paraId="5B887686" w14:textId="74BDFCC1"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Ministre chargé des Sports et/ou les services déconcentrés de l’Etat en Région peuvent faire contrôler par </w:t>
      </w:r>
      <w:r w:rsidR="00DD1851" w:rsidRPr="00543586">
        <w:rPr>
          <w:rFonts w:ascii="Franklin Gothic Book" w:hAnsi="Franklin Gothic Book"/>
        </w:rPr>
        <w:t>leurs délégués</w:t>
      </w:r>
      <w:r w:rsidRPr="00543586">
        <w:rPr>
          <w:rFonts w:ascii="Franklin Gothic Book" w:hAnsi="Franklin Gothic Book"/>
        </w:rPr>
        <w:t xml:space="preserve"> les établissements fondés par le Comité Régional et de se faire rendre compte de leur fonctionnement.</w:t>
      </w:r>
    </w:p>
    <w:p w14:paraId="1D37D224" w14:textId="5FDDE517" w:rsidR="0060661A" w:rsidRPr="00543586" w:rsidRDefault="0060661A" w:rsidP="006E6825">
      <w:pPr>
        <w:spacing w:line="25" w:lineRule="atLeast"/>
        <w:ind w:firstLine="2"/>
        <w:jc w:val="both"/>
        <w:rPr>
          <w:rFonts w:ascii="Franklin Gothic Book" w:hAnsi="Franklin Gothic Book"/>
        </w:rPr>
      </w:pPr>
    </w:p>
    <w:p w14:paraId="5EAA7FF7" w14:textId="77777777" w:rsidR="00E3798F" w:rsidRPr="00543586" w:rsidRDefault="00E3798F" w:rsidP="006E6825">
      <w:pPr>
        <w:spacing w:line="25" w:lineRule="atLeast"/>
        <w:ind w:firstLine="2"/>
        <w:jc w:val="both"/>
        <w:rPr>
          <w:rFonts w:ascii="Franklin Gothic Book" w:hAnsi="Franklin Gothic Book"/>
        </w:rPr>
      </w:pPr>
    </w:p>
    <w:p w14:paraId="0185724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27</w:t>
      </w:r>
    </w:p>
    <w:p w14:paraId="777E5819" w14:textId="77777777" w:rsidR="0060661A" w:rsidRPr="00543586" w:rsidRDefault="0060661A" w:rsidP="006E6825">
      <w:pPr>
        <w:tabs>
          <w:tab w:val="left" w:pos="4620"/>
        </w:tabs>
        <w:spacing w:line="25" w:lineRule="atLeast"/>
        <w:jc w:val="both"/>
        <w:rPr>
          <w:rFonts w:ascii="Franklin Gothic Book" w:hAnsi="Franklin Gothic Book"/>
        </w:rPr>
      </w:pPr>
    </w:p>
    <w:p w14:paraId="4506A168" w14:textId="77777777" w:rsidR="0060661A" w:rsidRPr="00543586" w:rsidRDefault="009F1BF4" w:rsidP="006E6825">
      <w:pPr>
        <w:tabs>
          <w:tab w:val="left" w:pos="4620"/>
        </w:tabs>
        <w:spacing w:line="25" w:lineRule="atLeast"/>
        <w:ind w:firstLine="2"/>
        <w:jc w:val="both"/>
        <w:rPr>
          <w:rFonts w:ascii="Franklin Gothic Book" w:hAnsi="Franklin Gothic Book"/>
        </w:rPr>
      </w:pPr>
      <w:r w:rsidRPr="00543586">
        <w:rPr>
          <w:rFonts w:ascii="Franklin Gothic Book" w:hAnsi="Franklin Gothic Book"/>
        </w:rPr>
        <w:t>Une commission disciplinaire régionale est instituée et statue conformément au règlement disciplinaire fédéral.</w:t>
      </w:r>
    </w:p>
    <w:p w14:paraId="2A6AEE92" w14:textId="60E3E4EE" w:rsidR="0060661A" w:rsidRPr="00543586" w:rsidRDefault="0060661A" w:rsidP="006E6825">
      <w:pPr>
        <w:spacing w:line="25" w:lineRule="atLeast"/>
        <w:ind w:firstLine="2"/>
        <w:jc w:val="both"/>
        <w:rPr>
          <w:rFonts w:ascii="Franklin Gothic Book" w:hAnsi="Franklin Gothic Book"/>
        </w:rPr>
      </w:pPr>
    </w:p>
    <w:p w14:paraId="21D2784C" w14:textId="77777777" w:rsidR="00E3798F" w:rsidRPr="00543586" w:rsidRDefault="00E3798F" w:rsidP="006E6825">
      <w:pPr>
        <w:spacing w:line="25" w:lineRule="atLeast"/>
        <w:ind w:firstLine="2"/>
        <w:jc w:val="both"/>
        <w:rPr>
          <w:rFonts w:ascii="Franklin Gothic Book" w:hAnsi="Franklin Gothic Book"/>
        </w:rPr>
      </w:pPr>
    </w:p>
    <w:p w14:paraId="634F1E12"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28</w:t>
      </w:r>
    </w:p>
    <w:p w14:paraId="6D4179DE" w14:textId="77777777" w:rsidR="0060661A" w:rsidRPr="00543586" w:rsidRDefault="0060661A" w:rsidP="006E6825">
      <w:pPr>
        <w:spacing w:line="25" w:lineRule="atLeast"/>
        <w:jc w:val="both"/>
        <w:rPr>
          <w:rFonts w:ascii="Franklin Gothic Book" w:hAnsi="Franklin Gothic Book"/>
        </w:rPr>
      </w:pPr>
    </w:p>
    <w:p w14:paraId="03ED37FB"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 règlement intérieur est préparé par le Comité Directeur régional et adopté par l'Assemblée générale régionale.</w:t>
      </w:r>
    </w:p>
    <w:p w14:paraId="3E895540"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 règlement intérieur régional et les modifications qui lui sont apportées, après contrôle de la Fédération Française Handisport, sont communiqués sous 3 mois à la Direction Régionale du ministère chargé des sports.</w:t>
      </w:r>
    </w:p>
    <w:p w14:paraId="35985383" w14:textId="77777777" w:rsidR="0060661A" w:rsidRPr="00543586" w:rsidRDefault="0060661A" w:rsidP="006E6825">
      <w:pPr>
        <w:spacing w:line="25" w:lineRule="atLeast"/>
        <w:ind w:firstLine="2"/>
        <w:jc w:val="both"/>
        <w:rPr>
          <w:rFonts w:ascii="Franklin Gothic Book" w:hAnsi="Franklin Gothic Book"/>
        </w:rPr>
      </w:pPr>
    </w:p>
    <w:p w14:paraId="2FC8AB92"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Dans le mois qui suit la réception du règlement ou de ses modifications la FFH peut notifier au Comité Régional son opposition motivée.</w:t>
      </w:r>
    </w:p>
    <w:p w14:paraId="406AD7DB" w14:textId="77777777" w:rsidR="0060661A" w:rsidRPr="00543586" w:rsidRDefault="0060661A" w:rsidP="006E6825">
      <w:pPr>
        <w:spacing w:line="25" w:lineRule="atLeast"/>
        <w:ind w:firstLine="2"/>
        <w:jc w:val="both"/>
        <w:rPr>
          <w:rFonts w:ascii="Franklin Gothic Book" w:hAnsi="Franklin Gothic Book"/>
        </w:rPr>
      </w:pPr>
    </w:p>
    <w:p w14:paraId="393BF278" w14:textId="77777777" w:rsidR="00CC62BF" w:rsidRPr="00543586" w:rsidRDefault="00CC62BF" w:rsidP="006E6825">
      <w:pPr>
        <w:spacing w:line="25" w:lineRule="atLeast"/>
        <w:ind w:firstLine="2"/>
        <w:jc w:val="both"/>
        <w:rPr>
          <w:rFonts w:ascii="Franklin Gothic Book" w:hAnsi="Franklin Gothic Book"/>
        </w:rPr>
      </w:pPr>
    </w:p>
    <w:p w14:paraId="1C4BA30F"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29</w:t>
      </w:r>
    </w:p>
    <w:p w14:paraId="1CBB3E4F" w14:textId="77777777" w:rsidR="00CC62BF" w:rsidRPr="00543586" w:rsidRDefault="00CC62BF" w:rsidP="006E6825">
      <w:pPr>
        <w:spacing w:line="25" w:lineRule="atLeast"/>
        <w:jc w:val="both"/>
        <w:rPr>
          <w:rFonts w:ascii="Franklin Gothic Book" w:hAnsi="Franklin Gothic Book"/>
          <w:b/>
          <w:bCs/>
          <w:u w:val="single"/>
        </w:rPr>
      </w:pPr>
    </w:p>
    <w:p w14:paraId="56521798"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En Assemblée Générale Extraordinaire le : </w:t>
      </w:r>
      <w:r w:rsidRPr="00543586">
        <w:rPr>
          <w:rFonts w:ascii="Franklin Gothic Book" w:hAnsi="Franklin Gothic Book"/>
          <w:highlight w:val="yellow"/>
        </w:rPr>
        <w:t>………………</w:t>
      </w:r>
    </w:p>
    <w:p w14:paraId="265FF338" w14:textId="77777777" w:rsidR="00CC62BF" w:rsidRPr="00543586" w:rsidRDefault="00CC62BF" w:rsidP="006E6825">
      <w:pPr>
        <w:spacing w:line="25" w:lineRule="atLeast"/>
        <w:jc w:val="both"/>
        <w:rPr>
          <w:rFonts w:ascii="Franklin Gothic Book" w:hAnsi="Franklin Gothic Book"/>
          <w:b/>
          <w:bCs/>
          <w:highlight w:val="yellow"/>
          <w:u w:val="single"/>
        </w:rPr>
      </w:pPr>
    </w:p>
    <w:p w14:paraId="4A026C62" w14:textId="77777777" w:rsidR="00CC62BF" w:rsidRPr="00543586" w:rsidRDefault="009F1BF4" w:rsidP="006E6825">
      <w:pPr>
        <w:spacing w:line="25" w:lineRule="atLeast"/>
        <w:rPr>
          <w:rFonts w:ascii="Franklin Gothic Book" w:hAnsi="Franklin Gothic Book"/>
        </w:rPr>
      </w:pPr>
      <w:r w:rsidRPr="00543586">
        <w:rPr>
          <w:rFonts w:ascii="Franklin Gothic Book" w:hAnsi="Franklin Gothic Book"/>
        </w:rPr>
        <w:t xml:space="preserve">Le secrétaire général du Comité Régional Handisport : </w:t>
      </w:r>
      <w:r w:rsidRPr="00543586">
        <w:rPr>
          <w:rFonts w:ascii="Franklin Gothic Book" w:hAnsi="Franklin Gothic Book"/>
          <w:highlight w:val="yellow"/>
        </w:rPr>
        <w:t>………………</w:t>
      </w:r>
    </w:p>
    <w:p w14:paraId="5A04B88D" w14:textId="77777777" w:rsidR="00CC62BF" w:rsidRPr="00543586" w:rsidRDefault="00CC62BF" w:rsidP="006E6825">
      <w:pPr>
        <w:spacing w:line="25" w:lineRule="atLeast"/>
        <w:jc w:val="both"/>
        <w:rPr>
          <w:rFonts w:ascii="Franklin Gothic Book" w:hAnsi="Franklin Gothic Book"/>
          <w:highlight w:val="yellow"/>
        </w:rPr>
      </w:pPr>
    </w:p>
    <w:p w14:paraId="0228E7F9" w14:textId="77777777" w:rsidR="00CC62BF" w:rsidRPr="00543586" w:rsidRDefault="00CC62BF" w:rsidP="006E6825">
      <w:pPr>
        <w:spacing w:line="25" w:lineRule="atLeast"/>
        <w:jc w:val="both"/>
        <w:rPr>
          <w:rFonts w:ascii="Franklin Gothic Book" w:hAnsi="Franklin Gothic Book"/>
          <w:highlight w:val="yellow"/>
        </w:rPr>
      </w:pPr>
    </w:p>
    <w:p w14:paraId="7657DA66" w14:textId="77777777" w:rsidR="00CC62BF" w:rsidRPr="00543586" w:rsidRDefault="00CC62BF" w:rsidP="006E6825">
      <w:pPr>
        <w:spacing w:line="25" w:lineRule="atLeast"/>
        <w:jc w:val="both"/>
        <w:rPr>
          <w:rFonts w:ascii="Franklin Gothic Book" w:hAnsi="Franklin Gothic Book"/>
          <w:highlight w:val="yellow"/>
        </w:rPr>
      </w:pPr>
    </w:p>
    <w:p w14:paraId="23627BF0" w14:textId="77777777" w:rsidR="00CC62BF" w:rsidRPr="00543586" w:rsidRDefault="009F1BF4" w:rsidP="006E6825">
      <w:pPr>
        <w:spacing w:line="25" w:lineRule="atLeast"/>
        <w:rPr>
          <w:rFonts w:ascii="Franklin Gothic Book" w:hAnsi="Franklin Gothic Book"/>
          <w:b/>
          <w:bCs/>
          <w:u w:val="single"/>
        </w:rPr>
      </w:pPr>
      <w:r w:rsidRPr="00543586">
        <w:rPr>
          <w:rFonts w:ascii="Franklin Gothic Book" w:hAnsi="Franklin Gothic Book"/>
        </w:rPr>
        <w:t xml:space="preserve">Le Président du Comité Régional Handisport : </w:t>
      </w:r>
      <w:r w:rsidRPr="00543586">
        <w:rPr>
          <w:rFonts w:ascii="Franklin Gothic Book" w:hAnsi="Franklin Gothic Book"/>
          <w:highlight w:val="yellow"/>
        </w:rPr>
        <w:t>…………….......</w:t>
      </w:r>
    </w:p>
    <w:p w14:paraId="14395A91" w14:textId="77777777" w:rsidR="00CC62BF" w:rsidRPr="00543586" w:rsidRDefault="00CC62BF" w:rsidP="006E6825">
      <w:pPr>
        <w:spacing w:line="25" w:lineRule="atLeast"/>
        <w:jc w:val="both"/>
        <w:rPr>
          <w:rFonts w:ascii="Franklin Gothic Book" w:hAnsi="Franklin Gothic Book"/>
          <w:b/>
          <w:bCs/>
          <w:u w:val="single"/>
        </w:rPr>
      </w:pPr>
    </w:p>
    <w:p w14:paraId="77541EE0" w14:textId="77777777" w:rsidR="00CC62BF" w:rsidRPr="00543586" w:rsidRDefault="00CC62BF" w:rsidP="006E6825">
      <w:pPr>
        <w:spacing w:line="25" w:lineRule="atLeast"/>
        <w:jc w:val="both"/>
        <w:rPr>
          <w:rFonts w:ascii="Franklin Gothic Book" w:hAnsi="Franklin Gothic Book"/>
          <w:b/>
          <w:bCs/>
          <w:u w:val="single"/>
        </w:rPr>
      </w:pPr>
    </w:p>
    <w:p w14:paraId="71316C09" w14:textId="3D69035F" w:rsidR="00DD1851" w:rsidRPr="00543586" w:rsidRDefault="00DD1851" w:rsidP="006E6825">
      <w:pPr>
        <w:spacing w:line="25" w:lineRule="atLeast"/>
        <w:rPr>
          <w:rFonts w:ascii="Franklin Gothic Book" w:hAnsi="Franklin Gothic Book"/>
          <w:b/>
          <w:bCs/>
          <w:u w:val="single"/>
        </w:rPr>
      </w:pPr>
      <w:r w:rsidRPr="00543586">
        <w:rPr>
          <w:rFonts w:ascii="Franklin Gothic Book" w:hAnsi="Franklin Gothic Book"/>
          <w:b/>
          <w:bCs/>
          <w:u w:val="single"/>
        </w:rPr>
        <w:br w:type="page"/>
      </w:r>
    </w:p>
    <w:p w14:paraId="1EDBB917" w14:textId="77777777" w:rsidR="00CC62BF" w:rsidRPr="00543586" w:rsidRDefault="009F1BF4" w:rsidP="006E6825">
      <w:pPr>
        <w:spacing w:line="25" w:lineRule="atLeast"/>
        <w:jc w:val="both"/>
        <w:rPr>
          <w:rFonts w:ascii="Franklin Gothic Book" w:hAnsi="Franklin Gothic Book"/>
          <w:b/>
          <w:bCs/>
          <w:u w:val="single"/>
        </w:rPr>
      </w:pPr>
      <w:r w:rsidRPr="00543586">
        <w:rPr>
          <w:rFonts w:ascii="Franklin Gothic Book" w:hAnsi="Franklin Gothic Book"/>
          <w:b/>
          <w:bCs/>
          <w:u w:val="single"/>
        </w:rPr>
        <w:t>$$$$$$$$$$$$$$$$$$$$$$$$$$</w:t>
      </w:r>
    </w:p>
    <w:p w14:paraId="6E5874C1" w14:textId="1F4E33C8" w:rsidR="00CC62BF" w:rsidRPr="00543586" w:rsidRDefault="009F1BF4" w:rsidP="006E6825">
      <w:pPr>
        <w:spacing w:line="25" w:lineRule="atLeast"/>
        <w:jc w:val="both"/>
        <w:outlineLvl w:val="0"/>
        <w:rPr>
          <w:rFonts w:ascii="Franklin Gothic Book" w:hAnsi="Franklin Gothic Book"/>
          <w:b/>
          <w:bCs/>
          <w:u w:val="single"/>
        </w:rPr>
      </w:pPr>
      <w:r w:rsidRPr="00543586">
        <w:rPr>
          <w:rFonts w:ascii="Franklin Gothic Book" w:hAnsi="Franklin Gothic Book"/>
          <w:b/>
          <w:bCs/>
          <w:u w:val="single"/>
        </w:rPr>
        <w:t xml:space="preserve"> </w:t>
      </w:r>
      <w:r w:rsidR="006D1759" w:rsidRPr="00543586">
        <w:rPr>
          <w:rFonts w:ascii="Franklin Gothic Book" w:hAnsi="Franklin Gothic Book"/>
          <w:b/>
          <w:bCs/>
          <w:u w:val="single"/>
        </w:rPr>
        <w:t>À</w:t>
      </w:r>
      <w:r w:rsidRPr="00543586">
        <w:rPr>
          <w:rFonts w:ascii="Franklin Gothic Book" w:hAnsi="Franklin Gothic Book"/>
          <w:b/>
          <w:bCs/>
          <w:u w:val="single"/>
        </w:rPr>
        <w:t xml:space="preserve"> SUIVRE </w:t>
      </w:r>
    </w:p>
    <w:p w14:paraId="5284024E" w14:textId="77777777" w:rsidR="00CC62BF" w:rsidRPr="00543586" w:rsidRDefault="009F1BF4" w:rsidP="006E6825">
      <w:pPr>
        <w:spacing w:line="25" w:lineRule="atLeast"/>
        <w:jc w:val="both"/>
        <w:rPr>
          <w:rFonts w:ascii="Franklin Gothic Book" w:hAnsi="Franklin Gothic Book"/>
          <w:b/>
          <w:bCs/>
        </w:rPr>
      </w:pPr>
      <w:r w:rsidRPr="00543586">
        <w:rPr>
          <w:rFonts w:ascii="Franklin Gothic Book" w:hAnsi="Franklin Gothic Book"/>
          <w:b/>
          <w:bCs/>
        </w:rPr>
        <w:t>$$$$$$$$$$$$$$$$$$$$$$$$$$$$</w:t>
      </w:r>
    </w:p>
    <w:p w14:paraId="2D593D48" w14:textId="77777777" w:rsidR="00CC62BF" w:rsidRPr="00543586" w:rsidRDefault="00CC62BF" w:rsidP="006E6825">
      <w:pPr>
        <w:spacing w:line="25" w:lineRule="atLeast"/>
        <w:jc w:val="both"/>
        <w:rPr>
          <w:rFonts w:ascii="Franklin Gothic Book" w:hAnsi="Franklin Gothic Book"/>
          <w:b/>
          <w:bCs/>
          <w:u w:val="single"/>
        </w:rPr>
      </w:pPr>
    </w:p>
    <w:p w14:paraId="5390CFEB"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Lorsque vous aurez fini de compléter ce document cadre vous le soumettez, dans sa version informatique, au pré contrôle fédéral de Mai Anh NGO</w:t>
      </w:r>
    </w:p>
    <w:p w14:paraId="75853F43"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  </w:t>
      </w:r>
      <w:hyperlink r:id="rId8" w:history="1">
        <w:r w:rsidRPr="00543586">
          <w:rPr>
            <w:rFonts w:ascii="Franklin Gothic Book" w:hAnsi="Franklin Gothic Book"/>
            <w:b/>
            <w:bCs/>
          </w:rPr>
          <w:t>ma.ngo</w:t>
        </w:r>
      </w:hyperlink>
      <w:r w:rsidRPr="00543586">
        <w:rPr>
          <w:rFonts w:ascii="Franklin Gothic Book" w:hAnsi="Franklin Gothic Book"/>
          <w:b/>
          <w:bCs/>
        </w:rPr>
        <w:t>@handisport.org</w:t>
      </w:r>
    </w:p>
    <w:p w14:paraId="13D8E5D4"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Le document qui vous est retourné pré validé, pourra être présenté dans l’état à vos membres pour être adopté sans changements par votre </w:t>
      </w:r>
    </w:p>
    <w:p w14:paraId="02F5AC7E" w14:textId="77777777"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Assemblée Générale Extraordinaire Régionale.</w:t>
      </w:r>
    </w:p>
    <w:p w14:paraId="25E71346" w14:textId="77777777" w:rsidR="00CC62BF" w:rsidRPr="00543586" w:rsidRDefault="00CC62BF" w:rsidP="006E6825">
      <w:pPr>
        <w:spacing w:line="25" w:lineRule="atLeast"/>
        <w:ind w:firstLine="2"/>
        <w:jc w:val="both"/>
        <w:rPr>
          <w:rFonts w:ascii="Franklin Gothic Book" w:hAnsi="Franklin Gothic Book"/>
        </w:rPr>
      </w:pPr>
    </w:p>
    <w:p w14:paraId="2CDB326F" w14:textId="77777777" w:rsidR="00CC62BF"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w:t>
      </w:r>
    </w:p>
    <w:p w14:paraId="702A9A2C" w14:textId="77777777"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ENSUITE</w:t>
      </w:r>
    </w:p>
    <w:p w14:paraId="2D697FA0" w14:textId="77777777" w:rsidR="00CC62BF"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w:t>
      </w:r>
    </w:p>
    <w:p w14:paraId="4351D77F" w14:textId="77777777" w:rsidR="00CC62BF" w:rsidRPr="00543586" w:rsidRDefault="00CC62BF" w:rsidP="006E6825">
      <w:pPr>
        <w:spacing w:line="25" w:lineRule="atLeast"/>
        <w:ind w:firstLine="2"/>
        <w:jc w:val="both"/>
        <w:rPr>
          <w:rFonts w:ascii="Franklin Gothic Book" w:hAnsi="Franklin Gothic Book"/>
        </w:rPr>
      </w:pPr>
    </w:p>
    <w:p w14:paraId="5E4715BA" w14:textId="5E81D105"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Il vous appartient alors, une fois le texte voté par votre Assemblée Générale Extraordinaire Régionale de le soumettre à l’agrément</w:t>
      </w:r>
      <w:r w:rsidR="00456023">
        <w:rPr>
          <w:rFonts w:ascii="Franklin Gothic Book" w:hAnsi="Franklin Gothic Book"/>
          <w:b/>
          <w:bCs/>
        </w:rPr>
        <w:t xml:space="preserve"> </w:t>
      </w:r>
      <w:r w:rsidRPr="00543586">
        <w:rPr>
          <w:rFonts w:ascii="Franklin Gothic Book" w:hAnsi="Franklin Gothic Book"/>
          <w:b/>
          <w:bCs/>
        </w:rPr>
        <w:t>de la Fédération Française Handisport pour validation avant application.</w:t>
      </w:r>
    </w:p>
    <w:p w14:paraId="68197143" w14:textId="77777777" w:rsidR="00CC62BF" w:rsidRPr="00543586" w:rsidRDefault="00CC62BF" w:rsidP="006E6825">
      <w:pPr>
        <w:spacing w:line="25" w:lineRule="atLeast"/>
        <w:ind w:firstLine="2"/>
        <w:jc w:val="both"/>
        <w:rPr>
          <w:rFonts w:ascii="Franklin Gothic Book" w:hAnsi="Franklin Gothic Book"/>
          <w:b/>
          <w:bCs/>
        </w:rPr>
      </w:pPr>
    </w:p>
    <w:p w14:paraId="331AF860" w14:textId="77777777"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Pour ce faire, vous voudrez bien le transmettre, toujours en version informatique, à</w:t>
      </w:r>
    </w:p>
    <w:p w14:paraId="2CB736F8" w14:textId="59E98B48"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 Mai-Anh NGO, qui exerce au nom de la FFH le contrôle des textes et la validation fédérale à l’adresse </w:t>
      </w:r>
      <w:r w:rsidR="00456023" w:rsidRPr="00543586">
        <w:rPr>
          <w:rFonts w:ascii="Franklin Gothic Book" w:hAnsi="Franklin Gothic Book"/>
          <w:b/>
          <w:bCs/>
        </w:rPr>
        <w:t>suivante :</w:t>
      </w:r>
    </w:p>
    <w:p w14:paraId="0BC49580" w14:textId="77777777"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ma.ngo@handisport.org</w:t>
      </w:r>
    </w:p>
    <w:p w14:paraId="0FA7F4F8" w14:textId="77777777" w:rsidR="00CC62BF" w:rsidRPr="00543586" w:rsidRDefault="00CC62BF" w:rsidP="006E6825">
      <w:pPr>
        <w:spacing w:line="25" w:lineRule="atLeast"/>
        <w:ind w:firstLine="2"/>
        <w:jc w:val="both"/>
        <w:rPr>
          <w:rFonts w:ascii="Franklin Gothic Book" w:hAnsi="Franklin Gothic Book"/>
          <w:b/>
          <w:bCs/>
        </w:rPr>
      </w:pPr>
    </w:p>
    <w:p w14:paraId="396D7AAD" w14:textId="17B721CC" w:rsidR="00CC62BF" w:rsidRPr="00543586" w:rsidRDefault="00BF2948"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Elle</w:t>
      </w:r>
      <w:r w:rsidR="009F1BF4" w:rsidRPr="00543586">
        <w:rPr>
          <w:rFonts w:ascii="Franklin Gothic Book" w:hAnsi="Franklin Gothic Book"/>
          <w:b/>
          <w:bCs/>
        </w:rPr>
        <w:t xml:space="preserve"> vous le retourne ‘’validé’’ par la Fédération Française Handisport et enregistré.</w:t>
      </w:r>
    </w:p>
    <w:p w14:paraId="38081B9C" w14:textId="77777777" w:rsidR="00CC62BF" w:rsidRPr="00543586" w:rsidRDefault="00CC62BF" w:rsidP="006E6825">
      <w:pPr>
        <w:spacing w:line="25" w:lineRule="atLeast"/>
        <w:ind w:firstLine="2"/>
        <w:jc w:val="both"/>
        <w:rPr>
          <w:rFonts w:ascii="Franklin Gothic Book" w:hAnsi="Franklin Gothic Book"/>
        </w:rPr>
      </w:pPr>
    </w:p>
    <w:p w14:paraId="2A180491" w14:textId="77777777" w:rsidR="00CC62BF"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w:t>
      </w:r>
    </w:p>
    <w:p w14:paraId="767400CB" w14:textId="77777777" w:rsidR="00CC62BF" w:rsidRPr="00543586" w:rsidRDefault="00CC62BF" w:rsidP="006E6825">
      <w:pPr>
        <w:spacing w:line="25" w:lineRule="atLeast"/>
        <w:ind w:firstLine="2"/>
        <w:jc w:val="both"/>
        <w:rPr>
          <w:rFonts w:ascii="Franklin Gothic Book" w:hAnsi="Franklin Gothic Book"/>
          <w:b/>
          <w:bCs/>
        </w:rPr>
      </w:pPr>
    </w:p>
    <w:p w14:paraId="5B4F6EF2" w14:textId="77777777" w:rsidR="00CC62BF" w:rsidRPr="00543586" w:rsidRDefault="00CC62BF" w:rsidP="006E6825">
      <w:pPr>
        <w:spacing w:line="25" w:lineRule="atLeast"/>
        <w:ind w:firstLine="2"/>
        <w:jc w:val="both"/>
        <w:rPr>
          <w:rFonts w:ascii="Franklin Gothic Book" w:hAnsi="Franklin Gothic Book"/>
          <w:b/>
          <w:bCs/>
        </w:rPr>
      </w:pPr>
    </w:p>
    <w:p w14:paraId="116015DB" w14:textId="4CC68A99" w:rsidR="00CC62BF" w:rsidRPr="00543586" w:rsidRDefault="009F1BF4" w:rsidP="006E6825">
      <w:pPr>
        <w:spacing w:line="25" w:lineRule="atLeast"/>
        <w:ind w:firstLine="2"/>
        <w:jc w:val="both"/>
        <w:rPr>
          <w:rFonts w:ascii="Franklin Gothic Book" w:hAnsi="Franklin Gothic Book"/>
          <w:b/>
          <w:bCs/>
        </w:rPr>
      </w:pPr>
      <w:r w:rsidRPr="00543586">
        <w:rPr>
          <w:rFonts w:ascii="Franklin Gothic Book" w:hAnsi="Franklin Gothic Book"/>
          <w:b/>
          <w:bCs/>
        </w:rPr>
        <w:t xml:space="preserve">Une fois la validation FFH reçue, le texte </w:t>
      </w:r>
      <w:r w:rsidR="00DD1851" w:rsidRPr="00543586">
        <w:rPr>
          <w:rFonts w:ascii="Franklin Gothic Book" w:hAnsi="Franklin Gothic Book"/>
          <w:b/>
          <w:bCs/>
        </w:rPr>
        <w:t xml:space="preserve">est </w:t>
      </w:r>
      <w:r w:rsidRPr="00543586">
        <w:rPr>
          <w:rFonts w:ascii="Franklin Gothic Book" w:hAnsi="Franklin Gothic Book"/>
          <w:b/>
          <w:bCs/>
        </w:rPr>
        <w:t>à transmettre par vos soins aux instances régionales concernées.</w:t>
      </w:r>
    </w:p>
    <w:p w14:paraId="2E33212A" w14:textId="77777777" w:rsidR="00CC62BF" w:rsidRPr="00543586" w:rsidRDefault="00CC62BF" w:rsidP="006E6825">
      <w:pPr>
        <w:spacing w:line="25" w:lineRule="atLeast"/>
        <w:ind w:firstLine="2"/>
        <w:jc w:val="both"/>
        <w:rPr>
          <w:rFonts w:ascii="Franklin Gothic Book" w:hAnsi="Franklin Gothic Book"/>
          <w:b/>
          <w:bCs/>
        </w:rPr>
      </w:pPr>
    </w:p>
    <w:p w14:paraId="7A8C2158" w14:textId="77777777" w:rsidR="00CC62BF" w:rsidRPr="00543586" w:rsidRDefault="009F1BF4" w:rsidP="006E6825">
      <w:pPr>
        <w:spacing w:line="25" w:lineRule="atLeast"/>
        <w:ind w:firstLine="2"/>
        <w:jc w:val="both"/>
        <w:outlineLvl w:val="0"/>
        <w:rPr>
          <w:rFonts w:ascii="Franklin Gothic Book" w:hAnsi="Franklin Gothic Book"/>
          <w:b/>
          <w:bCs/>
        </w:rPr>
      </w:pPr>
      <w:r w:rsidRPr="00543586">
        <w:rPr>
          <w:rFonts w:ascii="Franklin Gothic Book" w:hAnsi="Franklin Gothic Book"/>
          <w:b/>
          <w:bCs/>
        </w:rPr>
        <w:t>MERCI</w:t>
      </w:r>
    </w:p>
    <w:p w14:paraId="6CE82C0B" w14:textId="77777777" w:rsidR="00CC62BF" w:rsidRPr="00543586" w:rsidRDefault="00CC62BF" w:rsidP="006E6825">
      <w:pPr>
        <w:spacing w:line="25" w:lineRule="atLeast"/>
        <w:ind w:firstLine="2"/>
        <w:jc w:val="both"/>
        <w:rPr>
          <w:rFonts w:ascii="Franklin Gothic Book" w:hAnsi="Franklin Gothic Book"/>
          <w:b/>
          <w:bCs/>
        </w:rPr>
      </w:pPr>
    </w:p>
    <w:p w14:paraId="21EEA499" w14:textId="77777777" w:rsidR="00CC62BF" w:rsidRPr="00543586" w:rsidRDefault="00CC62BF" w:rsidP="006E6825">
      <w:pPr>
        <w:spacing w:line="25" w:lineRule="atLeast"/>
        <w:ind w:firstLine="2"/>
        <w:jc w:val="both"/>
        <w:rPr>
          <w:rFonts w:ascii="Franklin Gothic Book" w:hAnsi="Franklin Gothic Book"/>
          <w:b/>
          <w:bCs/>
        </w:rPr>
      </w:pPr>
    </w:p>
    <w:sectPr w:rsidR="00CC62BF" w:rsidRPr="00543586" w:rsidSect="003017C2">
      <w:headerReference w:type="even" r:id="rId9"/>
      <w:headerReference w:type="default" r:id="rId10"/>
      <w:footerReference w:type="default" r:id="rId1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9EF1" w14:textId="77777777" w:rsidR="004C71DB" w:rsidRDefault="004C71DB">
      <w:r>
        <w:separator/>
      </w:r>
    </w:p>
  </w:endnote>
  <w:endnote w:type="continuationSeparator" w:id="0">
    <w:p w14:paraId="65101572" w14:textId="77777777" w:rsidR="004C71DB" w:rsidRDefault="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26BB" w14:textId="0533A526" w:rsidR="00C75CEF" w:rsidRPr="00021EA2" w:rsidRDefault="00C75CEF" w:rsidP="00B73DBE">
    <w:pPr>
      <w:rPr>
        <w:rFonts w:ascii="Franklin Gothic Book" w:hAnsi="Franklin Gothic Book"/>
      </w:rPr>
    </w:pPr>
    <w:r w:rsidRPr="00021EA2">
      <w:rPr>
        <w:rFonts w:ascii="Franklin Gothic Book" w:hAnsi="Franklin Gothic Book"/>
        <w:sz w:val="20"/>
      </w:rPr>
      <w:t xml:space="preserve">Statuts </w:t>
    </w:r>
    <w:r w:rsidRPr="00021EA2">
      <w:rPr>
        <w:rFonts w:ascii="Franklin Gothic Book" w:hAnsi="Franklin Gothic Book"/>
        <w:sz w:val="20"/>
        <w:highlight w:val="yellow"/>
      </w:rPr>
      <w:t>CRH XXXXXX</w:t>
    </w:r>
    <w:r w:rsidRPr="00021EA2">
      <w:rPr>
        <w:rFonts w:ascii="Franklin Gothic Book" w:hAnsi="Franklin Gothic Book"/>
        <w:sz w:val="20"/>
      </w:rPr>
      <w:t xml:space="preserve">X                                               Page </w:t>
    </w:r>
    <w:r w:rsidRPr="00021EA2">
      <w:rPr>
        <w:rStyle w:val="Numrodepage"/>
        <w:rFonts w:ascii="Franklin Gothic Book" w:hAnsi="Franklin Gothic Book"/>
        <w:sz w:val="20"/>
      </w:rPr>
      <w:fldChar w:fldCharType="begin"/>
    </w:r>
    <w:r w:rsidRPr="00021EA2">
      <w:rPr>
        <w:rStyle w:val="Numrodepage"/>
        <w:rFonts w:ascii="Franklin Gothic Book" w:hAnsi="Franklin Gothic Book"/>
        <w:sz w:val="20"/>
      </w:rPr>
      <w:instrText xml:space="preserve"> PAGE </w:instrText>
    </w:r>
    <w:r w:rsidRPr="00021EA2">
      <w:rPr>
        <w:rStyle w:val="Numrodepage"/>
        <w:rFonts w:ascii="Franklin Gothic Book" w:hAnsi="Franklin Gothic Book"/>
        <w:sz w:val="20"/>
      </w:rPr>
      <w:fldChar w:fldCharType="separate"/>
    </w:r>
    <w:r w:rsidR="00BC7352" w:rsidRPr="00021EA2">
      <w:rPr>
        <w:rStyle w:val="Numrodepage"/>
        <w:rFonts w:ascii="Franklin Gothic Book" w:hAnsi="Franklin Gothic Book"/>
        <w:noProof/>
        <w:sz w:val="20"/>
      </w:rPr>
      <w:t>1</w:t>
    </w:r>
    <w:r w:rsidRPr="00021EA2">
      <w:rPr>
        <w:rStyle w:val="Numrodepage"/>
        <w:rFonts w:ascii="Franklin Gothic Book" w:hAnsi="Franklin Gothic Book"/>
        <w:sz w:val="20"/>
      </w:rPr>
      <w:fldChar w:fldCharType="end"/>
    </w:r>
    <w:r w:rsidRPr="00021EA2">
      <w:rPr>
        <w:rFonts w:ascii="Franklin Gothic Book" w:hAnsi="Franklin Gothic Book"/>
        <w:sz w:val="20"/>
      </w:rPr>
      <w:t xml:space="preserve">                  </w:t>
    </w:r>
    <w:r w:rsidRPr="00021EA2">
      <w:rPr>
        <w:rFonts w:ascii="Franklin Gothic Book" w:hAnsi="Franklin Gothic Book"/>
        <w:color w:val="3366FF"/>
        <w:sz w:val="20"/>
      </w:rPr>
      <w:t>@ : </w:t>
    </w:r>
    <w:r w:rsidRPr="00021EA2">
      <w:rPr>
        <w:rFonts w:ascii="Franklin Gothic Book" w:hAnsi="Franklin Gothic Book"/>
        <w:color w:val="3366FF"/>
        <w:sz w:val="20"/>
        <w:highlight w:val="yellow"/>
        <w:u w:val="single"/>
      </w:rPr>
      <w:t>XXXXX</w:t>
    </w:r>
    <w:hyperlink r:id="rId1" w:history="1">
      <w:r w:rsidRPr="00021EA2">
        <w:rPr>
          <w:rStyle w:val="Lienhypertexte"/>
          <w:rFonts w:ascii="Franklin Gothic Book" w:hAnsi="Franklin Gothic Book"/>
          <w:color w:val="3366FF"/>
          <w:sz w:val="20"/>
        </w:rPr>
        <w:t>@handisport.org</w:t>
      </w:r>
    </w:hyperlink>
    <w:r w:rsidRPr="00021EA2">
      <w:rPr>
        <w:rFonts w:ascii="Franklin Gothic Book" w:hAnsi="Franklin Gothic Book"/>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C09B" w14:textId="77777777" w:rsidR="004C71DB" w:rsidRDefault="004C71DB">
      <w:r>
        <w:separator/>
      </w:r>
    </w:p>
  </w:footnote>
  <w:footnote w:type="continuationSeparator" w:id="0">
    <w:p w14:paraId="49A37E2A" w14:textId="77777777" w:rsidR="004C71DB" w:rsidRDefault="004C71DB">
      <w:r>
        <w:continuationSeparator/>
      </w:r>
    </w:p>
  </w:footnote>
  <w:footnote w:id="1">
    <w:p w14:paraId="1900992D" w14:textId="4894221B" w:rsidR="000E2605" w:rsidRPr="000E2605" w:rsidRDefault="000E2605" w:rsidP="000E2605">
      <w:pPr>
        <w:ind w:left="348"/>
        <w:jc w:val="both"/>
        <w:rPr>
          <w:rFonts w:asciiTheme="minorHAnsi" w:hAnsiTheme="minorHAnsi"/>
          <w:sz w:val="20"/>
          <w:szCs w:val="20"/>
        </w:rPr>
      </w:pPr>
      <w:r>
        <w:rPr>
          <w:rStyle w:val="Appelnotedebasdep"/>
        </w:rPr>
        <w:footnoteRef/>
      </w:r>
      <w:r>
        <w:t xml:space="preserve"> </w:t>
      </w:r>
      <w:r w:rsidRPr="000E2605">
        <w:rPr>
          <w:rFonts w:asciiTheme="minorHAnsi" w:hAnsiTheme="minorHAnsi"/>
          <w:b/>
          <w:bCs/>
          <w:i/>
          <w:iCs/>
          <w:sz w:val="20"/>
          <w:szCs w:val="20"/>
        </w:rPr>
        <w:t>Est Club handisport, toutes sections fondées au sein d’associations affiliées à une autre fédération sportive, ou toute</w:t>
      </w:r>
      <w:r w:rsidR="0063636E">
        <w:rPr>
          <w:rFonts w:asciiTheme="minorHAnsi" w:hAnsiTheme="minorHAnsi"/>
          <w:b/>
          <w:bCs/>
          <w:i/>
          <w:iCs/>
          <w:sz w:val="20"/>
          <w:szCs w:val="20"/>
        </w:rPr>
        <w:t>s</w:t>
      </w:r>
      <w:r w:rsidRPr="000E2605">
        <w:rPr>
          <w:rFonts w:asciiTheme="minorHAnsi" w:hAnsiTheme="minorHAnsi"/>
          <w:b/>
          <w:bCs/>
          <w:i/>
          <w:iCs/>
          <w:sz w:val="20"/>
          <w:szCs w:val="20"/>
        </w:rPr>
        <w:t xml:space="preserve"> </w:t>
      </w:r>
      <w:r w:rsidR="0063636E" w:rsidRPr="000E2605">
        <w:rPr>
          <w:rFonts w:asciiTheme="minorHAnsi" w:hAnsiTheme="minorHAnsi"/>
          <w:b/>
          <w:bCs/>
          <w:i/>
          <w:iCs/>
          <w:sz w:val="20"/>
          <w:szCs w:val="20"/>
        </w:rPr>
        <w:t>associations constituées</w:t>
      </w:r>
      <w:r w:rsidRPr="000E2605">
        <w:rPr>
          <w:rFonts w:asciiTheme="minorHAnsi" w:hAnsiTheme="minorHAnsi"/>
          <w:b/>
          <w:bCs/>
          <w:i/>
          <w:iCs/>
          <w:sz w:val="20"/>
          <w:szCs w:val="20"/>
        </w:rPr>
        <w:t xml:space="preserve"> dans les conditions prévues par l'article L. 121-1 du Code du Sport, composées de trois licenciés au moins, dont un sportif en situation d’handicap physique ou sensoriel, dûment affiliées à la fédération, au comité régional, au comité départemental handisport de son ressort</w:t>
      </w:r>
      <w:r w:rsidRPr="000E2605">
        <w:rPr>
          <w:rFonts w:asciiTheme="minorHAnsi" w:hAnsiTheme="minorHAnsi"/>
          <w:b/>
          <w:bCs/>
          <w:sz w:val="20"/>
          <w:szCs w:val="20"/>
        </w:rPr>
        <w:t xml:space="preserve">. </w:t>
      </w:r>
    </w:p>
    <w:p w14:paraId="4701052D" w14:textId="77777777" w:rsidR="000E2605" w:rsidRPr="000E2605" w:rsidRDefault="000E2605" w:rsidP="000E2605">
      <w:pPr>
        <w:ind w:left="348"/>
        <w:jc w:val="both"/>
        <w:rPr>
          <w:rFonts w:asciiTheme="minorHAnsi" w:hAnsiTheme="minorHAnsi"/>
          <w:sz w:val="20"/>
          <w:szCs w:val="20"/>
        </w:rPr>
      </w:pPr>
    </w:p>
    <w:p w14:paraId="0D30612C" w14:textId="77777777" w:rsidR="000E2605" w:rsidRPr="000E2605" w:rsidRDefault="000E2605" w:rsidP="000E2605">
      <w:pPr>
        <w:ind w:left="348"/>
        <w:jc w:val="both"/>
        <w:rPr>
          <w:rFonts w:asciiTheme="minorHAnsi" w:hAnsiTheme="minorHAnsi"/>
          <w:sz w:val="20"/>
          <w:szCs w:val="20"/>
        </w:rPr>
      </w:pPr>
    </w:p>
    <w:p w14:paraId="5902BEFD" w14:textId="328C0A51" w:rsidR="000E2605" w:rsidRDefault="000E2605">
      <w:pPr>
        <w:pStyle w:val="Notedebasdepage"/>
      </w:pPr>
    </w:p>
  </w:footnote>
  <w:footnote w:id="2">
    <w:p w14:paraId="6F23DC9D" w14:textId="1D336653" w:rsidR="002F1AE1" w:rsidRPr="00E52581" w:rsidRDefault="004A6DFF" w:rsidP="00E52581">
      <w:pPr>
        <w:ind w:left="708" w:right="-82"/>
        <w:rPr>
          <w:rFonts w:asciiTheme="minorHAnsi" w:hAnsiTheme="minorHAnsi" w:cs="Arial"/>
          <w:sz w:val="20"/>
          <w:szCs w:val="20"/>
        </w:rPr>
      </w:pPr>
      <w:r>
        <w:rPr>
          <w:rStyle w:val="Appelnotedebasdep"/>
        </w:rPr>
        <w:footnoteRef/>
      </w:r>
      <w:r>
        <w:t xml:space="preserve"> </w:t>
      </w:r>
      <w:r w:rsidR="002F1AE1" w:rsidRPr="00E52581">
        <w:rPr>
          <w:rFonts w:asciiTheme="minorHAnsi" w:hAnsiTheme="minorHAnsi" w:cs="Arial"/>
          <w:bCs/>
          <w:iCs/>
          <w:sz w:val="20"/>
          <w:szCs w:val="20"/>
        </w:rPr>
        <w:t xml:space="preserve"> Ce sont </w:t>
      </w:r>
      <w:r w:rsidR="006D1759" w:rsidRPr="00E52581">
        <w:rPr>
          <w:rFonts w:asciiTheme="minorHAnsi" w:hAnsiTheme="minorHAnsi" w:cs="Arial"/>
          <w:bCs/>
          <w:iCs/>
          <w:sz w:val="20"/>
          <w:szCs w:val="20"/>
        </w:rPr>
        <w:t>les clubs handisports</w:t>
      </w:r>
      <w:r w:rsidR="002F1AE1" w:rsidRPr="00E52581">
        <w:rPr>
          <w:rFonts w:asciiTheme="minorHAnsi" w:hAnsiTheme="minorHAnsi" w:cs="Arial"/>
          <w:bCs/>
          <w:iCs/>
          <w:sz w:val="20"/>
          <w:szCs w:val="20"/>
        </w:rPr>
        <w:t xml:space="preserve"> accompagnées par le comité régional et départemental afin d’initier, pendant une première saison d’exercice, le développement d’une, ou de plusieurs, pratique(s) et/ou discipline(s) handisportive(s). </w:t>
      </w:r>
    </w:p>
    <w:p w14:paraId="7A001455" w14:textId="77777777" w:rsidR="002F1AE1" w:rsidRPr="002F1AE1" w:rsidRDefault="002F1AE1" w:rsidP="002F1AE1">
      <w:pPr>
        <w:ind w:left="708" w:right="-82"/>
        <w:rPr>
          <w:rFonts w:asciiTheme="minorHAnsi" w:hAnsiTheme="minorHAnsi" w:cs="Arial"/>
          <w:sz w:val="20"/>
          <w:szCs w:val="20"/>
        </w:rPr>
      </w:pPr>
      <w:r w:rsidRPr="002F1AE1">
        <w:rPr>
          <w:rFonts w:asciiTheme="minorHAnsi" w:hAnsiTheme="minorHAnsi" w:cs="Arial"/>
          <w:bCs/>
          <w:iCs/>
          <w:sz w:val="20"/>
          <w:szCs w:val="20"/>
        </w:rPr>
        <w:t>Ce statut valable une saison est ouvert aux associations en cours de développement, formées au moins de deux cadres pour lesquels les deux premières licences sont offertes.  Ce statut ne confère pas de droit de vote</w:t>
      </w:r>
    </w:p>
    <w:p w14:paraId="7018F58A" w14:textId="77777777" w:rsidR="002F1AE1" w:rsidRPr="002F1AE1" w:rsidRDefault="002F1AE1" w:rsidP="002F1AE1">
      <w:pPr>
        <w:ind w:left="567" w:right="-82"/>
        <w:jc w:val="both"/>
        <w:rPr>
          <w:rFonts w:asciiTheme="minorHAnsi" w:hAnsiTheme="minorHAnsi" w:cs="Arial"/>
          <w:sz w:val="20"/>
          <w:szCs w:val="20"/>
        </w:rPr>
      </w:pPr>
    </w:p>
    <w:p w14:paraId="40E6E0A1" w14:textId="7EA02ACB" w:rsidR="004A6DFF" w:rsidRDefault="004A6D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3654" w14:textId="77777777" w:rsidR="00C75CEF" w:rsidRDefault="00C75CE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67FED7" w14:textId="77777777" w:rsidR="00C75CEF" w:rsidRDefault="00C75CE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A159" w14:textId="344E4FA6" w:rsidR="00C75CEF" w:rsidRPr="00622D14" w:rsidRDefault="00C75CEF" w:rsidP="00622D14">
    <w:pPr>
      <w:widowControl w:val="0"/>
      <w:autoSpaceDE w:val="0"/>
      <w:autoSpaceDN w:val="0"/>
      <w:adjustRightInd w:val="0"/>
      <w:rPr>
        <w:rFonts w:ascii="Franklin Gothic Book" w:hAnsi="Franklin Gothic Book"/>
      </w:rPr>
    </w:pPr>
    <w:r w:rsidRPr="00622D14">
      <w:rPr>
        <w:rFonts w:ascii="Franklin Gothic Book" w:hAnsi="Franklin Gothic Book"/>
        <w:sz w:val="20"/>
      </w:rPr>
      <w:t xml:space="preserve">Fédération Française Handisport                                            </w:t>
    </w:r>
    <w:hyperlink r:id="rId1" w:history="1">
      <w:r w:rsidRPr="00622D14">
        <w:rPr>
          <w:rStyle w:val="Lienhypertexte"/>
          <w:rFonts w:ascii="Franklin Gothic Book" w:hAnsi="Franklin Gothic Book"/>
          <w:sz w:val="20"/>
        </w:rPr>
        <w:t>http://www.handisport.org</w:t>
      </w:r>
    </w:hyperlink>
    <w:r w:rsidRPr="00622D14">
      <w:rPr>
        <w:rFonts w:ascii="Franklin Gothic Book" w:hAnsi="Franklin Gothic Book"/>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D7"/>
    <w:multiLevelType w:val="hybridMultilevel"/>
    <w:tmpl w:val="943678C4"/>
    <w:lvl w:ilvl="0" w:tplc="D33E6DBE">
      <w:start w:val="1"/>
      <w:numFmt w:val="bullet"/>
      <w:lvlText w:val="-"/>
      <w:lvlJc w:val="left"/>
      <w:pPr>
        <w:ind w:left="1080" w:hanging="360"/>
      </w:pPr>
      <w:rPr>
        <w:rFonts w:ascii="Franklin Gothic Book" w:eastAsiaTheme="minorEastAsia" w:hAnsi="Franklin Gothic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6A39F4"/>
    <w:multiLevelType w:val="singleLevel"/>
    <w:tmpl w:val="FBFA368E"/>
    <w:lvl w:ilvl="0">
      <w:start w:val="5"/>
      <w:numFmt w:val="bullet"/>
      <w:lvlText w:val=""/>
      <w:lvlJc w:val="left"/>
      <w:pPr>
        <w:tabs>
          <w:tab w:val="num" w:pos="705"/>
        </w:tabs>
        <w:ind w:left="705" w:hanging="705"/>
      </w:pPr>
      <w:rPr>
        <w:rFonts w:ascii="Monotype Sorts" w:hAnsi="Monotype Sorts" w:hint="default"/>
      </w:rPr>
    </w:lvl>
  </w:abstractNum>
  <w:abstractNum w:abstractNumId="2" w15:restartNumberingAfterBreak="0">
    <w:nsid w:val="11EF41F7"/>
    <w:multiLevelType w:val="hybridMultilevel"/>
    <w:tmpl w:val="BDC2408A"/>
    <w:lvl w:ilvl="0" w:tplc="CF5EC95E">
      <w:start w:val="5"/>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1F342C0"/>
    <w:multiLevelType w:val="singleLevel"/>
    <w:tmpl w:val="26644C7A"/>
    <w:lvl w:ilvl="0">
      <w:start w:val="16"/>
      <w:numFmt w:val="bullet"/>
      <w:lvlText w:val=""/>
      <w:lvlJc w:val="left"/>
      <w:pPr>
        <w:tabs>
          <w:tab w:val="num" w:pos="705"/>
        </w:tabs>
        <w:ind w:left="705" w:hanging="705"/>
      </w:pPr>
      <w:rPr>
        <w:rFonts w:ascii="Monotype Sorts" w:hAnsi="Monotype Sorts" w:hint="default"/>
      </w:rPr>
    </w:lvl>
  </w:abstractNum>
  <w:abstractNum w:abstractNumId="4" w15:restartNumberingAfterBreak="0">
    <w:nsid w:val="1AFC7508"/>
    <w:multiLevelType w:val="hybridMultilevel"/>
    <w:tmpl w:val="3028B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91DE9"/>
    <w:multiLevelType w:val="hybridMultilevel"/>
    <w:tmpl w:val="5AD410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44E7C58"/>
    <w:multiLevelType w:val="hybridMultilevel"/>
    <w:tmpl w:val="2EB8B1F2"/>
    <w:lvl w:ilvl="0" w:tplc="1194C154">
      <w:numFmt w:val="bullet"/>
      <w:lvlText w:val="-"/>
      <w:lvlJc w:val="left"/>
      <w:pPr>
        <w:ind w:left="1068" w:hanging="360"/>
      </w:pPr>
      <w:rPr>
        <w:rFonts w:ascii="Calibri" w:eastAsia="Times New Roman" w:hAnsi="Calibri" w:cs="Calibr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68165CB"/>
    <w:multiLevelType w:val="hybridMultilevel"/>
    <w:tmpl w:val="DFD2F6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A9C51C2"/>
    <w:multiLevelType w:val="hybridMultilevel"/>
    <w:tmpl w:val="FC001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33918"/>
    <w:multiLevelType w:val="singleLevel"/>
    <w:tmpl w:val="1AACB6CA"/>
    <w:lvl w:ilvl="0">
      <w:start w:val="1"/>
      <w:numFmt w:val="decimal"/>
      <w:lvlText w:val="%1."/>
      <w:lvlJc w:val="left"/>
      <w:pPr>
        <w:tabs>
          <w:tab w:val="num" w:pos="360"/>
        </w:tabs>
        <w:ind w:left="360" w:hanging="360"/>
      </w:pPr>
      <w:rPr>
        <w:rFonts w:cs="Times New Roman" w:hint="default"/>
        <w:b/>
      </w:rPr>
    </w:lvl>
  </w:abstractNum>
  <w:abstractNum w:abstractNumId="10" w15:restartNumberingAfterBreak="0">
    <w:nsid w:val="32023C2D"/>
    <w:multiLevelType w:val="multilevel"/>
    <w:tmpl w:val="72EEA164"/>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8970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F510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E817F9"/>
    <w:multiLevelType w:val="hybridMultilevel"/>
    <w:tmpl w:val="DC0A1F4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392C166E"/>
    <w:multiLevelType w:val="singleLevel"/>
    <w:tmpl w:val="7C7076BE"/>
    <w:lvl w:ilvl="0">
      <w:start w:val="1"/>
      <w:numFmt w:val="lowerLetter"/>
      <w:lvlText w:val="%1.)"/>
      <w:lvlJc w:val="left"/>
      <w:pPr>
        <w:tabs>
          <w:tab w:val="num" w:pos="708"/>
        </w:tabs>
        <w:ind w:left="708" w:hanging="360"/>
      </w:pPr>
      <w:rPr>
        <w:rFonts w:cs="Times New Roman" w:hint="default"/>
      </w:rPr>
    </w:lvl>
  </w:abstractNum>
  <w:abstractNum w:abstractNumId="15" w15:restartNumberingAfterBreak="0">
    <w:nsid w:val="39AC2875"/>
    <w:multiLevelType w:val="singleLevel"/>
    <w:tmpl w:val="040C0001"/>
    <w:lvl w:ilvl="0">
      <w:start w:val="1"/>
      <w:numFmt w:val="bullet"/>
      <w:lvlText w:val=""/>
      <w:lvlJc w:val="left"/>
      <w:pPr>
        <w:ind w:left="720" w:hanging="360"/>
      </w:pPr>
      <w:rPr>
        <w:rFonts w:ascii="Symbol" w:hAnsi="Symbol" w:hint="default"/>
      </w:rPr>
    </w:lvl>
  </w:abstractNum>
  <w:abstractNum w:abstractNumId="16" w15:restartNumberingAfterBreak="0">
    <w:nsid w:val="3FBB2339"/>
    <w:multiLevelType w:val="hybridMultilevel"/>
    <w:tmpl w:val="6AF80F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2FF6E71"/>
    <w:multiLevelType w:val="hybridMultilevel"/>
    <w:tmpl w:val="9CBE9A1E"/>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732D7"/>
    <w:multiLevelType w:val="hybridMultilevel"/>
    <w:tmpl w:val="5546D540"/>
    <w:lvl w:ilvl="0" w:tplc="0011040C">
      <w:start w:val="4"/>
      <w:numFmt w:val="decimal"/>
      <w:lvlText w:val="%1)"/>
      <w:lvlJc w:val="left"/>
      <w:pPr>
        <w:tabs>
          <w:tab w:val="num" w:pos="360"/>
        </w:tabs>
        <w:ind w:left="360" w:hanging="360"/>
      </w:pPr>
      <w:rPr>
        <w:rFonts w:cs="Times New Roman" w:hint="default"/>
      </w:rPr>
    </w:lvl>
    <w:lvl w:ilvl="1" w:tplc="0019040C" w:tentative="1">
      <w:start w:val="1"/>
      <w:numFmt w:val="lowerLetter"/>
      <w:lvlText w:val="%2."/>
      <w:lvlJc w:val="left"/>
      <w:pPr>
        <w:tabs>
          <w:tab w:val="num" w:pos="1080"/>
        </w:tabs>
        <w:ind w:left="1080" w:hanging="360"/>
      </w:pPr>
      <w:rPr>
        <w:rFonts w:cs="Times New Roman"/>
      </w:rPr>
    </w:lvl>
    <w:lvl w:ilvl="2" w:tplc="001B040C" w:tentative="1">
      <w:start w:val="1"/>
      <w:numFmt w:val="lowerRoman"/>
      <w:lvlText w:val="%3."/>
      <w:lvlJc w:val="right"/>
      <w:pPr>
        <w:tabs>
          <w:tab w:val="num" w:pos="1800"/>
        </w:tabs>
        <w:ind w:left="1800" w:hanging="180"/>
      </w:pPr>
      <w:rPr>
        <w:rFonts w:cs="Times New Roman"/>
      </w:rPr>
    </w:lvl>
    <w:lvl w:ilvl="3" w:tplc="000F040C" w:tentative="1">
      <w:start w:val="1"/>
      <w:numFmt w:val="decimal"/>
      <w:lvlText w:val="%4."/>
      <w:lvlJc w:val="left"/>
      <w:pPr>
        <w:tabs>
          <w:tab w:val="num" w:pos="2520"/>
        </w:tabs>
        <w:ind w:left="2520" w:hanging="360"/>
      </w:pPr>
      <w:rPr>
        <w:rFonts w:cs="Times New Roman"/>
      </w:rPr>
    </w:lvl>
    <w:lvl w:ilvl="4" w:tplc="0019040C" w:tentative="1">
      <w:start w:val="1"/>
      <w:numFmt w:val="lowerLetter"/>
      <w:lvlText w:val="%5."/>
      <w:lvlJc w:val="left"/>
      <w:pPr>
        <w:tabs>
          <w:tab w:val="num" w:pos="3240"/>
        </w:tabs>
        <w:ind w:left="3240" w:hanging="360"/>
      </w:pPr>
      <w:rPr>
        <w:rFonts w:cs="Times New Roman"/>
      </w:rPr>
    </w:lvl>
    <w:lvl w:ilvl="5" w:tplc="001B040C" w:tentative="1">
      <w:start w:val="1"/>
      <w:numFmt w:val="lowerRoman"/>
      <w:lvlText w:val="%6."/>
      <w:lvlJc w:val="right"/>
      <w:pPr>
        <w:tabs>
          <w:tab w:val="num" w:pos="3960"/>
        </w:tabs>
        <w:ind w:left="3960" w:hanging="180"/>
      </w:pPr>
      <w:rPr>
        <w:rFonts w:cs="Times New Roman"/>
      </w:rPr>
    </w:lvl>
    <w:lvl w:ilvl="6" w:tplc="000F040C" w:tentative="1">
      <w:start w:val="1"/>
      <w:numFmt w:val="decimal"/>
      <w:lvlText w:val="%7."/>
      <w:lvlJc w:val="left"/>
      <w:pPr>
        <w:tabs>
          <w:tab w:val="num" w:pos="4680"/>
        </w:tabs>
        <w:ind w:left="4680" w:hanging="360"/>
      </w:pPr>
      <w:rPr>
        <w:rFonts w:cs="Times New Roman"/>
      </w:rPr>
    </w:lvl>
    <w:lvl w:ilvl="7" w:tplc="0019040C" w:tentative="1">
      <w:start w:val="1"/>
      <w:numFmt w:val="lowerLetter"/>
      <w:lvlText w:val="%8."/>
      <w:lvlJc w:val="left"/>
      <w:pPr>
        <w:tabs>
          <w:tab w:val="num" w:pos="5400"/>
        </w:tabs>
        <w:ind w:left="5400" w:hanging="360"/>
      </w:pPr>
      <w:rPr>
        <w:rFonts w:cs="Times New Roman"/>
      </w:rPr>
    </w:lvl>
    <w:lvl w:ilvl="8" w:tplc="001B040C" w:tentative="1">
      <w:start w:val="1"/>
      <w:numFmt w:val="lowerRoman"/>
      <w:lvlText w:val="%9."/>
      <w:lvlJc w:val="right"/>
      <w:pPr>
        <w:tabs>
          <w:tab w:val="num" w:pos="6120"/>
        </w:tabs>
        <w:ind w:left="6120" w:hanging="180"/>
      </w:pPr>
      <w:rPr>
        <w:rFonts w:cs="Times New Roman"/>
      </w:rPr>
    </w:lvl>
  </w:abstractNum>
  <w:abstractNum w:abstractNumId="19" w15:restartNumberingAfterBreak="0">
    <w:nsid w:val="443848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BE60C4"/>
    <w:multiLevelType w:val="hybridMultilevel"/>
    <w:tmpl w:val="994A5B28"/>
    <w:lvl w:ilvl="0" w:tplc="D592F662">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1" w15:restartNumberingAfterBreak="0">
    <w:nsid w:val="4C300E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6F5C69"/>
    <w:multiLevelType w:val="hybridMultilevel"/>
    <w:tmpl w:val="C1BAB93A"/>
    <w:lvl w:ilvl="0" w:tplc="D33E6DBE">
      <w:start w:val="1"/>
      <w:numFmt w:val="bullet"/>
      <w:lvlText w:val="-"/>
      <w:lvlJc w:val="left"/>
      <w:pPr>
        <w:ind w:left="1080" w:hanging="360"/>
      </w:pPr>
      <w:rPr>
        <w:rFonts w:ascii="Franklin Gothic Book" w:eastAsiaTheme="minorEastAsia"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D1C0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7025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A81F4F"/>
    <w:multiLevelType w:val="hybridMultilevel"/>
    <w:tmpl w:val="9474B4BC"/>
    <w:lvl w:ilvl="0" w:tplc="245E7EF0">
      <w:start w:val="1"/>
      <w:numFmt w:val="bullet"/>
      <w:lvlText w:val="–"/>
      <w:lvlJc w:val="left"/>
      <w:pPr>
        <w:tabs>
          <w:tab w:val="num" w:pos="720"/>
        </w:tabs>
        <w:ind w:left="720" w:hanging="360"/>
      </w:pPr>
      <w:rPr>
        <w:rFonts w:ascii="Arial" w:hAnsi="Arial" w:hint="default"/>
      </w:rPr>
    </w:lvl>
    <w:lvl w:ilvl="1" w:tplc="1BA04B9E">
      <w:start w:val="1"/>
      <w:numFmt w:val="bullet"/>
      <w:lvlText w:val="–"/>
      <w:lvlJc w:val="left"/>
      <w:pPr>
        <w:tabs>
          <w:tab w:val="num" w:pos="1440"/>
        </w:tabs>
        <w:ind w:left="1440" w:hanging="360"/>
      </w:pPr>
      <w:rPr>
        <w:rFonts w:ascii="Arial" w:hAnsi="Arial" w:hint="default"/>
      </w:rPr>
    </w:lvl>
    <w:lvl w:ilvl="2" w:tplc="7EFCE602" w:tentative="1">
      <w:start w:val="1"/>
      <w:numFmt w:val="bullet"/>
      <w:lvlText w:val="–"/>
      <w:lvlJc w:val="left"/>
      <w:pPr>
        <w:tabs>
          <w:tab w:val="num" w:pos="2160"/>
        </w:tabs>
        <w:ind w:left="2160" w:hanging="360"/>
      </w:pPr>
      <w:rPr>
        <w:rFonts w:ascii="Arial" w:hAnsi="Arial" w:hint="default"/>
      </w:rPr>
    </w:lvl>
    <w:lvl w:ilvl="3" w:tplc="9A52DBF8" w:tentative="1">
      <w:start w:val="1"/>
      <w:numFmt w:val="bullet"/>
      <w:lvlText w:val="–"/>
      <w:lvlJc w:val="left"/>
      <w:pPr>
        <w:tabs>
          <w:tab w:val="num" w:pos="2880"/>
        </w:tabs>
        <w:ind w:left="2880" w:hanging="360"/>
      </w:pPr>
      <w:rPr>
        <w:rFonts w:ascii="Arial" w:hAnsi="Arial" w:hint="default"/>
      </w:rPr>
    </w:lvl>
    <w:lvl w:ilvl="4" w:tplc="66DEB742" w:tentative="1">
      <w:start w:val="1"/>
      <w:numFmt w:val="bullet"/>
      <w:lvlText w:val="–"/>
      <w:lvlJc w:val="left"/>
      <w:pPr>
        <w:tabs>
          <w:tab w:val="num" w:pos="3600"/>
        </w:tabs>
        <w:ind w:left="3600" w:hanging="360"/>
      </w:pPr>
      <w:rPr>
        <w:rFonts w:ascii="Arial" w:hAnsi="Arial" w:hint="default"/>
      </w:rPr>
    </w:lvl>
    <w:lvl w:ilvl="5" w:tplc="134CC78A" w:tentative="1">
      <w:start w:val="1"/>
      <w:numFmt w:val="bullet"/>
      <w:lvlText w:val="–"/>
      <w:lvlJc w:val="left"/>
      <w:pPr>
        <w:tabs>
          <w:tab w:val="num" w:pos="4320"/>
        </w:tabs>
        <w:ind w:left="4320" w:hanging="360"/>
      </w:pPr>
      <w:rPr>
        <w:rFonts w:ascii="Arial" w:hAnsi="Arial" w:hint="default"/>
      </w:rPr>
    </w:lvl>
    <w:lvl w:ilvl="6" w:tplc="9F8E8A88" w:tentative="1">
      <w:start w:val="1"/>
      <w:numFmt w:val="bullet"/>
      <w:lvlText w:val="–"/>
      <w:lvlJc w:val="left"/>
      <w:pPr>
        <w:tabs>
          <w:tab w:val="num" w:pos="5040"/>
        </w:tabs>
        <w:ind w:left="5040" w:hanging="360"/>
      </w:pPr>
      <w:rPr>
        <w:rFonts w:ascii="Arial" w:hAnsi="Arial" w:hint="default"/>
      </w:rPr>
    </w:lvl>
    <w:lvl w:ilvl="7" w:tplc="EE96B186" w:tentative="1">
      <w:start w:val="1"/>
      <w:numFmt w:val="bullet"/>
      <w:lvlText w:val="–"/>
      <w:lvlJc w:val="left"/>
      <w:pPr>
        <w:tabs>
          <w:tab w:val="num" w:pos="5760"/>
        </w:tabs>
        <w:ind w:left="5760" w:hanging="360"/>
      </w:pPr>
      <w:rPr>
        <w:rFonts w:ascii="Arial" w:hAnsi="Arial" w:hint="default"/>
      </w:rPr>
    </w:lvl>
    <w:lvl w:ilvl="8" w:tplc="F3DCE1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B55F5F"/>
    <w:multiLevelType w:val="hybridMultilevel"/>
    <w:tmpl w:val="82289EDC"/>
    <w:lvl w:ilvl="0" w:tplc="D02AB03E">
      <w:start w:val="4"/>
      <w:numFmt w:val="bullet"/>
      <w:lvlText w:val=""/>
      <w:lvlJc w:val="left"/>
      <w:pPr>
        <w:tabs>
          <w:tab w:val="num" w:pos="361"/>
        </w:tabs>
        <w:ind w:left="361" w:hanging="360"/>
      </w:pPr>
      <w:rPr>
        <w:rFonts w:ascii="Symbol" w:eastAsia="Times New Roman" w:hAnsi="Symbol" w:hint="default"/>
      </w:rPr>
    </w:lvl>
    <w:lvl w:ilvl="1" w:tplc="0003040C" w:tentative="1">
      <w:start w:val="1"/>
      <w:numFmt w:val="bullet"/>
      <w:lvlText w:val="o"/>
      <w:lvlJc w:val="left"/>
      <w:pPr>
        <w:tabs>
          <w:tab w:val="num" w:pos="1081"/>
        </w:tabs>
        <w:ind w:left="1081" w:hanging="360"/>
      </w:pPr>
      <w:rPr>
        <w:rFonts w:ascii="Courier New" w:hAnsi="Courier New" w:hint="default"/>
      </w:rPr>
    </w:lvl>
    <w:lvl w:ilvl="2" w:tplc="0005040C" w:tentative="1">
      <w:start w:val="1"/>
      <w:numFmt w:val="bullet"/>
      <w:lvlText w:val=""/>
      <w:lvlJc w:val="left"/>
      <w:pPr>
        <w:tabs>
          <w:tab w:val="num" w:pos="1801"/>
        </w:tabs>
        <w:ind w:left="1801" w:hanging="360"/>
      </w:pPr>
      <w:rPr>
        <w:rFonts w:ascii="Wingdings" w:hAnsi="Wingdings" w:hint="default"/>
      </w:rPr>
    </w:lvl>
    <w:lvl w:ilvl="3" w:tplc="0001040C" w:tentative="1">
      <w:start w:val="1"/>
      <w:numFmt w:val="bullet"/>
      <w:lvlText w:val=""/>
      <w:lvlJc w:val="left"/>
      <w:pPr>
        <w:tabs>
          <w:tab w:val="num" w:pos="2521"/>
        </w:tabs>
        <w:ind w:left="2521" w:hanging="360"/>
      </w:pPr>
      <w:rPr>
        <w:rFonts w:ascii="Symbol" w:hAnsi="Symbol" w:hint="default"/>
      </w:rPr>
    </w:lvl>
    <w:lvl w:ilvl="4" w:tplc="0003040C" w:tentative="1">
      <w:start w:val="1"/>
      <w:numFmt w:val="bullet"/>
      <w:lvlText w:val="o"/>
      <w:lvlJc w:val="left"/>
      <w:pPr>
        <w:tabs>
          <w:tab w:val="num" w:pos="3241"/>
        </w:tabs>
        <w:ind w:left="3241" w:hanging="360"/>
      </w:pPr>
      <w:rPr>
        <w:rFonts w:ascii="Courier New" w:hAnsi="Courier New" w:hint="default"/>
      </w:rPr>
    </w:lvl>
    <w:lvl w:ilvl="5" w:tplc="0005040C" w:tentative="1">
      <w:start w:val="1"/>
      <w:numFmt w:val="bullet"/>
      <w:lvlText w:val=""/>
      <w:lvlJc w:val="left"/>
      <w:pPr>
        <w:tabs>
          <w:tab w:val="num" w:pos="3961"/>
        </w:tabs>
        <w:ind w:left="3961" w:hanging="360"/>
      </w:pPr>
      <w:rPr>
        <w:rFonts w:ascii="Wingdings" w:hAnsi="Wingdings" w:hint="default"/>
      </w:rPr>
    </w:lvl>
    <w:lvl w:ilvl="6" w:tplc="0001040C" w:tentative="1">
      <w:start w:val="1"/>
      <w:numFmt w:val="bullet"/>
      <w:lvlText w:val=""/>
      <w:lvlJc w:val="left"/>
      <w:pPr>
        <w:tabs>
          <w:tab w:val="num" w:pos="4681"/>
        </w:tabs>
        <w:ind w:left="4681" w:hanging="360"/>
      </w:pPr>
      <w:rPr>
        <w:rFonts w:ascii="Symbol" w:hAnsi="Symbol" w:hint="default"/>
      </w:rPr>
    </w:lvl>
    <w:lvl w:ilvl="7" w:tplc="0003040C" w:tentative="1">
      <w:start w:val="1"/>
      <w:numFmt w:val="bullet"/>
      <w:lvlText w:val="o"/>
      <w:lvlJc w:val="left"/>
      <w:pPr>
        <w:tabs>
          <w:tab w:val="num" w:pos="5401"/>
        </w:tabs>
        <w:ind w:left="5401" w:hanging="360"/>
      </w:pPr>
      <w:rPr>
        <w:rFonts w:ascii="Courier New" w:hAnsi="Courier New" w:hint="default"/>
      </w:rPr>
    </w:lvl>
    <w:lvl w:ilvl="8" w:tplc="0005040C" w:tentative="1">
      <w:start w:val="1"/>
      <w:numFmt w:val="bullet"/>
      <w:lvlText w:val=""/>
      <w:lvlJc w:val="left"/>
      <w:pPr>
        <w:tabs>
          <w:tab w:val="num" w:pos="6121"/>
        </w:tabs>
        <w:ind w:left="6121" w:hanging="360"/>
      </w:pPr>
      <w:rPr>
        <w:rFonts w:ascii="Wingdings" w:hAnsi="Wingdings" w:hint="default"/>
      </w:rPr>
    </w:lvl>
  </w:abstractNum>
  <w:abstractNum w:abstractNumId="27" w15:restartNumberingAfterBreak="0">
    <w:nsid w:val="66E6524A"/>
    <w:multiLevelType w:val="hybridMultilevel"/>
    <w:tmpl w:val="5AC23A28"/>
    <w:lvl w:ilvl="0" w:tplc="637023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DB5EE4"/>
    <w:multiLevelType w:val="hybridMultilevel"/>
    <w:tmpl w:val="172EC3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A516E2B"/>
    <w:multiLevelType w:val="hybridMultilevel"/>
    <w:tmpl w:val="613EE9FC"/>
    <w:lvl w:ilvl="0" w:tplc="D592F662">
      <w:start w:val="1"/>
      <w:numFmt w:val="decimal"/>
      <w:lvlText w:val="%1)"/>
      <w:lvlJc w:val="left"/>
      <w:pPr>
        <w:ind w:left="1056"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AF5781A"/>
    <w:multiLevelType w:val="singleLevel"/>
    <w:tmpl w:val="8610BA44"/>
    <w:lvl w:ilvl="0">
      <w:start w:val="5"/>
      <w:numFmt w:val="bullet"/>
      <w:lvlText w:val=""/>
      <w:lvlJc w:val="left"/>
      <w:pPr>
        <w:tabs>
          <w:tab w:val="num" w:pos="705"/>
        </w:tabs>
        <w:ind w:left="705" w:hanging="705"/>
      </w:pPr>
      <w:rPr>
        <w:rFonts w:ascii="Monotype Sorts" w:hAnsi="Monotype Sorts" w:hint="default"/>
      </w:rPr>
    </w:lvl>
  </w:abstractNum>
  <w:abstractNum w:abstractNumId="31" w15:restartNumberingAfterBreak="0">
    <w:nsid w:val="6C566739"/>
    <w:multiLevelType w:val="hybridMultilevel"/>
    <w:tmpl w:val="74E4BF46"/>
    <w:lvl w:ilvl="0" w:tplc="637023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111D3E"/>
    <w:multiLevelType w:val="hybridMultilevel"/>
    <w:tmpl w:val="18E2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ED42EF"/>
    <w:multiLevelType w:val="hybridMultilevel"/>
    <w:tmpl w:val="20444530"/>
    <w:lvl w:ilvl="0" w:tplc="6370232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4"/>
  </w:num>
  <w:num w:numId="3">
    <w:abstractNumId w:val="24"/>
  </w:num>
  <w:num w:numId="4">
    <w:abstractNumId w:val="19"/>
  </w:num>
  <w:num w:numId="5">
    <w:abstractNumId w:val="1"/>
  </w:num>
  <w:num w:numId="6">
    <w:abstractNumId w:val="21"/>
  </w:num>
  <w:num w:numId="7">
    <w:abstractNumId w:val="11"/>
  </w:num>
  <w:num w:numId="8">
    <w:abstractNumId w:val="23"/>
  </w:num>
  <w:num w:numId="9">
    <w:abstractNumId w:val="30"/>
  </w:num>
  <w:num w:numId="10">
    <w:abstractNumId w:val="10"/>
  </w:num>
  <w:num w:numId="11">
    <w:abstractNumId w:val="26"/>
  </w:num>
  <w:num w:numId="12">
    <w:abstractNumId w:val="18"/>
  </w:num>
  <w:num w:numId="13">
    <w:abstractNumId w:val="12"/>
  </w:num>
  <w:num w:numId="14">
    <w:abstractNumId w:val="9"/>
  </w:num>
  <w:num w:numId="15">
    <w:abstractNumId w:val="25"/>
  </w:num>
  <w:num w:numId="16">
    <w:abstractNumId w:val="5"/>
  </w:num>
  <w:num w:numId="17">
    <w:abstractNumId w:val="32"/>
  </w:num>
  <w:num w:numId="18">
    <w:abstractNumId w:val="17"/>
  </w:num>
  <w:num w:numId="19">
    <w:abstractNumId w:val="28"/>
  </w:num>
  <w:num w:numId="20">
    <w:abstractNumId w:val="13"/>
  </w:num>
  <w:num w:numId="21">
    <w:abstractNumId w:val="7"/>
  </w:num>
  <w:num w:numId="22">
    <w:abstractNumId w:val="15"/>
  </w:num>
  <w:num w:numId="23">
    <w:abstractNumId w:val="16"/>
  </w:num>
  <w:num w:numId="24">
    <w:abstractNumId w:val="4"/>
  </w:num>
  <w:num w:numId="25">
    <w:abstractNumId w:val="8"/>
  </w:num>
  <w:num w:numId="26">
    <w:abstractNumId w:val="2"/>
  </w:num>
  <w:num w:numId="27">
    <w:abstractNumId w:val="27"/>
  </w:num>
  <w:num w:numId="28">
    <w:abstractNumId w:val="31"/>
  </w:num>
  <w:num w:numId="29">
    <w:abstractNumId w:val="6"/>
  </w:num>
  <w:num w:numId="30">
    <w:abstractNumId w:val="0"/>
  </w:num>
  <w:num w:numId="31">
    <w:abstractNumId w:val="33"/>
  </w:num>
  <w:num w:numId="32">
    <w:abstractNumId w:val="20"/>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CECE96-3728-4278-9B33-0F6AA15E53EC}"/>
    <w:docVar w:name="dgnword-eventsink" w:val="728645568"/>
  </w:docVars>
  <w:rsids>
    <w:rsidRoot w:val="00140493"/>
    <w:rsid w:val="0002142E"/>
    <w:rsid w:val="00021EA2"/>
    <w:rsid w:val="00027A56"/>
    <w:rsid w:val="0003545F"/>
    <w:rsid w:val="0003659D"/>
    <w:rsid w:val="00061656"/>
    <w:rsid w:val="00062E95"/>
    <w:rsid w:val="000772F4"/>
    <w:rsid w:val="00083615"/>
    <w:rsid w:val="00091AFE"/>
    <w:rsid w:val="000A2959"/>
    <w:rsid w:val="000E2605"/>
    <w:rsid w:val="000E335C"/>
    <w:rsid w:val="000E456B"/>
    <w:rsid w:val="000E7469"/>
    <w:rsid w:val="0012619B"/>
    <w:rsid w:val="001310FC"/>
    <w:rsid w:val="00134421"/>
    <w:rsid w:val="00140493"/>
    <w:rsid w:val="001433BF"/>
    <w:rsid w:val="001458A1"/>
    <w:rsid w:val="00182307"/>
    <w:rsid w:val="0018418C"/>
    <w:rsid w:val="001848C1"/>
    <w:rsid w:val="00197FA2"/>
    <w:rsid w:val="001A16DE"/>
    <w:rsid w:val="001A49CA"/>
    <w:rsid w:val="001C1499"/>
    <w:rsid w:val="001C15D6"/>
    <w:rsid w:val="001C62FE"/>
    <w:rsid w:val="001C6E9D"/>
    <w:rsid w:val="001D5965"/>
    <w:rsid w:val="002073DD"/>
    <w:rsid w:val="0021110D"/>
    <w:rsid w:val="0021581F"/>
    <w:rsid w:val="0022791D"/>
    <w:rsid w:val="002338F1"/>
    <w:rsid w:val="002405C8"/>
    <w:rsid w:val="0025617D"/>
    <w:rsid w:val="0026549B"/>
    <w:rsid w:val="002754F3"/>
    <w:rsid w:val="00275867"/>
    <w:rsid w:val="002808F6"/>
    <w:rsid w:val="00283DE5"/>
    <w:rsid w:val="00285CDA"/>
    <w:rsid w:val="00287BF1"/>
    <w:rsid w:val="002949F2"/>
    <w:rsid w:val="002B38C0"/>
    <w:rsid w:val="002C0EF8"/>
    <w:rsid w:val="002C24EE"/>
    <w:rsid w:val="002E5025"/>
    <w:rsid w:val="002E6DDF"/>
    <w:rsid w:val="002F1AE1"/>
    <w:rsid w:val="003017C2"/>
    <w:rsid w:val="00303F59"/>
    <w:rsid w:val="003044EA"/>
    <w:rsid w:val="00306354"/>
    <w:rsid w:val="003073A7"/>
    <w:rsid w:val="00316998"/>
    <w:rsid w:val="00323074"/>
    <w:rsid w:val="00340E7E"/>
    <w:rsid w:val="00350E7B"/>
    <w:rsid w:val="003579C2"/>
    <w:rsid w:val="0036202D"/>
    <w:rsid w:val="00364FDF"/>
    <w:rsid w:val="00370539"/>
    <w:rsid w:val="0037747F"/>
    <w:rsid w:val="00381839"/>
    <w:rsid w:val="003907C1"/>
    <w:rsid w:val="00396EA9"/>
    <w:rsid w:val="003A32E0"/>
    <w:rsid w:val="003C0F71"/>
    <w:rsid w:val="003E793D"/>
    <w:rsid w:val="003F1F98"/>
    <w:rsid w:val="003F652E"/>
    <w:rsid w:val="004020DD"/>
    <w:rsid w:val="004134AF"/>
    <w:rsid w:val="0041673B"/>
    <w:rsid w:val="004328C8"/>
    <w:rsid w:val="0044440A"/>
    <w:rsid w:val="00456023"/>
    <w:rsid w:val="00467F35"/>
    <w:rsid w:val="00482375"/>
    <w:rsid w:val="004A106A"/>
    <w:rsid w:val="004A6DFF"/>
    <w:rsid w:val="004C71DB"/>
    <w:rsid w:val="004D2F11"/>
    <w:rsid w:val="004D3755"/>
    <w:rsid w:val="00515CF1"/>
    <w:rsid w:val="00533EC9"/>
    <w:rsid w:val="00534EB6"/>
    <w:rsid w:val="00543586"/>
    <w:rsid w:val="005605C4"/>
    <w:rsid w:val="00580B59"/>
    <w:rsid w:val="00581AC0"/>
    <w:rsid w:val="00585395"/>
    <w:rsid w:val="00586672"/>
    <w:rsid w:val="005A7E5E"/>
    <w:rsid w:val="005B3859"/>
    <w:rsid w:val="005C3E20"/>
    <w:rsid w:val="0060661A"/>
    <w:rsid w:val="006142F7"/>
    <w:rsid w:val="00615349"/>
    <w:rsid w:val="00622D14"/>
    <w:rsid w:val="00622E07"/>
    <w:rsid w:val="00625DAB"/>
    <w:rsid w:val="00627E5B"/>
    <w:rsid w:val="00631898"/>
    <w:rsid w:val="006344C7"/>
    <w:rsid w:val="0063636E"/>
    <w:rsid w:val="0064589E"/>
    <w:rsid w:val="00650944"/>
    <w:rsid w:val="006540B2"/>
    <w:rsid w:val="00654307"/>
    <w:rsid w:val="00662891"/>
    <w:rsid w:val="00663F72"/>
    <w:rsid w:val="00664CFE"/>
    <w:rsid w:val="00671327"/>
    <w:rsid w:val="006722D4"/>
    <w:rsid w:val="0068452F"/>
    <w:rsid w:val="006972E6"/>
    <w:rsid w:val="006A294B"/>
    <w:rsid w:val="006A3F82"/>
    <w:rsid w:val="006A675F"/>
    <w:rsid w:val="006B2DB4"/>
    <w:rsid w:val="006B420E"/>
    <w:rsid w:val="006C3BD1"/>
    <w:rsid w:val="006D1759"/>
    <w:rsid w:val="006E1849"/>
    <w:rsid w:val="006E44B8"/>
    <w:rsid w:val="006E5B92"/>
    <w:rsid w:val="006E6825"/>
    <w:rsid w:val="006E7CBC"/>
    <w:rsid w:val="007146BE"/>
    <w:rsid w:val="00732694"/>
    <w:rsid w:val="00744B4A"/>
    <w:rsid w:val="00744B96"/>
    <w:rsid w:val="007513D5"/>
    <w:rsid w:val="00755ABB"/>
    <w:rsid w:val="00764D1E"/>
    <w:rsid w:val="00765EC9"/>
    <w:rsid w:val="007667FC"/>
    <w:rsid w:val="0077272E"/>
    <w:rsid w:val="00781D36"/>
    <w:rsid w:val="00792DDD"/>
    <w:rsid w:val="00796883"/>
    <w:rsid w:val="007A230D"/>
    <w:rsid w:val="007B0D93"/>
    <w:rsid w:val="007C0025"/>
    <w:rsid w:val="007C3679"/>
    <w:rsid w:val="007D2ABE"/>
    <w:rsid w:val="007E325B"/>
    <w:rsid w:val="007F3024"/>
    <w:rsid w:val="007F6DA1"/>
    <w:rsid w:val="0080423F"/>
    <w:rsid w:val="00807760"/>
    <w:rsid w:val="00814D1A"/>
    <w:rsid w:val="00826128"/>
    <w:rsid w:val="00843DBF"/>
    <w:rsid w:val="00861E95"/>
    <w:rsid w:val="008735DA"/>
    <w:rsid w:val="008855D8"/>
    <w:rsid w:val="0089215B"/>
    <w:rsid w:val="00895E86"/>
    <w:rsid w:val="008A29DE"/>
    <w:rsid w:val="008B1EF5"/>
    <w:rsid w:val="008C1AAF"/>
    <w:rsid w:val="008C2E49"/>
    <w:rsid w:val="008C50F2"/>
    <w:rsid w:val="008E27AC"/>
    <w:rsid w:val="00905AAF"/>
    <w:rsid w:val="00906DE6"/>
    <w:rsid w:val="0090785B"/>
    <w:rsid w:val="009176A9"/>
    <w:rsid w:val="00922C5B"/>
    <w:rsid w:val="0092734E"/>
    <w:rsid w:val="00927DA1"/>
    <w:rsid w:val="00932566"/>
    <w:rsid w:val="00934F27"/>
    <w:rsid w:val="009525D4"/>
    <w:rsid w:val="0096146C"/>
    <w:rsid w:val="00964422"/>
    <w:rsid w:val="00980562"/>
    <w:rsid w:val="009814AD"/>
    <w:rsid w:val="0098350F"/>
    <w:rsid w:val="009A4B3C"/>
    <w:rsid w:val="009B28A0"/>
    <w:rsid w:val="009C3832"/>
    <w:rsid w:val="009D637A"/>
    <w:rsid w:val="009D73DC"/>
    <w:rsid w:val="009D7501"/>
    <w:rsid w:val="009E08A9"/>
    <w:rsid w:val="009E13C4"/>
    <w:rsid w:val="009E2A4F"/>
    <w:rsid w:val="009F1BF4"/>
    <w:rsid w:val="009F447D"/>
    <w:rsid w:val="009F5441"/>
    <w:rsid w:val="00A04063"/>
    <w:rsid w:val="00A06071"/>
    <w:rsid w:val="00A3019C"/>
    <w:rsid w:val="00A438ED"/>
    <w:rsid w:val="00A4688A"/>
    <w:rsid w:val="00A55726"/>
    <w:rsid w:val="00A60961"/>
    <w:rsid w:val="00A63FC1"/>
    <w:rsid w:val="00A65216"/>
    <w:rsid w:val="00A656FA"/>
    <w:rsid w:val="00A82923"/>
    <w:rsid w:val="00A87D8B"/>
    <w:rsid w:val="00AA0348"/>
    <w:rsid w:val="00AA31BF"/>
    <w:rsid w:val="00AA47B2"/>
    <w:rsid w:val="00AB08D5"/>
    <w:rsid w:val="00AC30E2"/>
    <w:rsid w:val="00AD248F"/>
    <w:rsid w:val="00AF513D"/>
    <w:rsid w:val="00B04CE8"/>
    <w:rsid w:val="00B1431B"/>
    <w:rsid w:val="00B209DC"/>
    <w:rsid w:val="00B219F9"/>
    <w:rsid w:val="00B50C63"/>
    <w:rsid w:val="00B730D5"/>
    <w:rsid w:val="00B73DBE"/>
    <w:rsid w:val="00BA4186"/>
    <w:rsid w:val="00BC7352"/>
    <w:rsid w:val="00BD19BD"/>
    <w:rsid w:val="00BD56EB"/>
    <w:rsid w:val="00BD6949"/>
    <w:rsid w:val="00BF2948"/>
    <w:rsid w:val="00BF6D44"/>
    <w:rsid w:val="00C022CF"/>
    <w:rsid w:val="00C04EF6"/>
    <w:rsid w:val="00C11322"/>
    <w:rsid w:val="00C1324A"/>
    <w:rsid w:val="00C27660"/>
    <w:rsid w:val="00C30216"/>
    <w:rsid w:val="00C317DF"/>
    <w:rsid w:val="00C31C2B"/>
    <w:rsid w:val="00C34A10"/>
    <w:rsid w:val="00C556D4"/>
    <w:rsid w:val="00C64AB5"/>
    <w:rsid w:val="00C75CEF"/>
    <w:rsid w:val="00C9398A"/>
    <w:rsid w:val="00C972A2"/>
    <w:rsid w:val="00CA1666"/>
    <w:rsid w:val="00CB6E50"/>
    <w:rsid w:val="00CC34E1"/>
    <w:rsid w:val="00CC5337"/>
    <w:rsid w:val="00CC62BF"/>
    <w:rsid w:val="00CC7D40"/>
    <w:rsid w:val="00CD2DE3"/>
    <w:rsid w:val="00CE42A5"/>
    <w:rsid w:val="00CF6E55"/>
    <w:rsid w:val="00D16772"/>
    <w:rsid w:val="00D27011"/>
    <w:rsid w:val="00D30D29"/>
    <w:rsid w:val="00D31A19"/>
    <w:rsid w:val="00D618EB"/>
    <w:rsid w:val="00D624B2"/>
    <w:rsid w:val="00D8258B"/>
    <w:rsid w:val="00D86F10"/>
    <w:rsid w:val="00DA1D3D"/>
    <w:rsid w:val="00DA6D78"/>
    <w:rsid w:val="00DB17EE"/>
    <w:rsid w:val="00DB3167"/>
    <w:rsid w:val="00DB5F6B"/>
    <w:rsid w:val="00DC543B"/>
    <w:rsid w:val="00DD1851"/>
    <w:rsid w:val="00DD7AEB"/>
    <w:rsid w:val="00DE04B7"/>
    <w:rsid w:val="00E00F4B"/>
    <w:rsid w:val="00E018E5"/>
    <w:rsid w:val="00E03E18"/>
    <w:rsid w:val="00E15C94"/>
    <w:rsid w:val="00E25C17"/>
    <w:rsid w:val="00E264B7"/>
    <w:rsid w:val="00E26F54"/>
    <w:rsid w:val="00E338C6"/>
    <w:rsid w:val="00E3798F"/>
    <w:rsid w:val="00E43C1F"/>
    <w:rsid w:val="00E52581"/>
    <w:rsid w:val="00E630AC"/>
    <w:rsid w:val="00E70BBA"/>
    <w:rsid w:val="00E71B59"/>
    <w:rsid w:val="00E72D22"/>
    <w:rsid w:val="00E75BCA"/>
    <w:rsid w:val="00EA2CFB"/>
    <w:rsid w:val="00EA4588"/>
    <w:rsid w:val="00EB5F37"/>
    <w:rsid w:val="00EC38FC"/>
    <w:rsid w:val="00ED3756"/>
    <w:rsid w:val="00ED7E54"/>
    <w:rsid w:val="00EE6BDC"/>
    <w:rsid w:val="00EF0C72"/>
    <w:rsid w:val="00EF1B4F"/>
    <w:rsid w:val="00F07016"/>
    <w:rsid w:val="00F163F1"/>
    <w:rsid w:val="00F2201A"/>
    <w:rsid w:val="00F303CE"/>
    <w:rsid w:val="00F30FD1"/>
    <w:rsid w:val="00F34A3F"/>
    <w:rsid w:val="00F415D0"/>
    <w:rsid w:val="00F42E5D"/>
    <w:rsid w:val="00F468D0"/>
    <w:rsid w:val="00F46948"/>
    <w:rsid w:val="00F51192"/>
    <w:rsid w:val="00F54486"/>
    <w:rsid w:val="00F572CE"/>
    <w:rsid w:val="00F74CD8"/>
    <w:rsid w:val="00F77AC3"/>
    <w:rsid w:val="00F8333F"/>
    <w:rsid w:val="00F85BB7"/>
    <w:rsid w:val="00FB6DFB"/>
    <w:rsid w:val="00FB71E2"/>
    <w:rsid w:val="00FC170A"/>
    <w:rsid w:val="00FD6E48"/>
    <w:rsid w:val="00FE23A3"/>
    <w:rsid w:val="00FE4D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6291A"/>
  <w15:docId w15:val="{47937068-1518-4F51-8FDF-E12614D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2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36202D"/>
    <w:pPr>
      <w:ind w:left="720"/>
      <w:jc w:val="both"/>
    </w:pPr>
    <w:rPr>
      <w:rFonts w:ascii="Arial" w:hAnsi="Arial" w:cs="Arial"/>
    </w:rPr>
  </w:style>
  <w:style w:type="character" w:customStyle="1" w:styleId="RetraitcorpsdetexteCar">
    <w:name w:val="Retrait corps de texte Car"/>
    <w:basedOn w:val="Policepardfaut"/>
    <w:link w:val="Retraitcorpsdetexte"/>
    <w:uiPriority w:val="99"/>
    <w:semiHidden/>
    <w:locked/>
    <w:rsid w:val="009D73DC"/>
    <w:rPr>
      <w:rFonts w:cs="Times New Roman"/>
      <w:sz w:val="24"/>
      <w:szCs w:val="24"/>
    </w:rPr>
  </w:style>
  <w:style w:type="paragraph" w:styleId="Retraitcorpsdetexte2">
    <w:name w:val="Body Text Indent 2"/>
    <w:basedOn w:val="Normal"/>
    <w:link w:val="Retraitcorpsdetexte2Car"/>
    <w:uiPriority w:val="99"/>
    <w:rsid w:val="0036202D"/>
    <w:pPr>
      <w:ind w:left="360"/>
    </w:pPr>
    <w:rPr>
      <w:rFonts w:ascii="Arial" w:hAnsi="Arial" w:cs="Arial"/>
    </w:rPr>
  </w:style>
  <w:style w:type="character" w:customStyle="1" w:styleId="Retraitcorpsdetexte2Car">
    <w:name w:val="Retrait corps de texte 2 Car"/>
    <w:basedOn w:val="Policepardfaut"/>
    <w:link w:val="Retraitcorpsdetexte2"/>
    <w:uiPriority w:val="99"/>
    <w:semiHidden/>
    <w:locked/>
    <w:rsid w:val="009D73DC"/>
    <w:rPr>
      <w:rFonts w:cs="Times New Roman"/>
      <w:sz w:val="24"/>
      <w:szCs w:val="24"/>
    </w:rPr>
  </w:style>
  <w:style w:type="paragraph" w:styleId="Corpsdetexte">
    <w:name w:val="Body Text"/>
    <w:basedOn w:val="Normal"/>
    <w:link w:val="CorpsdetexteCar"/>
    <w:uiPriority w:val="99"/>
    <w:rsid w:val="0036202D"/>
    <w:pPr>
      <w:jc w:val="both"/>
    </w:pPr>
    <w:rPr>
      <w:rFonts w:ascii="Arial" w:hAnsi="Arial" w:cs="Arial"/>
    </w:rPr>
  </w:style>
  <w:style w:type="character" w:customStyle="1" w:styleId="CorpsdetexteCar">
    <w:name w:val="Corps de texte Car"/>
    <w:basedOn w:val="Policepardfaut"/>
    <w:link w:val="Corpsdetexte"/>
    <w:uiPriority w:val="99"/>
    <w:semiHidden/>
    <w:locked/>
    <w:rsid w:val="009D73DC"/>
    <w:rPr>
      <w:rFonts w:cs="Times New Roman"/>
      <w:sz w:val="24"/>
      <w:szCs w:val="24"/>
    </w:rPr>
  </w:style>
  <w:style w:type="paragraph" w:styleId="Normalcentr">
    <w:name w:val="Block Text"/>
    <w:basedOn w:val="Normal"/>
    <w:uiPriority w:val="99"/>
    <w:rsid w:val="0036202D"/>
    <w:pPr>
      <w:ind w:left="708" w:right="-851"/>
      <w:jc w:val="both"/>
    </w:pPr>
    <w:rPr>
      <w:rFonts w:ascii="Arial" w:hAnsi="Arial" w:cs="Arial"/>
    </w:rPr>
  </w:style>
  <w:style w:type="paragraph" w:styleId="En-tte">
    <w:name w:val="header"/>
    <w:basedOn w:val="Normal"/>
    <w:link w:val="En-tteCar"/>
    <w:uiPriority w:val="99"/>
    <w:rsid w:val="0036202D"/>
    <w:pPr>
      <w:tabs>
        <w:tab w:val="center" w:pos="4536"/>
        <w:tab w:val="right" w:pos="9072"/>
      </w:tabs>
    </w:pPr>
  </w:style>
  <w:style w:type="character" w:customStyle="1" w:styleId="En-tteCar">
    <w:name w:val="En-tête Car"/>
    <w:basedOn w:val="Policepardfaut"/>
    <w:link w:val="En-tte"/>
    <w:uiPriority w:val="99"/>
    <w:semiHidden/>
    <w:locked/>
    <w:rsid w:val="009D73DC"/>
    <w:rPr>
      <w:rFonts w:cs="Times New Roman"/>
      <w:sz w:val="24"/>
      <w:szCs w:val="24"/>
    </w:rPr>
  </w:style>
  <w:style w:type="paragraph" w:styleId="Pieddepage">
    <w:name w:val="footer"/>
    <w:basedOn w:val="Normal"/>
    <w:link w:val="PieddepageCar"/>
    <w:uiPriority w:val="99"/>
    <w:rsid w:val="0036202D"/>
    <w:pPr>
      <w:tabs>
        <w:tab w:val="center" w:pos="4536"/>
        <w:tab w:val="right" w:pos="9072"/>
      </w:tabs>
    </w:pPr>
  </w:style>
  <w:style w:type="character" w:customStyle="1" w:styleId="PieddepageCar">
    <w:name w:val="Pied de page Car"/>
    <w:basedOn w:val="Policepardfaut"/>
    <w:link w:val="Pieddepage"/>
    <w:uiPriority w:val="99"/>
    <w:semiHidden/>
    <w:locked/>
    <w:rsid w:val="009D73DC"/>
    <w:rPr>
      <w:rFonts w:cs="Times New Roman"/>
      <w:sz w:val="24"/>
      <w:szCs w:val="24"/>
    </w:rPr>
  </w:style>
  <w:style w:type="character" w:styleId="Numrodepage">
    <w:name w:val="page number"/>
    <w:basedOn w:val="Policepardfaut"/>
    <w:uiPriority w:val="99"/>
    <w:rsid w:val="0036202D"/>
    <w:rPr>
      <w:rFonts w:cs="Times New Roman"/>
    </w:rPr>
  </w:style>
  <w:style w:type="character" w:styleId="Lienhypertexte">
    <w:name w:val="Hyperlink"/>
    <w:basedOn w:val="Policepardfaut"/>
    <w:uiPriority w:val="99"/>
    <w:rsid w:val="0036202D"/>
    <w:rPr>
      <w:rFonts w:cs="Times New Roman"/>
      <w:color w:val="0000FF"/>
      <w:u w:val="single"/>
    </w:rPr>
  </w:style>
  <w:style w:type="paragraph" w:styleId="Corpsdetexte3">
    <w:name w:val="Body Text 3"/>
    <w:basedOn w:val="Normal"/>
    <w:link w:val="Corpsdetexte3Car"/>
    <w:uiPriority w:val="99"/>
    <w:rsid w:val="0036202D"/>
    <w:pPr>
      <w:spacing w:after="120"/>
    </w:pPr>
    <w:rPr>
      <w:sz w:val="16"/>
      <w:szCs w:val="16"/>
    </w:rPr>
  </w:style>
  <w:style w:type="character" w:customStyle="1" w:styleId="Corpsdetexte3Car">
    <w:name w:val="Corps de texte 3 Car"/>
    <w:basedOn w:val="Policepardfaut"/>
    <w:link w:val="Corpsdetexte3"/>
    <w:uiPriority w:val="99"/>
    <w:semiHidden/>
    <w:locked/>
    <w:rsid w:val="009D73DC"/>
    <w:rPr>
      <w:rFonts w:cs="Times New Roman"/>
      <w:sz w:val="16"/>
      <w:szCs w:val="16"/>
    </w:rPr>
  </w:style>
  <w:style w:type="paragraph" w:styleId="Corpsdetexte2">
    <w:name w:val="Body Text 2"/>
    <w:basedOn w:val="Normal"/>
    <w:link w:val="Corpsdetexte2Car"/>
    <w:uiPriority w:val="99"/>
    <w:rsid w:val="0036202D"/>
    <w:pPr>
      <w:spacing w:after="120" w:line="480" w:lineRule="auto"/>
    </w:pPr>
  </w:style>
  <w:style w:type="character" w:customStyle="1" w:styleId="Corpsdetexte2Car">
    <w:name w:val="Corps de texte 2 Car"/>
    <w:basedOn w:val="Policepardfaut"/>
    <w:link w:val="Corpsdetexte2"/>
    <w:uiPriority w:val="99"/>
    <w:semiHidden/>
    <w:locked/>
    <w:rsid w:val="009D73DC"/>
    <w:rPr>
      <w:rFonts w:cs="Times New Roman"/>
      <w:sz w:val="24"/>
      <w:szCs w:val="24"/>
    </w:rPr>
  </w:style>
  <w:style w:type="character" w:styleId="lev">
    <w:name w:val="Strong"/>
    <w:basedOn w:val="Policepardfaut"/>
    <w:uiPriority w:val="99"/>
    <w:qFormat/>
    <w:rsid w:val="0036202D"/>
    <w:rPr>
      <w:rFonts w:cs="Times New Roman"/>
      <w:b/>
      <w:bCs/>
    </w:rPr>
  </w:style>
  <w:style w:type="paragraph" w:styleId="Explorateurdedocuments">
    <w:name w:val="Document Map"/>
    <w:basedOn w:val="Normal"/>
    <w:link w:val="ExplorateurdedocumentsCar"/>
    <w:uiPriority w:val="99"/>
    <w:semiHidden/>
    <w:rsid w:val="006972E6"/>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uiPriority w:val="99"/>
    <w:semiHidden/>
    <w:locked/>
    <w:rsid w:val="009D73DC"/>
    <w:rPr>
      <w:rFonts w:cs="Times New Roman"/>
      <w:sz w:val="2"/>
    </w:rPr>
  </w:style>
  <w:style w:type="paragraph" w:styleId="Textedebulles">
    <w:name w:val="Balloon Text"/>
    <w:basedOn w:val="Normal"/>
    <w:link w:val="TextedebullesCar"/>
    <w:uiPriority w:val="99"/>
    <w:semiHidden/>
    <w:rsid w:val="003044EA"/>
    <w:rPr>
      <w:rFonts w:ascii="Tahoma" w:hAnsi="Tahoma" w:cs="Tahoma"/>
      <w:sz w:val="16"/>
      <w:szCs w:val="16"/>
    </w:rPr>
  </w:style>
  <w:style w:type="character" w:customStyle="1" w:styleId="TextedebullesCar">
    <w:name w:val="Texte de bulles Car"/>
    <w:basedOn w:val="Policepardfaut"/>
    <w:link w:val="Textedebulles"/>
    <w:uiPriority w:val="99"/>
    <w:semiHidden/>
    <w:rsid w:val="00D94B04"/>
    <w:rPr>
      <w:sz w:val="0"/>
      <w:szCs w:val="0"/>
    </w:rPr>
  </w:style>
  <w:style w:type="paragraph" w:styleId="NormalWeb">
    <w:name w:val="Normal (Web)"/>
    <w:basedOn w:val="Normal"/>
    <w:uiPriority w:val="99"/>
    <w:unhideWhenUsed/>
    <w:rsid w:val="00932566"/>
    <w:pPr>
      <w:spacing w:before="100" w:beforeAutospacing="1" w:after="100" w:afterAutospacing="1"/>
    </w:pPr>
  </w:style>
  <w:style w:type="paragraph" w:styleId="Paragraphedeliste">
    <w:name w:val="List Paragraph"/>
    <w:basedOn w:val="Normal"/>
    <w:uiPriority w:val="72"/>
    <w:qFormat/>
    <w:rsid w:val="00932566"/>
    <w:pPr>
      <w:ind w:left="720"/>
      <w:contextualSpacing/>
    </w:pPr>
  </w:style>
  <w:style w:type="character" w:styleId="Marquedecommentaire">
    <w:name w:val="annotation reference"/>
    <w:basedOn w:val="Policepardfaut"/>
    <w:uiPriority w:val="99"/>
    <w:semiHidden/>
    <w:unhideWhenUsed/>
    <w:rsid w:val="00B50C63"/>
    <w:rPr>
      <w:sz w:val="16"/>
      <w:szCs w:val="16"/>
    </w:rPr>
  </w:style>
  <w:style w:type="paragraph" w:styleId="Commentaire">
    <w:name w:val="annotation text"/>
    <w:basedOn w:val="Normal"/>
    <w:link w:val="CommentaireCar"/>
    <w:uiPriority w:val="99"/>
    <w:unhideWhenUsed/>
    <w:rsid w:val="00B50C63"/>
    <w:rPr>
      <w:sz w:val="20"/>
      <w:szCs w:val="20"/>
    </w:rPr>
  </w:style>
  <w:style w:type="character" w:customStyle="1" w:styleId="CommentaireCar">
    <w:name w:val="Commentaire Car"/>
    <w:basedOn w:val="Policepardfaut"/>
    <w:link w:val="Commentaire"/>
    <w:uiPriority w:val="99"/>
    <w:rsid w:val="00B50C63"/>
    <w:rPr>
      <w:sz w:val="20"/>
      <w:szCs w:val="20"/>
    </w:rPr>
  </w:style>
  <w:style w:type="paragraph" w:styleId="Objetducommentaire">
    <w:name w:val="annotation subject"/>
    <w:basedOn w:val="Commentaire"/>
    <w:next w:val="Commentaire"/>
    <w:link w:val="ObjetducommentaireCar"/>
    <w:uiPriority w:val="99"/>
    <w:semiHidden/>
    <w:unhideWhenUsed/>
    <w:rsid w:val="00B50C63"/>
    <w:rPr>
      <w:b/>
      <w:bCs/>
    </w:rPr>
  </w:style>
  <w:style w:type="character" w:customStyle="1" w:styleId="ObjetducommentaireCar">
    <w:name w:val="Objet du commentaire Car"/>
    <w:basedOn w:val="CommentaireCar"/>
    <w:link w:val="Objetducommentaire"/>
    <w:uiPriority w:val="99"/>
    <w:semiHidden/>
    <w:rsid w:val="00B50C63"/>
    <w:rPr>
      <w:b/>
      <w:bCs/>
      <w:sz w:val="20"/>
      <w:szCs w:val="20"/>
    </w:rPr>
  </w:style>
  <w:style w:type="character" w:styleId="Lienhypertextesuivivisit">
    <w:name w:val="FollowedHyperlink"/>
    <w:basedOn w:val="Policepardfaut"/>
    <w:uiPriority w:val="99"/>
    <w:semiHidden/>
    <w:unhideWhenUsed/>
    <w:rsid w:val="009C3832"/>
    <w:rPr>
      <w:color w:val="800080" w:themeColor="followedHyperlink"/>
      <w:u w:val="single"/>
    </w:rPr>
  </w:style>
  <w:style w:type="paragraph" w:styleId="Notedebasdepage">
    <w:name w:val="footnote text"/>
    <w:basedOn w:val="Normal"/>
    <w:link w:val="NotedebasdepageCar"/>
    <w:uiPriority w:val="99"/>
    <w:semiHidden/>
    <w:unhideWhenUsed/>
    <w:rsid w:val="000E2605"/>
    <w:rPr>
      <w:sz w:val="20"/>
      <w:szCs w:val="20"/>
    </w:rPr>
  </w:style>
  <w:style w:type="character" w:customStyle="1" w:styleId="NotedebasdepageCar">
    <w:name w:val="Note de bas de page Car"/>
    <w:basedOn w:val="Policepardfaut"/>
    <w:link w:val="Notedebasdepage"/>
    <w:uiPriority w:val="99"/>
    <w:semiHidden/>
    <w:rsid w:val="000E2605"/>
    <w:rPr>
      <w:sz w:val="20"/>
      <w:szCs w:val="20"/>
    </w:rPr>
  </w:style>
  <w:style w:type="character" w:styleId="Appelnotedebasdep">
    <w:name w:val="footnote reference"/>
    <w:basedOn w:val="Policepardfaut"/>
    <w:uiPriority w:val="99"/>
    <w:semiHidden/>
    <w:unhideWhenUsed/>
    <w:rsid w:val="000E2605"/>
    <w:rPr>
      <w:vertAlign w:val="superscript"/>
    </w:rPr>
  </w:style>
  <w:style w:type="paragraph" w:styleId="Notedefin">
    <w:name w:val="endnote text"/>
    <w:basedOn w:val="Normal"/>
    <w:link w:val="NotedefinCar"/>
    <w:uiPriority w:val="99"/>
    <w:semiHidden/>
    <w:unhideWhenUsed/>
    <w:rsid w:val="004A6DFF"/>
    <w:rPr>
      <w:sz w:val="20"/>
      <w:szCs w:val="20"/>
    </w:rPr>
  </w:style>
  <w:style w:type="character" w:customStyle="1" w:styleId="NotedefinCar">
    <w:name w:val="Note de fin Car"/>
    <w:basedOn w:val="Policepardfaut"/>
    <w:link w:val="Notedefin"/>
    <w:uiPriority w:val="99"/>
    <w:semiHidden/>
    <w:rsid w:val="004A6DFF"/>
    <w:rPr>
      <w:sz w:val="20"/>
      <w:szCs w:val="20"/>
    </w:rPr>
  </w:style>
  <w:style w:type="character" w:styleId="Appeldenotedefin">
    <w:name w:val="endnote reference"/>
    <w:basedOn w:val="Policepardfaut"/>
    <w:uiPriority w:val="99"/>
    <w:semiHidden/>
    <w:unhideWhenUsed/>
    <w:rsid w:val="004A6DFF"/>
    <w:rPr>
      <w:vertAlign w:val="superscript"/>
    </w:rPr>
  </w:style>
  <w:style w:type="paragraph" w:styleId="Rvision">
    <w:name w:val="Revision"/>
    <w:hidden/>
    <w:uiPriority w:val="99"/>
    <w:semiHidden/>
    <w:rsid w:val="006E5B92"/>
    <w:rPr>
      <w:sz w:val="24"/>
      <w:szCs w:val="24"/>
    </w:rPr>
  </w:style>
  <w:style w:type="character" w:customStyle="1" w:styleId="Mentionnonrsolue1">
    <w:name w:val="Mention non résolue1"/>
    <w:basedOn w:val="Policepardfaut"/>
    <w:uiPriority w:val="99"/>
    <w:semiHidden/>
    <w:unhideWhenUsed/>
    <w:rsid w:val="0090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96">
      <w:bodyDiv w:val="1"/>
      <w:marLeft w:val="0"/>
      <w:marRight w:val="0"/>
      <w:marTop w:val="0"/>
      <w:marBottom w:val="0"/>
      <w:divBdr>
        <w:top w:val="none" w:sz="0" w:space="0" w:color="auto"/>
        <w:left w:val="none" w:sz="0" w:space="0" w:color="auto"/>
        <w:bottom w:val="none" w:sz="0" w:space="0" w:color="auto"/>
        <w:right w:val="none" w:sz="0" w:space="0" w:color="auto"/>
      </w:divBdr>
      <w:divsChild>
        <w:div w:id="505562144">
          <w:marLeft w:val="0"/>
          <w:marRight w:val="0"/>
          <w:marTop w:val="0"/>
          <w:marBottom w:val="0"/>
          <w:divBdr>
            <w:top w:val="none" w:sz="0" w:space="0" w:color="auto"/>
            <w:left w:val="none" w:sz="0" w:space="0" w:color="auto"/>
            <w:bottom w:val="none" w:sz="0" w:space="0" w:color="auto"/>
            <w:right w:val="none" w:sz="0" w:space="0" w:color="auto"/>
          </w:divBdr>
        </w:div>
        <w:div w:id="228350642">
          <w:marLeft w:val="0"/>
          <w:marRight w:val="0"/>
          <w:marTop w:val="0"/>
          <w:marBottom w:val="0"/>
          <w:divBdr>
            <w:top w:val="none" w:sz="0" w:space="0" w:color="auto"/>
            <w:left w:val="none" w:sz="0" w:space="0" w:color="auto"/>
            <w:bottom w:val="none" w:sz="0" w:space="0" w:color="auto"/>
            <w:right w:val="none" w:sz="0" w:space="0" w:color="auto"/>
          </w:divBdr>
        </w:div>
        <w:div w:id="2031560807">
          <w:marLeft w:val="0"/>
          <w:marRight w:val="0"/>
          <w:marTop w:val="0"/>
          <w:marBottom w:val="0"/>
          <w:divBdr>
            <w:top w:val="none" w:sz="0" w:space="0" w:color="auto"/>
            <w:left w:val="none" w:sz="0" w:space="0" w:color="auto"/>
            <w:bottom w:val="none" w:sz="0" w:space="0" w:color="auto"/>
            <w:right w:val="none" w:sz="0" w:space="0" w:color="auto"/>
          </w:divBdr>
        </w:div>
        <w:div w:id="2095393576">
          <w:marLeft w:val="0"/>
          <w:marRight w:val="0"/>
          <w:marTop w:val="0"/>
          <w:marBottom w:val="0"/>
          <w:divBdr>
            <w:top w:val="none" w:sz="0" w:space="0" w:color="auto"/>
            <w:left w:val="none" w:sz="0" w:space="0" w:color="auto"/>
            <w:bottom w:val="none" w:sz="0" w:space="0" w:color="auto"/>
            <w:right w:val="none" w:sz="0" w:space="0" w:color="auto"/>
          </w:divBdr>
        </w:div>
        <w:div w:id="945650380">
          <w:marLeft w:val="0"/>
          <w:marRight w:val="0"/>
          <w:marTop w:val="0"/>
          <w:marBottom w:val="0"/>
          <w:divBdr>
            <w:top w:val="none" w:sz="0" w:space="0" w:color="auto"/>
            <w:left w:val="none" w:sz="0" w:space="0" w:color="auto"/>
            <w:bottom w:val="none" w:sz="0" w:space="0" w:color="auto"/>
            <w:right w:val="none" w:sz="0" w:space="0" w:color="auto"/>
          </w:divBdr>
        </w:div>
        <w:div w:id="591166056">
          <w:marLeft w:val="0"/>
          <w:marRight w:val="0"/>
          <w:marTop w:val="0"/>
          <w:marBottom w:val="0"/>
          <w:divBdr>
            <w:top w:val="none" w:sz="0" w:space="0" w:color="auto"/>
            <w:left w:val="none" w:sz="0" w:space="0" w:color="auto"/>
            <w:bottom w:val="none" w:sz="0" w:space="0" w:color="auto"/>
            <w:right w:val="none" w:sz="0" w:space="0" w:color="auto"/>
          </w:divBdr>
        </w:div>
        <w:div w:id="453986390">
          <w:marLeft w:val="0"/>
          <w:marRight w:val="0"/>
          <w:marTop w:val="0"/>
          <w:marBottom w:val="0"/>
          <w:divBdr>
            <w:top w:val="none" w:sz="0" w:space="0" w:color="auto"/>
            <w:left w:val="none" w:sz="0" w:space="0" w:color="auto"/>
            <w:bottom w:val="none" w:sz="0" w:space="0" w:color="auto"/>
            <w:right w:val="none" w:sz="0" w:space="0" w:color="auto"/>
          </w:divBdr>
        </w:div>
        <w:div w:id="788861649">
          <w:marLeft w:val="0"/>
          <w:marRight w:val="0"/>
          <w:marTop w:val="0"/>
          <w:marBottom w:val="0"/>
          <w:divBdr>
            <w:top w:val="none" w:sz="0" w:space="0" w:color="auto"/>
            <w:left w:val="none" w:sz="0" w:space="0" w:color="auto"/>
            <w:bottom w:val="none" w:sz="0" w:space="0" w:color="auto"/>
            <w:right w:val="none" w:sz="0" w:space="0" w:color="auto"/>
          </w:divBdr>
        </w:div>
        <w:div w:id="1643383303">
          <w:marLeft w:val="0"/>
          <w:marRight w:val="0"/>
          <w:marTop w:val="0"/>
          <w:marBottom w:val="0"/>
          <w:divBdr>
            <w:top w:val="none" w:sz="0" w:space="0" w:color="auto"/>
            <w:left w:val="none" w:sz="0" w:space="0" w:color="auto"/>
            <w:bottom w:val="none" w:sz="0" w:space="0" w:color="auto"/>
            <w:right w:val="none" w:sz="0" w:space="0" w:color="auto"/>
          </w:divBdr>
        </w:div>
        <w:div w:id="941765102">
          <w:marLeft w:val="0"/>
          <w:marRight w:val="0"/>
          <w:marTop w:val="0"/>
          <w:marBottom w:val="0"/>
          <w:divBdr>
            <w:top w:val="none" w:sz="0" w:space="0" w:color="auto"/>
            <w:left w:val="none" w:sz="0" w:space="0" w:color="auto"/>
            <w:bottom w:val="none" w:sz="0" w:space="0" w:color="auto"/>
            <w:right w:val="none" w:sz="0" w:space="0" w:color="auto"/>
          </w:divBdr>
        </w:div>
        <w:div w:id="280721588">
          <w:marLeft w:val="0"/>
          <w:marRight w:val="0"/>
          <w:marTop w:val="0"/>
          <w:marBottom w:val="0"/>
          <w:divBdr>
            <w:top w:val="none" w:sz="0" w:space="0" w:color="auto"/>
            <w:left w:val="none" w:sz="0" w:space="0" w:color="auto"/>
            <w:bottom w:val="none" w:sz="0" w:space="0" w:color="auto"/>
            <w:right w:val="none" w:sz="0" w:space="0" w:color="auto"/>
          </w:divBdr>
        </w:div>
        <w:div w:id="709842424">
          <w:marLeft w:val="0"/>
          <w:marRight w:val="0"/>
          <w:marTop w:val="0"/>
          <w:marBottom w:val="0"/>
          <w:divBdr>
            <w:top w:val="none" w:sz="0" w:space="0" w:color="auto"/>
            <w:left w:val="none" w:sz="0" w:space="0" w:color="auto"/>
            <w:bottom w:val="none" w:sz="0" w:space="0" w:color="auto"/>
            <w:right w:val="none" w:sz="0" w:space="0" w:color="auto"/>
          </w:divBdr>
        </w:div>
        <w:div w:id="538127754">
          <w:marLeft w:val="0"/>
          <w:marRight w:val="0"/>
          <w:marTop w:val="0"/>
          <w:marBottom w:val="0"/>
          <w:divBdr>
            <w:top w:val="none" w:sz="0" w:space="0" w:color="auto"/>
            <w:left w:val="none" w:sz="0" w:space="0" w:color="auto"/>
            <w:bottom w:val="none" w:sz="0" w:space="0" w:color="auto"/>
            <w:right w:val="none" w:sz="0" w:space="0" w:color="auto"/>
          </w:divBdr>
        </w:div>
        <w:div w:id="434136712">
          <w:marLeft w:val="0"/>
          <w:marRight w:val="0"/>
          <w:marTop w:val="0"/>
          <w:marBottom w:val="0"/>
          <w:divBdr>
            <w:top w:val="none" w:sz="0" w:space="0" w:color="auto"/>
            <w:left w:val="none" w:sz="0" w:space="0" w:color="auto"/>
            <w:bottom w:val="none" w:sz="0" w:space="0" w:color="auto"/>
            <w:right w:val="none" w:sz="0" w:space="0" w:color="auto"/>
          </w:divBdr>
        </w:div>
        <w:div w:id="182207228">
          <w:marLeft w:val="0"/>
          <w:marRight w:val="0"/>
          <w:marTop w:val="0"/>
          <w:marBottom w:val="0"/>
          <w:divBdr>
            <w:top w:val="none" w:sz="0" w:space="0" w:color="auto"/>
            <w:left w:val="none" w:sz="0" w:space="0" w:color="auto"/>
            <w:bottom w:val="none" w:sz="0" w:space="0" w:color="auto"/>
            <w:right w:val="none" w:sz="0" w:space="0" w:color="auto"/>
          </w:divBdr>
        </w:div>
        <w:div w:id="1376932239">
          <w:marLeft w:val="0"/>
          <w:marRight w:val="0"/>
          <w:marTop w:val="0"/>
          <w:marBottom w:val="0"/>
          <w:divBdr>
            <w:top w:val="none" w:sz="0" w:space="0" w:color="auto"/>
            <w:left w:val="none" w:sz="0" w:space="0" w:color="auto"/>
            <w:bottom w:val="none" w:sz="0" w:space="0" w:color="auto"/>
            <w:right w:val="none" w:sz="0" w:space="0" w:color="auto"/>
          </w:divBdr>
        </w:div>
        <w:div w:id="165557736">
          <w:marLeft w:val="0"/>
          <w:marRight w:val="0"/>
          <w:marTop w:val="0"/>
          <w:marBottom w:val="0"/>
          <w:divBdr>
            <w:top w:val="none" w:sz="0" w:space="0" w:color="auto"/>
            <w:left w:val="none" w:sz="0" w:space="0" w:color="auto"/>
            <w:bottom w:val="none" w:sz="0" w:space="0" w:color="auto"/>
            <w:right w:val="none" w:sz="0" w:space="0" w:color="auto"/>
          </w:divBdr>
        </w:div>
        <w:div w:id="253827100">
          <w:marLeft w:val="0"/>
          <w:marRight w:val="0"/>
          <w:marTop w:val="0"/>
          <w:marBottom w:val="0"/>
          <w:divBdr>
            <w:top w:val="none" w:sz="0" w:space="0" w:color="auto"/>
            <w:left w:val="none" w:sz="0" w:space="0" w:color="auto"/>
            <w:bottom w:val="none" w:sz="0" w:space="0" w:color="auto"/>
            <w:right w:val="none" w:sz="0" w:space="0" w:color="auto"/>
          </w:divBdr>
        </w:div>
        <w:div w:id="2034456199">
          <w:marLeft w:val="0"/>
          <w:marRight w:val="0"/>
          <w:marTop w:val="0"/>
          <w:marBottom w:val="0"/>
          <w:divBdr>
            <w:top w:val="none" w:sz="0" w:space="0" w:color="auto"/>
            <w:left w:val="none" w:sz="0" w:space="0" w:color="auto"/>
            <w:bottom w:val="none" w:sz="0" w:space="0" w:color="auto"/>
            <w:right w:val="none" w:sz="0" w:space="0" w:color="auto"/>
          </w:divBdr>
        </w:div>
        <w:div w:id="678119609">
          <w:marLeft w:val="0"/>
          <w:marRight w:val="0"/>
          <w:marTop w:val="0"/>
          <w:marBottom w:val="0"/>
          <w:divBdr>
            <w:top w:val="none" w:sz="0" w:space="0" w:color="auto"/>
            <w:left w:val="none" w:sz="0" w:space="0" w:color="auto"/>
            <w:bottom w:val="none" w:sz="0" w:space="0" w:color="auto"/>
            <w:right w:val="none" w:sz="0" w:space="0" w:color="auto"/>
          </w:divBdr>
        </w:div>
        <w:div w:id="74592799">
          <w:marLeft w:val="0"/>
          <w:marRight w:val="0"/>
          <w:marTop w:val="0"/>
          <w:marBottom w:val="0"/>
          <w:divBdr>
            <w:top w:val="none" w:sz="0" w:space="0" w:color="auto"/>
            <w:left w:val="none" w:sz="0" w:space="0" w:color="auto"/>
            <w:bottom w:val="none" w:sz="0" w:space="0" w:color="auto"/>
            <w:right w:val="none" w:sz="0" w:space="0" w:color="auto"/>
          </w:divBdr>
        </w:div>
        <w:div w:id="1984505778">
          <w:marLeft w:val="0"/>
          <w:marRight w:val="0"/>
          <w:marTop w:val="0"/>
          <w:marBottom w:val="0"/>
          <w:divBdr>
            <w:top w:val="none" w:sz="0" w:space="0" w:color="auto"/>
            <w:left w:val="none" w:sz="0" w:space="0" w:color="auto"/>
            <w:bottom w:val="none" w:sz="0" w:space="0" w:color="auto"/>
            <w:right w:val="none" w:sz="0" w:space="0" w:color="auto"/>
          </w:divBdr>
        </w:div>
        <w:div w:id="1533415956">
          <w:marLeft w:val="0"/>
          <w:marRight w:val="0"/>
          <w:marTop w:val="0"/>
          <w:marBottom w:val="0"/>
          <w:divBdr>
            <w:top w:val="none" w:sz="0" w:space="0" w:color="auto"/>
            <w:left w:val="none" w:sz="0" w:space="0" w:color="auto"/>
            <w:bottom w:val="none" w:sz="0" w:space="0" w:color="auto"/>
            <w:right w:val="none" w:sz="0" w:space="0" w:color="auto"/>
          </w:divBdr>
        </w:div>
      </w:divsChild>
    </w:div>
    <w:div w:id="277102858">
      <w:bodyDiv w:val="1"/>
      <w:marLeft w:val="0"/>
      <w:marRight w:val="0"/>
      <w:marTop w:val="0"/>
      <w:marBottom w:val="0"/>
      <w:divBdr>
        <w:top w:val="none" w:sz="0" w:space="0" w:color="auto"/>
        <w:left w:val="none" w:sz="0" w:space="0" w:color="auto"/>
        <w:bottom w:val="none" w:sz="0" w:space="0" w:color="auto"/>
        <w:right w:val="none" w:sz="0" w:space="0" w:color="auto"/>
      </w:divBdr>
      <w:divsChild>
        <w:div w:id="1877883935">
          <w:marLeft w:val="0"/>
          <w:marRight w:val="0"/>
          <w:marTop w:val="0"/>
          <w:marBottom w:val="0"/>
          <w:divBdr>
            <w:top w:val="none" w:sz="0" w:space="0" w:color="auto"/>
            <w:left w:val="none" w:sz="0" w:space="0" w:color="auto"/>
            <w:bottom w:val="none" w:sz="0" w:space="0" w:color="auto"/>
            <w:right w:val="none" w:sz="0" w:space="0" w:color="auto"/>
          </w:divBdr>
        </w:div>
        <w:div w:id="289628033">
          <w:marLeft w:val="0"/>
          <w:marRight w:val="0"/>
          <w:marTop w:val="0"/>
          <w:marBottom w:val="0"/>
          <w:divBdr>
            <w:top w:val="none" w:sz="0" w:space="0" w:color="auto"/>
            <w:left w:val="none" w:sz="0" w:space="0" w:color="auto"/>
            <w:bottom w:val="none" w:sz="0" w:space="0" w:color="auto"/>
            <w:right w:val="none" w:sz="0" w:space="0" w:color="auto"/>
          </w:divBdr>
        </w:div>
        <w:div w:id="61564916">
          <w:marLeft w:val="0"/>
          <w:marRight w:val="0"/>
          <w:marTop w:val="0"/>
          <w:marBottom w:val="0"/>
          <w:divBdr>
            <w:top w:val="none" w:sz="0" w:space="0" w:color="auto"/>
            <w:left w:val="none" w:sz="0" w:space="0" w:color="auto"/>
            <w:bottom w:val="none" w:sz="0" w:space="0" w:color="auto"/>
            <w:right w:val="none" w:sz="0" w:space="0" w:color="auto"/>
          </w:divBdr>
        </w:div>
      </w:divsChild>
    </w:div>
    <w:div w:id="396631864">
      <w:bodyDiv w:val="1"/>
      <w:marLeft w:val="0"/>
      <w:marRight w:val="0"/>
      <w:marTop w:val="0"/>
      <w:marBottom w:val="0"/>
      <w:divBdr>
        <w:top w:val="none" w:sz="0" w:space="0" w:color="auto"/>
        <w:left w:val="none" w:sz="0" w:space="0" w:color="auto"/>
        <w:bottom w:val="none" w:sz="0" w:space="0" w:color="auto"/>
        <w:right w:val="none" w:sz="0" w:space="0" w:color="auto"/>
      </w:divBdr>
    </w:div>
    <w:div w:id="775104862">
      <w:marLeft w:val="0"/>
      <w:marRight w:val="0"/>
      <w:marTop w:val="0"/>
      <w:marBottom w:val="0"/>
      <w:divBdr>
        <w:top w:val="none" w:sz="0" w:space="0" w:color="auto"/>
        <w:left w:val="none" w:sz="0" w:space="0" w:color="auto"/>
        <w:bottom w:val="none" w:sz="0" w:space="0" w:color="auto"/>
        <w:right w:val="none" w:sz="0" w:space="0" w:color="auto"/>
      </w:divBdr>
    </w:div>
    <w:div w:id="775104863">
      <w:marLeft w:val="0"/>
      <w:marRight w:val="0"/>
      <w:marTop w:val="0"/>
      <w:marBottom w:val="0"/>
      <w:divBdr>
        <w:top w:val="none" w:sz="0" w:space="0" w:color="auto"/>
        <w:left w:val="none" w:sz="0" w:space="0" w:color="auto"/>
        <w:bottom w:val="none" w:sz="0" w:space="0" w:color="auto"/>
        <w:right w:val="none" w:sz="0" w:space="0" w:color="auto"/>
      </w:divBdr>
    </w:div>
    <w:div w:id="874778107">
      <w:bodyDiv w:val="1"/>
      <w:marLeft w:val="0"/>
      <w:marRight w:val="0"/>
      <w:marTop w:val="0"/>
      <w:marBottom w:val="0"/>
      <w:divBdr>
        <w:top w:val="none" w:sz="0" w:space="0" w:color="auto"/>
        <w:left w:val="none" w:sz="0" w:space="0" w:color="auto"/>
        <w:bottom w:val="none" w:sz="0" w:space="0" w:color="auto"/>
        <w:right w:val="none" w:sz="0" w:space="0" w:color="auto"/>
      </w:divBdr>
      <w:divsChild>
        <w:div w:id="1440486144">
          <w:marLeft w:val="1166"/>
          <w:marRight w:val="0"/>
          <w:marTop w:val="125"/>
          <w:marBottom w:val="0"/>
          <w:divBdr>
            <w:top w:val="none" w:sz="0" w:space="0" w:color="auto"/>
            <w:left w:val="none" w:sz="0" w:space="0" w:color="auto"/>
            <w:bottom w:val="none" w:sz="0" w:space="0" w:color="auto"/>
            <w:right w:val="none" w:sz="0" w:space="0" w:color="auto"/>
          </w:divBdr>
        </w:div>
        <w:div w:id="129905278">
          <w:marLeft w:val="1166"/>
          <w:marRight w:val="0"/>
          <w:marTop w:val="125"/>
          <w:marBottom w:val="0"/>
          <w:divBdr>
            <w:top w:val="none" w:sz="0" w:space="0" w:color="auto"/>
            <w:left w:val="none" w:sz="0" w:space="0" w:color="auto"/>
            <w:bottom w:val="none" w:sz="0" w:space="0" w:color="auto"/>
            <w:right w:val="none" w:sz="0" w:space="0" w:color="auto"/>
          </w:divBdr>
        </w:div>
      </w:divsChild>
    </w:div>
    <w:div w:id="1716808561">
      <w:bodyDiv w:val="1"/>
      <w:marLeft w:val="0"/>
      <w:marRight w:val="0"/>
      <w:marTop w:val="0"/>
      <w:marBottom w:val="0"/>
      <w:divBdr>
        <w:top w:val="none" w:sz="0" w:space="0" w:color="auto"/>
        <w:left w:val="none" w:sz="0" w:space="0" w:color="auto"/>
        <w:bottom w:val="none" w:sz="0" w:space="0" w:color="auto"/>
        <w:right w:val="none" w:sz="0" w:space="0" w:color="auto"/>
      </w:divBdr>
    </w:div>
    <w:div w:id="17519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gredeg.cn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andisport@handisport.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andi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41042-29F6-4215-811B-4D83FCB3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4675</Words>
  <Characters>25717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cadre Statuts Comité Régional FFH 13/05/06</vt:lpstr>
    </vt:vector>
  </TitlesOfParts>
  <Company>CD FFH</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Statuts Comité Régional FFH 13/05/06</dc:title>
  <dc:subject>aprouvee par le C Dir FFH le 12-05-06 + l'AGE le 13/05/06</dc:subject>
  <dc:creator>courbariaux 30/05/06</dc:creator>
  <cp:lastModifiedBy>Mai-Anh Ngo</cp:lastModifiedBy>
  <cp:revision>2</cp:revision>
  <dcterms:created xsi:type="dcterms:W3CDTF">2022-02-10T13:10:00Z</dcterms:created>
  <dcterms:modified xsi:type="dcterms:W3CDTF">2022-02-10T13:10:00Z</dcterms:modified>
</cp:coreProperties>
</file>