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4509" w14:textId="77777777" w:rsidR="00A77306" w:rsidRPr="001C604C" w:rsidRDefault="00A77306" w:rsidP="001C604C">
      <w:pPr>
        <w:pStyle w:val="Titre7"/>
        <w:pBdr>
          <w:top w:val="single" w:sz="4" w:space="0" w:color="auto"/>
          <w:left w:val="single" w:sz="4" w:space="4" w:color="auto"/>
          <w:bottom w:val="single" w:sz="4" w:space="1" w:color="auto"/>
          <w:right w:val="single" w:sz="4" w:space="4" w:color="auto"/>
        </w:pBdr>
        <w:ind w:left="1134" w:right="1134"/>
        <w:rPr>
          <w:rFonts w:asciiTheme="minorHAnsi" w:hAnsiTheme="minorHAnsi"/>
          <w:b w:val="0"/>
          <w:color w:val="auto"/>
          <w:sz w:val="48"/>
          <w:szCs w:val="48"/>
        </w:rPr>
      </w:pPr>
      <w:r w:rsidRPr="001C604C">
        <w:rPr>
          <w:rFonts w:asciiTheme="minorHAnsi" w:hAnsiTheme="minorHAnsi"/>
          <w:b w:val="0"/>
          <w:color w:val="auto"/>
          <w:sz w:val="48"/>
          <w:szCs w:val="48"/>
        </w:rPr>
        <w:t>Fédération Française Handisport</w:t>
      </w:r>
    </w:p>
    <w:p w14:paraId="1E082A43" w14:textId="77777777" w:rsidR="00A77306" w:rsidRPr="001C604C" w:rsidRDefault="00A77306" w:rsidP="001C604C">
      <w:pPr>
        <w:ind w:right="-82"/>
        <w:jc w:val="both"/>
        <w:rPr>
          <w:rFonts w:asciiTheme="minorHAnsi" w:hAnsiTheme="minorHAnsi"/>
          <w:sz w:val="16"/>
        </w:rPr>
      </w:pPr>
    </w:p>
    <w:p w14:paraId="3A4A0476" w14:textId="77777777" w:rsidR="000B57E7" w:rsidRPr="001C604C" w:rsidRDefault="000B57E7" w:rsidP="001C604C">
      <w:pPr>
        <w:ind w:right="-82"/>
        <w:jc w:val="both"/>
        <w:rPr>
          <w:rFonts w:asciiTheme="minorHAnsi" w:hAnsiTheme="minorHAnsi"/>
          <w:sz w:val="16"/>
        </w:rPr>
      </w:pPr>
    </w:p>
    <w:p w14:paraId="4499FE94" w14:textId="77777777" w:rsidR="00A77306" w:rsidRPr="001C604C" w:rsidRDefault="00A77306" w:rsidP="001C604C">
      <w:pPr>
        <w:jc w:val="both"/>
        <w:rPr>
          <w:rFonts w:asciiTheme="minorHAnsi" w:hAnsiTheme="minorHAnsi" w:cs="Arial"/>
          <w:sz w:val="20"/>
        </w:rPr>
      </w:pPr>
      <w:r w:rsidRPr="001C604C">
        <w:rPr>
          <w:rFonts w:asciiTheme="minorHAnsi" w:hAnsiTheme="minorHAnsi" w:cs="Arial"/>
          <w:sz w:val="20"/>
        </w:rPr>
        <w:t>Déclarée à la Préfecture des Hauts de Seine le 16 / 03 / 77   (J.O.   08 / 04 / 1977)</w:t>
      </w:r>
    </w:p>
    <w:p w14:paraId="62C85A31" w14:textId="77777777" w:rsidR="00A77306" w:rsidRPr="001C604C" w:rsidRDefault="00A77306" w:rsidP="001C604C">
      <w:pPr>
        <w:jc w:val="both"/>
        <w:rPr>
          <w:rFonts w:asciiTheme="minorHAnsi" w:hAnsiTheme="minorHAnsi" w:cs="Arial"/>
          <w:sz w:val="20"/>
        </w:rPr>
      </w:pPr>
      <w:r w:rsidRPr="001C604C">
        <w:rPr>
          <w:rFonts w:asciiTheme="minorHAnsi" w:hAnsiTheme="minorHAnsi" w:cs="Arial"/>
          <w:sz w:val="20"/>
        </w:rPr>
        <w:t>Agréée par le Ministère chargé des sports (27 / 01 / 2005)</w:t>
      </w:r>
    </w:p>
    <w:p w14:paraId="3B38EF41" w14:textId="77777777" w:rsidR="00A77306" w:rsidRPr="001C604C" w:rsidRDefault="007553C2" w:rsidP="001C604C">
      <w:pPr>
        <w:jc w:val="both"/>
        <w:rPr>
          <w:rFonts w:asciiTheme="minorHAnsi" w:hAnsiTheme="minorHAnsi" w:cs="Arial"/>
          <w:sz w:val="20"/>
        </w:rPr>
      </w:pPr>
      <w:r w:rsidRPr="001C604C">
        <w:rPr>
          <w:rFonts w:asciiTheme="minorHAnsi" w:hAnsiTheme="minorHAnsi" w:cs="Arial"/>
          <w:sz w:val="20"/>
        </w:rPr>
        <w:t>Fédération délégataire (31 / 12 / 2012</w:t>
      </w:r>
      <w:r w:rsidR="00A77306" w:rsidRPr="001C604C">
        <w:rPr>
          <w:rFonts w:asciiTheme="minorHAnsi" w:hAnsiTheme="minorHAnsi" w:cs="Arial"/>
          <w:sz w:val="20"/>
        </w:rPr>
        <w:t>)</w:t>
      </w:r>
    </w:p>
    <w:p w14:paraId="123F6835" w14:textId="77777777" w:rsidR="00A77306" w:rsidRPr="001C604C" w:rsidRDefault="00A77306" w:rsidP="001C604C">
      <w:pPr>
        <w:ind w:right="-82"/>
        <w:jc w:val="both"/>
        <w:rPr>
          <w:rFonts w:asciiTheme="minorHAnsi" w:hAnsiTheme="minorHAnsi"/>
          <w:sz w:val="16"/>
        </w:rPr>
      </w:pPr>
    </w:p>
    <w:p w14:paraId="3F825D3B" w14:textId="77777777" w:rsidR="007527E9" w:rsidRPr="001C604C" w:rsidRDefault="007527E9" w:rsidP="001C604C">
      <w:pPr>
        <w:ind w:right="-82"/>
        <w:jc w:val="both"/>
        <w:rPr>
          <w:rFonts w:asciiTheme="minorHAnsi" w:hAnsiTheme="minorHAnsi"/>
          <w:sz w:val="16"/>
        </w:rPr>
      </w:pPr>
    </w:p>
    <w:p w14:paraId="073F89C9" w14:textId="12A60EF4" w:rsidR="007527E9" w:rsidRPr="0003389B" w:rsidRDefault="00B17427" w:rsidP="001C604C">
      <w:pPr>
        <w:ind w:right="-82"/>
        <w:jc w:val="center"/>
        <w:rPr>
          <w:rFonts w:asciiTheme="minorHAnsi" w:hAnsiTheme="minorHAnsi"/>
          <w:i/>
          <w:color w:val="FF0000"/>
          <w:sz w:val="36"/>
          <w:szCs w:val="36"/>
        </w:rPr>
      </w:pPr>
      <w:r w:rsidRPr="0003389B">
        <w:rPr>
          <w:rFonts w:asciiTheme="minorHAnsi" w:hAnsiTheme="minorHAnsi"/>
          <w:i/>
          <w:color w:val="FF0000"/>
          <w:sz w:val="36"/>
          <w:szCs w:val="36"/>
        </w:rPr>
        <w:t>Proposition</w:t>
      </w:r>
    </w:p>
    <w:p w14:paraId="685121EC" w14:textId="77777777" w:rsidR="0003389B" w:rsidRPr="001C604C" w:rsidRDefault="0003389B" w:rsidP="001C604C">
      <w:pPr>
        <w:ind w:right="-82"/>
        <w:jc w:val="center"/>
        <w:rPr>
          <w:rFonts w:asciiTheme="minorHAnsi" w:hAnsiTheme="minorHAnsi"/>
          <w:i/>
          <w:color w:val="FF0000"/>
          <w:sz w:val="28"/>
          <w:szCs w:val="28"/>
        </w:rPr>
      </w:pPr>
    </w:p>
    <w:p w14:paraId="2B95A655" w14:textId="77777777" w:rsidR="00A77306" w:rsidRPr="001C604C" w:rsidRDefault="00A77306" w:rsidP="001C604C">
      <w:pPr>
        <w:pStyle w:val="Titre8"/>
        <w:pBdr>
          <w:top w:val="single" w:sz="4" w:space="1" w:color="auto"/>
          <w:left w:val="single" w:sz="4" w:space="4" w:color="auto"/>
          <w:bottom w:val="single" w:sz="4" w:space="1" w:color="auto"/>
          <w:right w:val="single" w:sz="4" w:space="4" w:color="auto"/>
        </w:pBdr>
        <w:ind w:left="2268" w:right="2268"/>
        <w:rPr>
          <w:rFonts w:asciiTheme="minorHAnsi" w:hAnsiTheme="minorHAnsi"/>
          <w:color w:val="auto"/>
          <w:sz w:val="48"/>
        </w:rPr>
      </w:pPr>
      <w:r w:rsidRPr="001C604C">
        <w:rPr>
          <w:rFonts w:asciiTheme="minorHAnsi" w:hAnsiTheme="minorHAnsi"/>
          <w:color w:val="auto"/>
          <w:sz w:val="48"/>
        </w:rPr>
        <w:t>STATUTS</w:t>
      </w:r>
    </w:p>
    <w:p w14:paraId="271ADB34" w14:textId="77777777" w:rsidR="00A77306" w:rsidRPr="001C604C" w:rsidRDefault="00A77306" w:rsidP="001C604C">
      <w:pPr>
        <w:pStyle w:val="Titre1"/>
        <w:ind w:right="-82"/>
        <w:jc w:val="both"/>
        <w:rPr>
          <w:rFonts w:asciiTheme="minorHAnsi" w:hAnsiTheme="minorHAnsi"/>
          <w:sz w:val="24"/>
          <w:highlight w:val="green"/>
        </w:rPr>
      </w:pPr>
    </w:p>
    <w:p w14:paraId="4C5828F1" w14:textId="34A0F7B2" w:rsidR="00A77306" w:rsidRPr="001C604C" w:rsidRDefault="00E81C67" w:rsidP="001C604C">
      <w:pPr>
        <w:pStyle w:val="Titre1"/>
        <w:ind w:right="-82"/>
        <w:rPr>
          <w:rFonts w:asciiTheme="minorHAnsi" w:hAnsiTheme="minorHAnsi"/>
          <w:i/>
          <w:color w:val="FF0000"/>
          <w:sz w:val="24"/>
          <w:szCs w:val="24"/>
        </w:rPr>
      </w:pPr>
      <w:r w:rsidRPr="001C604C">
        <w:rPr>
          <w:rFonts w:asciiTheme="minorHAnsi" w:hAnsiTheme="minorHAnsi"/>
          <w:sz w:val="24"/>
        </w:rPr>
        <w:t>Adoptés</w:t>
      </w:r>
      <w:r w:rsidR="00DC71E7" w:rsidRPr="001C604C">
        <w:rPr>
          <w:rFonts w:asciiTheme="minorHAnsi" w:hAnsiTheme="minorHAnsi"/>
          <w:sz w:val="24"/>
        </w:rPr>
        <w:t xml:space="preserve"> par l’Assemblée Générale </w:t>
      </w:r>
      <w:r w:rsidR="00A77306" w:rsidRPr="001C604C">
        <w:rPr>
          <w:rFonts w:asciiTheme="minorHAnsi" w:hAnsiTheme="minorHAnsi"/>
          <w:sz w:val="24"/>
        </w:rPr>
        <w:t xml:space="preserve">Extraordinaire de la FFH </w:t>
      </w:r>
      <w:r w:rsidR="00DC71E7" w:rsidRPr="001C604C">
        <w:rPr>
          <w:rFonts w:asciiTheme="minorHAnsi" w:hAnsiTheme="minorHAnsi"/>
          <w:sz w:val="24"/>
        </w:rPr>
        <w:br/>
      </w:r>
      <w:r w:rsidR="00A77306" w:rsidRPr="001C604C">
        <w:rPr>
          <w:rFonts w:asciiTheme="minorHAnsi" w:hAnsiTheme="minorHAnsi"/>
          <w:sz w:val="24"/>
        </w:rPr>
        <w:t xml:space="preserve">à </w:t>
      </w:r>
      <w:r w:rsidR="00B17427" w:rsidRPr="001C604C">
        <w:rPr>
          <w:rFonts w:asciiTheme="minorHAnsi" w:hAnsiTheme="minorHAnsi"/>
          <w:i/>
          <w:color w:val="FF0000"/>
          <w:sz w:val="24"/>
        </w:rPr>
        <w:t>Enghien les bains 8 avril 2017</w:t>
      </w:r>
    </w:p>
    <w:p w14:paraId="6D27713A" w14:textId="77777777" w:rsidR="00A77306" w:rsidRPr="001C604C" w:rsidRDefault="00A77306" w:rsidP="001C604C">
      <w:pPr>
        <w:pStyle w:val="z-Hautduformulaire"/>
        <w:pBdr>
          <w:bottom w:val="none" w:sz="0" w:space="0" w:color="auto"/>
        </w:pBdr>
        <w:ind w:right="-82"/>
        <w:jc w:val="both"/>
        <w:rPr>
          <w:rFonts w:asciiTheme="minorHAnsi" w:hAnsiTheme="minorHAnsi"/>
          <w:vanish w:val="0"/>
        </w:rPr>
      </w:pPr>
    </w:p>
    <w:p w14:paraId="1D2FA972" w14:textId="77777777" w:rsidR="00A77306" w:rsidRPr="001C604C" w:rsidRDefault="00A77306" w:rsidP="001C604C">
      <w:pPr>
        <w:jc w:val="both"/>
        <w:rPr>
          <w:rFonts w:asciiTheme="minorHAnsi" w:hAnsiTheme="minorHAnsi" w:cs="Arial"/>
          <w:b/>
          <w:bCs/>
        </w:rPr>
      </w:pPr>
    </w:p>
    <w:p w14:paraId="48843921" w14:textId="77777777" w:rsidR="00A77306" w:rsidRPr="001C604C" w:rsidRDefault="00A77306" w:rsidP="001C604C">
      <w:pPr>
        <w:pStyle w:val="z-Hautduformulaire"/>
        <w:pBdr>
          <w:bottom w:val="none" w:sz="0" w:space="0" w:color="auto"/>
        </w:pBdr>
        <w:ind w:right="-82"/>
        <w:jc w:val="both"/>
        <w:rPr>
          <w:rFonts w:asciiTheme="minorHAnsi" w:hAnsiTheme="minorHAnsi"/>
          <w:vanish w:val="0"/>
        </w:rPr>
      </w:pPr>
    </w:p>
    <w:p w14:paraId="1390821B" w14:textId="77777777" w:rsidR="00A77306" w:rsidRPr="001C604C" w:rsidRDefault="00A77306" w:rsidP="001C604C">
      <w:pPr>
        <w:pStyle w:val="z-Hautduformulaire"/>
        <w:pBdr>
          <w:bottom w:val="none" w:sz="0" w:space="0" w:color="auto"/>
        </w:pBdr>
        <w:ind w:right="-82"/>
        <w:jc w:val="both"/>
        <w:rPr>
          <w:rFonts w:asciiTheme="minorHAnsi" w:hAnsiTheme="minorHAnsi"/>
          <w:b/>
          <w:vanish w:val="0"/>
          <w:sz w:val="32"/>
        </w:rPr>
      </w:pPr>
      <w:r w:rsidRPr="001C604C">
        <w:rPr>
          <w:rFonts w:asciiTheme="minorHAnsi" w:hAnsiTheme="minorHAnsi"/>
          <w:b/>
          <w:vanish w:val="0"/>
          <w:sz w:val="32"/>
        </w:rPr>
        <w:t xml:space="preserve">SOMMAIRE </w:t>
      </w:r>
    </w:p>
    <w:p w14:paraId="29DBF47E"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 </w:t>
      </w:r>
    </w:p>
    <w:p w14:paraId="763F3F77" w14:textId="77777777" w:rsidR="000B57E7" w:rsidRPr="001C604C" w:rsidRDefault="000B57E7" w:rsidP="001C604C">
      <w:pPr>
        <w:ind w:right="-82"/>
        <w:jc w:val="both"/>
        <w:rPr>
          <w:rFonts w:asciiTheme="minorHAnsi" w:hAnsiTheme="minorHAnsi"/>
        </w:rPr>
      </w:pPr>
    </w:p>
    <w:p w14:paraId="7372B32F" w14:textId="77777777" w:rsidR="00A77306" w:rsidRPr="001C604C" w:rsidRDefault="00A77306" w:rsidP="001C604C">
      <w:pPr>
        <w:pStyle w:val="Titre1"/>
        <w:ind w:left="0" w:right="-82"/>
        <w:jc w:val="both"/>
        <w:rPr>
          <w:rFonts w:asciiTheme="minorHAnsi" w:hAnsiTheme="minorHAnsi"/>
          <w:b w:val="0"/>
          <w:sz w:val="24"/>
        </w:rPr>
      </w:pPr>
      <w:r w:rsidRPr="001C604C">
        <w:rPr>
          <w:rFonts w:asciiTheme="minorHAnsi" w:hAnsiTheme="minorHAnsi"/>
          <w:b w:val="0"/>
          <w:sz w:val="24"/>
        </w:rPr>
        <w:t>TITRE I</w:t>
      </w:r>
      <w:r w:rsidR="00A268CE" w:rsidRPr="001C604C">
        <w:rPr>
          <w:rFonts w:asciiTheme="minorHAnsi" w:hAnsiTheme="minorHAnsi"/>
          <w:b w:val="0"/>
          <w:sz w:val="24"/>
        </w:rPr>
        <w:tab/>
      </w:r>
      <w:r w:rsidRPr="001C604C">
        <w:rPr>
          <w:rFonts w:asciiTheme="minorHAnsi" w:hAnsiTheme="minorHAnsi"/>
          <w:b w:val="0"/>
          <w:sz w:val="24"/>
        </w:rPr>
        <w:t>BUT ET COMPOSITION</w:t>
      </w:r>
    </w:p>
    <w:p w14:paraId="12511520" w14:textId="77777777" w:rsidR="00A77306" w:rsidRPr="001C604C" w:rsidRDefault="00A77306" w:rsidP="001C604C">
      <w:pPr>
        <w:ind w:left="432" w:right="-82"/>
        <w:jc w:val="both"/>
        <w:rPr>
          <w:rFonts w:asciiTheme="minorHAnsi" w:hAnsiTheme="minorHAnsi"/>
          <w:sz w:val="22"/>
        </w:rPr>
      </w:pPr>
    </w:p>
    <w:p w14:paraId="4BA43AA0" w14:textId="77777777" w:rsidR="00A77306" w:rsidRPr="001C604C" w:rsidRDefault="00A77306" w:rsidP="001C604C">
      <w:pPr>
        <w:pStyle w:val="Titre1"/>
        <w:ind w:left="0" w:right="-82"/>
        <w:jc w:val="both"/>
        <w:rPr>
          <w:rFonts w:asciiTheme="minorHAnsi" w:hAnsiTheme="minorHAnsi"/>
          <w:b w:val="0"/>
          <w:sz w:val="24"/>
        </w:rPr>
      </w:pPr>
      <w:r w:rsidRPr="001C604C">
        <w:rPr>
          <w:rFonts w:asciiTheme="minorHAnsi" w:hAnsiTheme="minorHAnsi"/>
          <w:b w:val="0"/>
          <w:sz w:val="24"/>
        </w:rPr>
        <w:t>TITRE II</w:t>
      </w:r>
      <w:r w:rsidR="00A268CE" w:rsidRPr="001C604C">
        <w:rPr>
          <w:rFonts w:asciiTheme="minorHAnsi" w:hAnsiTheme="minorHAnsi"/>
          <w:b w:val="0"/>
          <w:sz w:val="24"/>
        </w:rPr>
        <w:tab/>
      </w:r>
      <w:r w:rsidRPr="001C604C">
        <w:rPr>
          <w:rFonts w:asciiTheme="minorHAnsi" w:hAnsiTheme="minorHAnsi"/>
          <w:b w:val="0"/>
          <w:sz w:val="24"/>
        </w:rPr>
        <w:t>PARTICIPATION A LA VIE DE LA FEDERATION</w:t>
      </w:r>
    </w:p>
    <w:p w14:paraId="7669E955" w14:textId="77777777" w:rsidR="00A77306" w:rsidRPr="001C604C" w:rsidRDefault="00A77306" w:rsidP="001C604C">
      <w:pPr>
        <w:ind w:right="-82"/>
        <w:jc w:val="both"/>
        <w:rPr>
          <w:rFonts w:asciiTheme="minorHAnsi" w:hAnsiTheme="minorHAnsi"/>
          <w:sz w:val="22"/>
        </w:rPr>
      </w:pPr>
    </w:p>
    <w:p w14:paraId="58296095" w14:textId="77777777" w:rsidR="00A77306" w:rsidRPr="001C604C" w:rsidRDefault="00A268CE" w:rsidP="001C604C">
      <w:pPr>
        <w:pStyle w:val="Titre1"/>
        <w:ind w:left="0" w:right="-82"/>
        <w:jc w:val="both"/>
        <w:rPr>
          <w:rFonts w:asciiTheme="minorHAnsi" w:hAnsiTheme="minorHAnsi"/>
          <w:b w:val="0"/>
          <w:sz w:val="24"/>
        </w:rPr>
      </w:pPr>
      <w:r w:rsidRPr="001C604C">
        <w:rPr>
          <w:rFonts w:asciiTheme="minorHAnsi" w:hAnsiTheme="minorHAnsi"/>
          <w:b w:val="0"/>
          <w:sz w:val="24"/>
        </w:rPr>
        <w:t>TITRE III</w:t>
      </w:r>
      <w:r w:rsidRPr="001C604C">
        <w:rPr>
          <w:rFonts w:asciiTheme="minorHAnsi" w:hAnsiTheme="minorHAnsi"/>
          <w:b w:val="0"/>
          <w:sz w:val="24"/>
        </w:rPr>
        <w:tab/>
      </w:r>
      <w:r w:rsidR="00A77306" w:rsidRPr="001C604C">
        <w:rPr>
          <w:rFonts w:asciiTheme="minorHAnsi" w:hAnsiTheme="minorHAnsi"/>
          <w:b w:val="0"/>
          <w:sz w:val="24"/>
        </w:rPr>
        <w:t>ORGANISATION NATIONALE</w:t>
      </w:r>
    </w:p>
    <w:p w14:paraId="466B13F6" w14:textId="77777777" w:rsidR="00A77306" w:rsidRPr="001C604C" w:rsidRDefault="00A77306" w:rsidP="001C604C">
      <w:pPr>
        <w:ind w:right="-82"/>
        <w:jc w:val="both"/>
        <w:rPr>
          <w:rFonts w:asciiTheme="minorHAnsi" w:hAnsiTheme="minorHAnsi"/>
        </w:rPr>
      </w:pPr>
    </w:p>
    <w:p w14:paraId="14E9AA6C" w14:textId="77777777" w:rsidR="00A77306" w:rsidRPr="001C604C" w:rsidRDefault="00A268CE" w:rsidP="001C604C">
      <w:pPr>
        <w:pStyle w:val="Titre1"/>
        <w:ind w:left="0" w:right="-82"/>
        <w:jc w:val="both"/>
        <w:rPr>
          <w:rFonts w:asciiTheme="minorHAnsi" w:hAnsiTheme="minorHAnsi"/>
          <w:b w:val="0"/>
          <w:sz w:val="24"/>
        </w:rPr>
      </w:pPr>
      <w:r w:rsidRPr="001C604C">
        <w:rPr>
          <w:rFonts w:asciiTheme="minorHAnsi" w:hAnsiTheme="minorHAnsi"/>
          <w:b w:val="0"/>
          <w:sz w:val="24"/>
        </w:rPr>
        <w:t>TITRE IV</w:t>
      </w:r>
      <w:r w:rsidRPr="001C604C">
        <w:rPr>
          <w:rFonts w:asciiTheme="minorHAnsi" w:hAnsiTheme="minorHAnsi"/>
          <w:b w:val="0"/>
          <w:sz w:val="24"/>
        </w:rPr>
        <w:tab/>
        <w:t xml:space="preserve">LE COMITÉ DIRECTEUR  </w:t>
      </w:r>
      <w:r w:rsidR="00BF4DA6" w:rsidRPr="001C604C">
        <w:rPr>
          <w:rFonts w:asciiTheme="minorHAnsi" w:hAnsiTheme="minorHAnsi"/>
          <w:b w:val="0"/>
          <w:sz w:val="24"/>
        </w:rPr>
        <w:t>&amp; LE</w:t>
      </w:r>
      <w:r w:rsidR="00A77306" w:rsidRPr="001C604C">
        <w:rPr>
          <w:rFonts w:asciiTheme="minorHAnsi" w:hAnsiTheme="minorHAnsi"/>
          <w:b w:val="0"/>
          <w:sz w:val="24"/>
        </w:rPr>
        <w:t xml:space="preserve"> PRESIDENT </w:t>
      </w:r>
    </w:p>
    <w:p w14:paraId="633BB3D8" w14:textId="77777777" w:rsidR="00A77306" w:rsidRPr="001C604C" w:rsidRDefault="00A77306" w:rsidP="001C604C">
      <w:pPr>
        <w:ind w:right="-82"/>
        <w:jc w:val="both"/>
        <w:rPr>
          <w:rFonts w:asciiTheme="minorHAnsi" w:hAnsiTheme="minorHAnsi"/>
          <w:sz w:val="22"/>
        </w:rPr>
      </w:pPr>
    </w:p>
    <w:p w14:paraId="046F51AB" w14:textId="77777777" w:rsidR="00A77306" w:rsidRPr="001C604C" w:rsidRDefault="00A77306" w:rsidP="001C604C">
      <w:pPr>
        <w:pStyle w:val="Titre1"/>
        <w:ind w:left="0" w:right="-82"/>
        <w:jc w:val="both"/>
        <w:rPr>
          <w:rFonts w:asciiTheme="minorHAnsi" w:hAnsiTheme="minorHAnsi"/>
          <w:b w:val="0"/>
          <w:sz w:val="24"/>
        </w:rPr>
      </w:pPr>
      <w:r w:rsidRPr="001C604C">
        <w:rPr>
          <w:rFonts w:asciiTheme="minorHAnsi" w:hAnsiTheme="minorHAnsi"/>
          <w:b w:val="0"/>
          <w:sz w:val="24"/>
        </w:rPr>
        <w:t>TITRE V</w:t>
      </w:r>
      <w:r w:rsidR="00A268CE" w:rsidRPr="001C604C">
        <w:rPr>
          <w:rFonts w:asciiTheme="minorHAnsi" w:hAnsiTheme="minorHAnsi"/>
          <w:b w:val="0"/>
          <w:sz w:val="24"/>
        </w:rPr>
        <w:tab/>
      </w:r>
      <w:r w:rsidRPr="001C604C">
        <w:rPr>
          <w:rFonts w:asciiTheme="minorHAnsi" w:hAnsiTheme="minorHAnsi"/>
          <w:b w:val="0"/>
          <w:sz w:val="24"/>
        </w:rPr>
        <w:t xml:space="preserve">AUTRES ORGANES DE LA FEDERATION </w:t>
      </w:r>
    </w:p>
    <w:p w14:paraId="3D9CCBB0" w14:textId="77777777" w:rsidR="00A77306" w:rsidRPr="001C604C" w:rsidRDefault="00A77306" w:rsidP="001C604C">
      <w:pPr>
        <w:ind w:right="-82" w:firstLine="432"/>
        <w:jc w:val="both"/>
        <w:rPr>
          <w:rFonts w:asciiTheme="minorHAnsi" w:hAnsiTheme="minorHAnsi"/>
          <w:sz w:val="22"/>
        </w:rPr>
      </w:pPr>
    </w:p>
    <w:p w14:paraId="433EEC1D" w14:textId="77777777" w:rsidR="00A77306" w:rsidRPr="001C604C" w:rsidRDefault="00A77306" w:rsidP="001C604C">
      <w:pPr>
        <w:pStyle w:val="Titre1"/>
        <w:ind w:left="0" w:right="-82"/>
        <w:jc w:val="both"/>
        <w:rPr>
          <w:rFonts w:asciiTheme="minorHAnsi" w:hAnsiTheme="minorHAnsi"/>
          <w:b w:val="0"/>
          <w:sz w:val="24"/>
        </w:rPr>
      </w:pPr>
      <w:r w:rsidRPr="001C604C">
        <w:rPr>
          <w:rFonts w:asciiTheme="minorHAnsi" w:hAnsiTheme="minorHAnsi"/>
          <w:b w:val="0"/>
          <w:sz w:val="24"/>
        </w:rPr>
        <w:t>TITRE VI</w:t>
      </w:r>
      <w:r w:rsidR="00A268CE" w:rsidRPr="001C604C">
        <w:rPr>
          <w:rFonts w:asciiTheme="minorHAnsi" w:hAnsiTheme="minorHAnsi"/>
          <w:b w:val="0"/>
          <w:sz w:val="24"/>
        </w:rPr>
        <w:tab/>
      </w:r>
      <w:r w:rsidRPr="001C604C">
        <w:rPr>
          <w:rFonts w:asciiTheme="minorHAnsi" w:hAnsiTheme="minorHAnsi"/>
          <w:b w:val="0"/>
          <w:sz w:val="24"/>
        </w:rPr>
        <w:t xml:space="preserve">DOTATION ET RESSOURCES ANNUELLES </w:t>
      </w:r>
    </w:p>
    <w:p w14:paraId="5FF4F1D2" w14:textId="77777777" w:rsidR="00A77306" w:rsidRPr="001C604C" w:rsidRDefault="00A77306" w:rsidP="001C604C">
      <w:pPr>
        <w:ind w:right="-82" w:firstLine="432"/>
        <w:jc w:val="both"/>
        <w:rPr>
          <w:rFonts w:asciiTheme="minorHAnsi" w:hAnsiTheme="minorHAnsi"/>
          <w:sz w:val="22"/>
        </w:rPr>
      </w:pPr>
    </w:p>
    <w:p w14:paraId="52EDE499" w14:textId="77777777" w:rsidR="00A77306" w:rsidRPr="001C604C" w:rsidRDefault="00A77306" w:rsidP="001C604C">
      <w:pPr>
        <w:pStyle w:val="Titre1"/>
        <w:ind w:left="0" w:right="-82"/>
        <w:jc w:val="both"/>
        <w:rPr>
          <w:rFonts w:asciiTheme="minorHAnsi" w:hAnsiTheme="minorHAnsi"/>
          <w:b w:val="0"/>
          <w:sz w:val="24"/>
        </w:rPr>
      </w:pPr>
      <w:r w:rsidRPr="001C604C">
        <w:rPr>
          <w:rFonts w:asciiTheme="minorHAnsi" w:hAnsiTheme="minorHAnsi"/>
          <w:b w:val="0"/>
          <w:sz w:val="24"/>
        </w:rPr>
        <w:t>TITRE VII</w:t>
      </w:r>
      <w:r w:rsidR="00A268CE" w:rsidRPr="001C604C">
        <w:rPr>
          <w:rFonts w:asciiTheme="minorHAnsi" w:hAnsiTheme="minorHAnsi"/>
          <w:b w:val="0"/>
          <w:sz w:val="24"/>
        </w:rPr>
        <w:tab/>
      </w:r>
      <w:r w:rsidRPr="001C604C">
        <w:rPr>
          <w:rFonts w:asciiTheme="minorHAnsi" w:hAnsiTheme="minorHAnsi"/>
          <w:b w:val="0"/>
          <w:sz w:val="24"/>
        </w:rPr>
        <w:t xml:space="preserve">MODIFICATION DES STATUTS ET DISSOLUTION </w:t>
      </w:r>
    </w:p>
    <w:p w14:paraId="0B679D39" w14:textId="77777777" w:rsidR="00A77306" w:rsidRPr="001C604C" w:rsidRDefault="00A77306" w:rsidP="001C604C">
      <w:pPr>
        <w:ind w:right="-82" w:firstLine="432"/>
        <w:jc w:val="both"/>
        <w:rPr>
          <w:rFonts w:asciiTheme="minorHAnsi" w:hAnsiTheme="minorHAnsi"/>
          <w:sz w:val="22"/>
        </w:rPr>
      </w:pPr>
    </w:p>
    <w:p w14:paraId="21074CCE" w14:textId="77777777" w:rsidR="00A77306" w:rsidRPr="001C604C" w:rsidRDefault="00A77306" w:rsidP="001C604C">
      <w:pPr>
        <w:pStyle w:val="Titre1"/>
        <w:ind w:left="0" w:right="-82"/>
        <w:jc w:val="both"/>
        <w:rPr>
          <w:rFonts w:asciiTheme="minorHAnsi" w:hAnsiTheme="minorHAnsi"/>
          <w:b w:val="0"/>
          <w:sz w:val="24"/>
        </w:rPr>
      </w:pPr>
      <w:r w:rsidRPr="001C604C">
        <w:rPr>
          <w:rFonts w:asciiTheme="minorHAnsi" w:hAnsiTheme="minorHAnsi"/>
          <w:b w:val="0"/>
          <w:sz w:val="24"/>
        </w:rPr>
        <w:t>TITRE VIII</w:t>
      </w:r>
      <w:r w:rsidR="00A268CE" w:rsidRPr="001C604C">
        <w:rPr>
          <w:rFonts w:asciiTheme="minorHAnsi" w:hAnsiTheme="minorHAnsi"/>
          <w:b w:val="0"/>
          <w:sz w:val="24"/>
        </w:rPr>
        <w:tab/>
      </w:r>
      <w:r w:rsidRPr="001C604C">
        <w:rPr>
          <w:rFonts w:asciiTheme="minorHAnsi" w:hAnsiTheme="minorHAnsi"/>
          <w:b w:val="0"/>
          <w:sz w:val="24"/>
        </w:rPr>
        <w:t xml:space="preserve">SURVEILLANCE ET PUBLICITE </w:t>
      </w:r>
    </w:p>
    <w:p w14:paraId="301A3E0C" w14:textId="77777777" w:rsidR="00A77306" w:rsidRPr="001C604C" w:rsidRDefault="00A77306" w:rsidP="001C604C">
      <w:pPr>
        <w:ind w:right="-82" w:firstLine="432"/>
        <w:jc w:val="both"/>
        <w:rPr>
          <w:rFonts w:asciiTheme="minorHAnsi" w:hAnsiTheme="minorHAnsi"/>
          <w:sz w:val="22"/>
        </w:rPr>
      </w:pPr>
    </w:p>
    <w:p w14:paraId="79CB2993" w14:textId="77777777" w:rsidR="00A77306" w:rsidRPr="001C604C" w:rsidRDefault="00A77306" w:rsidP="001C604C">
      <w:pPr>
        <w:ind w:right="-82" w:firstLine="432"/>
        <w:jc w:val="both"/>
        <w:rPr>
          <w:rFonts w:asciiTheme="minorHAnsi" w:hAnsiTheme="minorHAnsi"/>
          <w:sz w:val="22"/>
        </w:rPr>
      </w:pPr>
    </w:p>
    <w:p w14:paraId="0206D6BB" w14:textId="77777777" w:rsidR="00A77306" w:rsidRPr="001C604C" w:rsidRDefault="00A77306" w:rsidP="001C604C">
      <w:pPr>
        <w:ind w:right="-82"/>
        <w:jc w:val="both"/>
        <w:rPr>
          <w:rFonts w:asciiTheme="minorHAnsi" w:hAnsiTheme="minorHAnsi"/>
        </w:rPr>
      </w:pPr>
      <w:r w:rsidRPr="001C604C">
        <w:rPr>
          <w:rFonts w:asciiTheme="minorHAnsi" w:hAnsiTheme="minorHAnsi"/>
        </w:rPr>
        <w:br w:type="page"/>
      </w:r>
    </w:p>
    <w:p w14:paraId="5B686DD1" w14:textId="77777777" w:rsidR="00A77306" w:rsidRPr="001C604C" w:rsidRDefault="00A77306" w:rsidP="001C604C">
      <w:pPr>
        <w:pStyle w:val="Titre7"/>
        <w:pBdr>
          <w:top w:val="single" w:sz="4" w:space="0" w:color="auto"/>
          <w:left w:val="single" w:sz="4" w:space="4" w:color="auto"/>
          <w:bottom w:val="single" w:sz="4" w:space="1" w:color="auto"/>
          <w:right w:val="single" w:sz="4" w:space="4" w:color="auto"/>
        </w:pBdr>
        <w:ind w:left="1134" w:right="1134"/>
        <w:rPr>
          <w:rFonts w:asciiTheme="minorHAnsi" w:hAnsiTheme="minorHAnsi"/>
          <w:b w:val="0"/>
          <w:color w:val="auto"/>
          <w:sz w:val="48"/>
          <w:szCs w:val="48"/>
        </w:rPr>
      </w:pPr>
      <w:r w:rsidRPr="001C604C">
        <w:rPr>
          <w:rFonts w:asciiTheme="minorHAnsi" w:hAnsiTheme="minorHAnsi"/>
          <w:b w:val="0"/>
          <w:color w:val="auto"/>
          <w:sz w:val="48"/>
          <w:szCs w:val="48"/>
        </w:rPr>
        <w:lastRenderedPageBreak/>
        <w:t>Fédération Française Handisport</w:t>
      </w:r>
    </w:p>
    <w:p w14:paraId="5049D95F" w14:textId="77777777" w:rsidR="00A77306" w:rsidRPr="001C604C" w:rsidRDefault="00A77306" w:rsidP="001C604C">
      <w:pPr>
        <w:ind w:right="-82"/>
        <w:jc w:val="both"/>
        <w:rPr>
          <w:rFonts w:asciiTheme="minorHAnsi" w:hAnsiTheme="minorHAnsi"/>
          <w:sz w:val="16"/>
        </w:rPr>
      </w:pPr>
    </w:p>
    <w:p w14:paraId="3C24F850" w14:textId="77777777" w:rsidR="000B57E7" w:rsidRPr="001C604C" w:rsidRDefault="000B57E7" w:rsidP="001C604C">
      <w:pPr>
        <w:ind w:right="-82"/>
        <w:jc w:val="both"/>
        <w:rPr>
          <w:rFonts w:asciiTheme="minorHAnsi" w:hAnsiTheme="minorHAnsi"/>
          <w:sz w:val="16"/>
        </w:rPr>
      </w:pPr>
    </w:p>
    <w:p w14:paraId="7156F6FE" w14:textId="77777777" w:rsidR="00A77306" w:rsidRPr="001C604C" w:rsidRDefault="00A77306" w:rsidP="001C604C">
      <w:pPr>
        <w:jc w:val="both"/>
        <w:rPr>
          <w:rFonts w:asciiTheme="minorHAnsi" w:hAnsiTheme="minorHAnsi" w:cs="Arial"/>
          <w:sz w:val="20"/>
        </w:rPr>
      </w:pPr>
      <w:r w:rsidRPr="001C604C">
        <w:rPr>
          <w:rFonts w:asciiTheme="minorHAnsi" w:hAnsiTheme="minorHAnsi" w:cs="Arial"/>
          <w:sz w:val="20"/>
        </w:rPr>
        <w:t>Déclarée à la Préfecture des Hauts de Seine le 16 / 03 / 77   (J.O.   08 / 04 / 1977)</w:t>
      </w:r>
    </w:p>
    <w:p w14:paraId="304E57A0" w14:textId="77777777" w:rsidR="00A77306" w:rsidRPr="001C604C" w:rsidRDefault="00A77306" w:rsidP="001C604C">
      <w:pPr>
        <w:jc w:val="both"/>
        <w:rPr>
          <w:rFonts w:asciiTheme="minorHAnsi" w:hAnsiTheme="minorHAnsi" w:cs="Arial"/>
          <w:sz w:val="20"/>
        </w:rPr>
      </w:pPr>
      <w:r w:rsidRPr="001C604C">
        <w:rPr>
          <w:rFonts w:asciiTheme="minorHAnsi" w:hAnsiTheme="minorHAnsi" w:cs="Arial"/>
          <w:sz w:val="20"/>
        </w:rPr>
        <w:t xml:space="preserve">Agréée par le Ministère chargé des sports </w:t>
      </w:r>
      <w:proofErr w:type="gramStart"/>
      <w:r w:rsidRPr="001C604C">
        <w:rPr>
          <w:rFonts w:asciiTheme="minorHAnsi" w:hAnsiTheme="minorHAnsi" w:cs="Arial"/>
          <w:sz w:val="20"/>
        </w:rPr>
        <w:t>( 27</w:t>
      </w:r>
      <w:proofErr w:type="gramEnd"/>
      <w:r w:rsidRPr="001C604C">
        <w:rPr>
          <w:rFonts w:asciiTheme="minorHAnsi" w:hAnsiTheme="minorHAnsi" w:cs="Arial"/>
          <w:sz w:val="20"/>
        </w:rPr>
        <w:t xml:space="preserve"> / 01 / 2005 )</w:t>
      </w:r>
    </w:p>
    <w:p w14:paraId="48845796" w14:textId="77777777" w:rsidR="00A77306" w:rsidRPr="001C604C" w:rsidRDefault="00A77306" w:rsidP="001C604C">
      <w:pPr>
        <w:jc w:val="both"/>
        <w:rPr>
          <w:rFonts w:asciiTheme="minorHAnsi" w:hAnsiTheme="minorHAnsi" w:cs="Arial"/>
          <w:sz w:val="20"/>
        </w:rPr>
      </w:pPr>
      <w:r w:rsidRPr="001C604C">
        <w:rPr>
          <w:rFonts w:asciiTheme="minorHAnsi" w:hAnsiTheme="minorHAnsi" w:cs="Arial"/>
          <w:sz w:val="20"/>
        </w:rPr>
        <w:t>Fédération délégataire (</w:t>
      </w:r>
      <w:r w:rsidR="007931DA" w:rsidRPr="001C604C">
        <w:rPr>
          <w:rFonts w:asciiTheme="minorHAnsi" w:hAnsiTheme="minorHAnsi" w:cs="Arial"/>
          <w:sz w:val="20"/>
        </w:rPr>
        <w:t>31/12/12</w:t>
      </w:r>
      <w:r w:rsidRPr="001C604C">
        <w:rPr>
          <w:rFonts w:asciiTheme="minorHAnsi" w:hAnsiTheme="minorHAnsi" w:cs="Arial"/>
          <w:sz w:val="20"/>
        </w:rPr>
        <w:t>)</w:t>
      </w:r>
    </w:p>
    <w:p w14:paraId="1820F3C1" w14:textId="77777777" w:rsidR="00A77306" w:rsidRPr="001C604C" w:rsidRDefault="00A77306" w:rsidP="001C604C">
      <w:pPr>
        <w:jc w:val="both"/>
        <w:rPr>
          <w:rFonts w:asciiTheme="minorHAnsi" w:hAnsiTheme="minorHAnsi" w:cs="Arial"/>
          <w:sz w:val="20"/>
        </w:rPr>
      </w:pPr>
      <w:r w:rsidRPr="001C604C">
        <w:rPr>
          <w:rFonts w:asciiTheme="minorHAnsi" w:hAnsiTheme="minorHAnsi" w:cs="Arial"/>
          <w:sz w:val="20"/>
        </w:rPr>
        <w:t>Reconnue d’utilité publique le 17 / 06 / 1983 (J.O. 25 / 06 / 83, pages 5826 N. C.)</w:t>
      </w:r>
    </w:p>
    <w:p w14:paraId="4333F9EC" w14:textId="77777777" w:rsidR="00A77306" w:rsidRPr="001C604C" w:rsidRDefault="00A77306" w:rsidP="001C604C">
      <w:pPr>
        <w:ind w:right="-82"/>
        <w:jc w:val="both"/>
        <w:rPr>
          <w:rFonts w:asciiTheme="minorHAnsi" w:hAnsiTheme="minorHAnsi"/>
          <w:sz w:val="16"/>
        </w:rPr>
      </w:pPr>
    </w:p>
    <w:p w14:paraId="3C079F29" w14:textId="77777777" w:rsidR="00A77306" w:rsidRPr="001C604C" w:rsidRDefault="00A77306" w:rsidP="001C604C">
      <w:pPr>
        <w:ind w:right="-82"/>
        <w:jc w:val="both"/>
        <w:rPr>
          <w:rFonts w:asciiTheme="minorHAnsi" w:hAnsiTheme="minorHAnsi"/>
          <w:sz w:val="16"/>
        </w:rPr>
      </w:pPr>
    </w:p>
    <w:p w14:paraId="0B71CC3A" w14:textId="77777777" w:rsidR="00A77306" w:rsidRPr="001C604C" w:rsidRDefault="00A77306" w:rsidP="001C604C">
      <w:pPr>
        <w:pStyle w:val="Titre8"/>
        <w:pBdr>
          <w:top w:val="single" w:sz="4" w:space="1" w:color="auto"/>
          <w:left w:val="single" w:sz="4" w:space="4" w:color="auto"/>
          <w:bottom w:val="single" w:sz="4" w:space="1" w:color="auto"/>
          <w:right w:val="single" w:sz="4" w:space="4" w:color="auto"/>
        </w:pBdr>
        <w:ind w:left="2268" w:right="2268"/>
        <w:rPr>
          <w:rFonts w:asciiTheme="minorHAnsi" w:hAnsiTheme="minorHAnsi"/>
          <w:color w:val="auto"/>
          <w:sz w:val="48"/>
        </w:rPr>
      </w:pPr>
      <w:r w:rsidRPr="001C604C">
        <w:rPr>
          <w:rFonts w:asciiTheme="minorHAnsi" w:hAnsiTheme="minorHAnsi"/>
          <w:color w:val="auto"/>
          <w:sz w:val="48"/>
        </w:rPr>
        <w:t>STATUTS</w:t>
      </w:r>
    </w:p>
    <w:p w14:paraId="27B488DD" w14:textId="77777777" w:rsidR="00A77306" w:rsidRPr="001C604C" w:rsidRDefault="00A77306" w:rsidP="001C604C">
      <w:pPr>
        <w:pStyle w:val="Titre1"/>
        <w:ind w:right="-82"/>
        <w:jc w:val="both"/>
        <w:rPr>
          <w:rFonts w:asciiTheme="minorHAnsi" w:hAnsiTheme="minorHAnsi"/>
          <w:sz w:val="16"/>
          <w:szCs w:val="16"/>
        </w:rPr>
      </w:pPr>
    </w:p>
    <w:p w14:paraId="3A70C0A9" w14:textId="28354BE3" w:rsidR="00A77306" w:rsidRPr="001C604C" w:rsidRDefault="00A77306" w:rsidP="0003389B">
      <w:pPr>
        <w:pStyle w:val="Titre1"/>
        <w:pBdr>
          <w:top w:val="single" w:sz="4" w:space="1" w:color="auto"/>
          <w:left w:val="single" w:sz="4" w:space="4" w:color="auto"/>
          <w:bottom w:val="single" w:sz="4" w:space="1" w:color="auto"/>
          <w:right w:val="single" w:sz="4" w:space="4" w:color="auto"/>
        </w:pBdr>
        <w:ind w:right="-82"/>
        <w:rPr>
          <w:rFonts w:asciiTheme="minorHAnsi" w:hAnsiTheme="minorHAnsi"/>
          <w:sz w:val="32"/>
        </w:rPr>
      </w:pPr>
      <w:r w:rsidRPr="001C604C">
        <w:rPr>
          <w:rFonts w:asciiTheme="minorHAnsi" w:hAnsiTheme="minorHAnsi"/>
          <w:sz w:val="32"/>
        </w:rPr>
        <w:t>TITRE I</w:t>
      </w:r>
    </w:p>
    <w:p w14:paraId="129BE4D8" w14:textId="77777777" w:rsidR="00A77306" w:rsidRPr="001C604C" w:rsidRDefault="00A77306" w:rsidP="0003389B">
      <w:pPr>
        <w:pStyle w:val="Titre3"/>
        <w:pBdr>
          <w:top w:val="single" w:sz="4" w:space="1" w:color="auto"/>
          <w:left w:val="single" w:sz="4" w:space="4" w:color="auto"/>
          <w:bottom w:val="single" w:sz="4" w:space="1" w:color="auto"/>
          <w:right w:val="single" w:sz="4" w:space="4" w:color="auto"/>
        </w:pBdr>
        <w:ind w:right="-82"/>
        <w:rPr>
          <w:rFonts w:asciiTheme="minorHAnsi" w:hAnsiTheme="minorHAnsi"/>
          <w:sz w:val="32"/>
          <w:szCs w:val="32"/>
        </w:rPr>
      </w:pPr>
      <w:r w:rsidRPr="001C604C">
        <w:rPr>
          <w:rFonts w:asciiTheme="minorHAnsi" w:hAnsiTheme="minorHAnsi"/>
          <w:sz w:val="32"/>
          <w:szCs w:val="32"/>
        </w:rPr>
        <w:t>BUT ET COMPOSITION</w:t>
      </w:r>
    </w:p>
    <w:p w14:paraId="01A6F6F5" w14:textId="77777777" w:rsidR="00A77306" w:rsidRPr="001C604C" w:rsidRDefault="00A77306" w:rsidP="001C604C">
      <w:pPr>
        <w:pStyle w:val="Salutations"/>
        <w:ind w:right="-82"/>
        <w:jc w:val="both"/>
        <w:rPr>
          <w:rFonts w:asciiTheme="minorHAnsi" w:hAnsiTheme="minorHAnsi"/>
          <w:sz w:val="16"/>
          <w:szCs w:val="16"/>
        </w:rPr>
      </w:pPr>
    </w:p>
    <w:p w14:paraId="3ACF3F7D" w14:textId="77777777" w:rsidR="001C604C" w:rsidRPr="001C604C" w:rsidRDefault="001C604C" w:rsidP="001C604C">
      <w:pPr>
        <w:pStyle w:val="Titre3"/>
        <w:ind w:left="0" w:right="-82"/>
        <w:jc w:val="both"/>
        <w:rPr>
          <w:rFonts w:asciiTheme="minorHAnsi" w:hAnsiTheme="minorHAnsi"/>
          <w:sz w:val="28"/>
          <w:szCs w:val="28"/>
        </w:rPr>
      </w:pPr>
    </w:p>
    <w:p w14:paraId="7D5CC93A" w14:textId="2A417C68" w:rsidR="00A77306" w:rsidRPr="0003389B" w:rsidRDefault="00A77306" w:rsidP="001C604C">
      <w:pPr>
        <w:pStyle w:val="Titre3"/>
        <w:ind w:left="0" w:right="-82"/>
        <w:jc w:val="both"/>
        <w:rPr>
          <w:rFonts w:asciiTheme="minorHAnsi" w:hAnsiTheme="minorHAnsi"/>
        </w:rPr>
      </w:pPr>
      <w:r w:rsidRPr="0003389B">
        <w:rPr>
          <w:rFonts w:asciiTheme="minorHAnsi" w:hAnsiTheme="minorHAnsi"/>
        </w:rPr>
        <w:t>Article 1</w:t>
      </w:r>
      <w:r w:rsidRPr="0003389B">
        <w:rPr>
          <w:rFonts w:asciiTheme="minorHAnsi" w:hAnsiTheme="minorHAnsi"/>
          <w:vertAlign w:val="superscript"/>
        </w:rPr>
        <w:t>er</w:t>
      </w:r>
    </w:p>
    <w:p w14:paraId="6BA0A710" w14:textId="77777777" w:rsidR="00A77306" w:rsidRPr="001C604C" w:rsidRDefault="00A77306" w:rsidP="001C604C">
      <w:pPr>
        <w:ind w:right="-82"/>
        <w:jc w:val="both"/>
        <w:rPr>
          <w:rFonts w:asciiTheme="minorHAnsi" w:hAnsiTheme="minorHAnsi"/>
          <w:b/>
        </w:rPr>
      </w:pPr>
      <w:r w:rsidRPr="001C604C">
        <w:rPr>
          <w:rFonts w:asciiTheme="minorHAnsi" w:hAnsiTheme="minorHAnsi"/>
        </w:rPr>
        <w:br/>
        <w:t>L'association dite « Fédération Française HANDISPORT » (FFH) dénommée en tant que telle  depuis le 09 janvier 1977, a été fondée le 13 juillet 1963 à Paris.</w:t>
      </w:r>
    </w:p>
    <w:p w14:paraId="0D35F2E6" w14:textId="77777777" w:rsidR="00A77306" w:rsidRPr="001C604C" w:rsidRDefault="00A77306" w:rsidP="001C604C">
      <w:pPr>
        <w:ind w:right="-82"/>
        <w:jc w:val="both"/>
        <w:rPr>
          <w:rFonts w:asciiTheme="minorHAnsi" w:hAnsiTheme="minorHAnsi"/>
          <w:sz w:val="16"/>
          <w:szCs w:val="16"/>
        </w:rPr>
      </w:pPr>
    </w:p>
    <w:p w14:paraId="69B40C30" w14:textId="205361BC" w:rsidR="00A77306" w:rsidRPr="001C604C" w:rsidRDefault="00D12E8C" w:rsidP="001C604C">
      <w:pPr>
        <w:ind w:right="-82"/>
        <w:jc w:val="both"/>
        <w:rPr>
          <w:rFonts w:asciiTheme="minorHAnsi" w:hAnsiTheme="minorHAnsi"/>
        </w:rPr>
      </w:pPr>
      <w:r w:rsidRPr="001C604C">
        <w:rPr>
          <w:rFonts w:asciiTheme="minorHAnsi" w:hAnsiTheme="minorHAnsi"/>
        </w:rPr>
        <w:t>Elle fédère</w:t>
      </w:r>
      <w:r w:rsidR="001C604C">
        <w:rPr>
          <w:rFonts w:asciiTheme="minorHAnsi" w:hAnsiTheme="minorHAnsi"/>
        </w:rPr>
        <w:t> :</w:t>
      </w:r>
    </w:p>
    <w:p w14:paraId="3B4474D7" w14:textId="77777777" w:rsidR="00A77306" w:rsidRPr="001C604C" w:rsidRDefault="00A77306" w:rsidP="001C604C">
      <w:pPr>
        <w:ind w:right="-82"/>
        <w:jc w:val="both"/>
        <w:rPr>
          <w:rFonts w:asciiTheme="minorHAnsi" w:hAnsiTheme="minorHAnsi"/>
          <w:sz w:val="16"/>
          <w:szCs w:val="16"/>
        </w:rPr>
      </w:pPr>
    </w:p>
    <w:p w14:paraId="4C43290E" w14:textId="77777777" w:rsidR="00A77306" w:rsidRPr="001C604C" w:rsidRDefault="00A77306" w:rsidP="001C604C">
      <w:pPr>
        <w:numPr>
          <w:ilvl w:val="0"/>
          <w:numId w:val="2"/>
        </w:numPr>
        <w:ind w:right="-82"/>
        <w:jc w:val="both"/>
        <w:rPr>
          <w:rFonts w:asciiTheme="minorHAnsi" w:hAnsiTheme="minorHAnsi"/>
        </w:rPr>
      </w:pPr>
      <w:r w:rsidRPr="001C604C">
        <w:rPr>
          <w:rFonts w:asciiTheme="minorHAnsi" w:hAnsiTheme="minorHAnsi"/>
        </w:rPr>
        <w:t xml:space="preserve">les associations, constituées dans les conditions prévues par </w:t>
      </w:r>
      <w:r w:rsidRPr="001C604C">
        <w:rPr>
          <w:rFonts w:asciiTheme="minorHAnsi" w:hAnsiTheme="minorHAnsi" w:cs="Arial"/>
        </w:rPr>
        <w:t>l'article L. 121-1 du Code du sport</w:t>
      </w:r>
      <w:r w:rsidRPr="001C604C">
        <w:rPr>
          <w:rFonts w:asciiTheme="minorHAnsi" w:hAnsiTheme="minorHAnsi" w:cs="Arial"/>
          <w:sz w:val="20"/>
          <w:szCs w:val="20"/>
        </w:rPr>
        <w:t xml:space="preserve"> </w:t>
      </w:r>
      <w:r w:rsidRPr="001C604C">
        <w:rPr>
          <w:rFonts w:asciiTheme="minorHAnsi" w:hAnsiTheme="minorHAnsi"/>
        </w:rPr>
        <w:t xml:space="preserve">dont un des objets consiste à organiser, promouvoir, développer les activités physiques et sportives de compétition ou de loisir pour les personnes présentant une déficience </w:t>
      </w:r>
      <w:r w:rsidR="00A268CE" w:rsidRPr="001C604C">
        <w:rPr>
          <w:rFonts w:asciiTheme="minorHAnsi" w:hAnsiTheme="minorHAnsi"/>
        </w:rPr>
        <w:t>motrice ou visuelle ou auditive,</w:t>
      </w:r>
    </w:p>
    <w:p w14:paraId="478AECD4" w14:textId="77777777" w:rsidR="00A77306" w:rsidRPr="001C604C" w:rsidRDefault="00A77306" w:rsidP="001C604C">
      <w:pPr>
        <w:numPr>
          <w:ilvl w:val="0"/>
          <w:numId w:val="3"/>
        </w:numPr>
        <w:ind w:right="-82"/>
        <w:jc w:val="both"/>
        <w:rPr>
          <w:rFonts w:asciiTheme="minorHAnsi" w:hAnsiTheme="minorHAnsi"/>
        </w:rPr>
      </w:pPr>
      <w:r w:rsidRPr="001C604C">
        <w:rPr>
          <w:rFonts w:asciiTheme="minorHAnsi" w:hAnsiTheme="minorHAnsi"/>
        </w:rPr>
        <w:t>les Comités Régionau</w:t>
      </w:r>
      <w:r w:rsidR="00D12E8C" w:rsidRPr="001C604C">
        <w:rPr>
          <w:rFonts w:asciiTheme="minorHAnsi" w:hAnsiTheme="minorHAnsi"/>
        </w:rPr>
        <w:t>x et les Comités Départementaux</w:t>
      </w:r>
      <w:r w:rsidR="00A268CE" w:rsidRPr="001C604C">
        <w:rPr>
          <w:rFonts w:asciiTheme="minorHAnsi" w:hAnsiTheme="minorHAnsi"/>
        </w:rPr>
        <w:t>,</w:t>
      </w:r>
    </w:p>
    <w:p w14:paraId="37AC6CB0" w14:textId="77777777" w:rsidR="00A268CE" w:rsidRPr="001C604C" w:rsidRDefault="00A268CE" w:rsidP="001C604C">
      <w:pPr>
        <w:numPr>
          <w:ilvl w:val="0"/>
          <w:numId w:val="3"/>
        </w:numPr>
        <w:ind w:right="-82"/>
        <w:jc w:val="both"/>
        <w:rPr>
          <w:rFonts w:asciiTheme="minorHAnsi" w:eastAsia="Calibri" w:hAnsiTheme="minorHAnsi" w:cs="Arial"/>
        </w:rPr>
      </w:pPr>
      <w:r w:rsidRPr="001C604C">
        <w:rPr>
          <w:rFonts w:asciiTheme="minorHAnsi" w:eastAsia="Calibri" w:hAnsiTheme="minorHAnsi" w:cs="Arial"/>
        </w:rPr>
        <w:t>l</w:t>
      </w:r>
      <w:r w:rsidR="00D12E8C" w:rsidRPr="001C604C">
        <w:rPr>
          <w:rFonts w:asciiTheme="minorHAnsi" w:eastAsia="Calibri" w:hAnsiTheme="minorHAnsi" w:cs="Arial"/>
        </w:rPr>
        <w:t>es organismes publics ou privés agréés par la Fédération Française Handisport, à but lucratif ou non, dont l'objet social  est  relatif à une pratique encadrée de qualité d'une ou plusieurs des activités pratiquées et reconnues par la fédération française handisport</w:t>
      </w:r>
      <w:r w:rsidRPr="001C604C">
        <w:rPr>
          <w:rFonts w:asciiTheme="minorHAnsi" w:eastAsia="Calibri" w:hAnsiTheme="minorHAnsi" w:cs="Arial"/>
        </w:rPr>
        <w:t>,</w:t>
      </w:r>
    </w:p>
    <w:p w14:paraId="6CD27673" w14:textId="77777777" w:rsidR="00A77306" w:rsidRPr="001C604C" w:rsidRDefault="00A77306" w:rsidP="001C604C">
      <w:pPr>
        <w:numPr>
          <w:ilvl w:val="0"/>
          <w:numId w:val="3"/>
        </w:numPr>
        <w:ind w:right="-82"/>
        <w:jc w:val="both"/>
        <w:rPr>
          <w:rFonts w:asciiTheme="minorHAnsi" w:eastAsia="Calibri" w:hAnsiTheme="minorHAnsi" w:cs="Arial"/>
        </w:rPr>
      </w:pPr>
      <w:r w:rsidRPr="001C604C">
        <w:rPr>
          <w:rFonts w:asciiTheme="minorHAnsi" w:hAnsiTheme="minorHAnsi"/>
        </w:rPr>
        <w:t xml:space="preserve">les membres définis par l’Article 2 du Titre I.  </w:t>
      </w:r>
    </w:p>
    <w:p w14:paraId="611703CD" w14:textId="77777777" w:rsidR="00A77306" w:rsidRPr="001C604C" w:rsidRDefault="00A77306" w:rsidP="001C604C">
      <w:pPr>
        <w:ind w:right="-82"/>
        <w:jc w:val="both"/>
        <w:rPr>
          <w:rFonts w:asciiTheme="minorHAnsi" w:hAnsiTheme="minorHAnsi"/>
          <w:sz w:val="16"/>
          <w:szCs w:val="16"/>
        </w:rPr>
      </w:pPr>
    </w:p>
    <w:p w14:paraId="4AF9AA36" w14:textId="77777777" w:rsidR="00A77306" w:rsidRPr="001C604C" w:rsidRDefault="00A77306" w:rsidP="001C604C">
      <w:pPr>
        <w:ind w:right="-82"/>
        <w:jc w:val="both"/>
        <w:rPr>
          <w:rFonts w:asciiTheme="minorHAnsi" w:hAnsiTheme="minorHAnsi"/>
        </w:rPr>
      </w:pPr>
      <w:r w:rsidRPr="001C604C">
        <w:rPr>
          <w:rFonts w:asciiTheme="minorHAnsi" w:hAnsiTheme="minorHAnsi"/>
        </w:rPr>
        <w:t>Elle a pour objet :</w:t>
      </w:r>
    </w:p>
    <w:p w14:paraId="6703B22E" w14:textId="77777777" w:rsidR="00A77306" w:rsidRPr="001C604C" w:rsidRDefault="00A77306" w:rsidP="001C604C">
      <w:pPr>
        <w:ind w:right="-82"/>
        <w:jc w:val="both"/>
        <w:rPr>
          <w:rFonts w:asciiTheme="minorHAnsi" w:hAnsiTheme="minorHAnsi"/>
        </w:rPr>
      </w:pPr>
    </w:p>
    <w:p w14:paraId="13D78361" w14:textId="77777777" w:rsidR="00A77306" w:rsidRPr="001C604C" w:rsidRDefault="00A77306" w:rsidP="001C604C">
      <w:pPr>
        <w:numPr>
          <w:ilvl w:val="0"/>
          <w:numId w:val="5"/>
        </w:numPr>
        <w:ind w:right="-82"/>
        <w:jc w:val="both"/>
        <w:rPr>
          <w:rFonts w:asciiTheme="minorHAnsi" w:hAnsiTheme="minorHAnsi"/>
        </w:rPr>
      </w:pPr>
      <w:r w:rsidRPr="001C604C">
        <w:rPr>
          <w:rFonts w:asciiTheme="minorHAnsi" w:hAnsiTheme="minorHAnsi"/>
        </w:rPr>
        <w:t>L’organisation, le développement, la coordination et le contrôle de la pratique des activités physiques et sportives, au profit des personnes handicapées sus définies, ainsi que des manifestations inhérentes à cette pratique en France, sur le territoire métropolitain, dans les départements et territoires d’Outre-mer.</w:t>
      </w:r>
    </w:p>
    <w:p w14:paraId="4DD7CC98" w14:textId="77777777" w:rsidR="00A77306" w:rsidRPr="001C604C" w:rsidRDefault="00A77306" w:rsidP="001C604C">
      <w:pPr>
        <w:ind w:left="708" w:right="-82"/>
        <w:jc w:val="both"/>
        <w:rPr>
          <w:rFonts w:asciiTheme="minorHAnsi" w:hAnsiTheme="minorHAnsi"/>
        </w:rPr>
      </w:pPr>
      <w:r w:rsidRPr="001C604C">
        <w:rPr>
          <w:rFonts w:asciiTheme="minorHAnsi" w:hAnsiTheme="minorHAnsi"/>
        </w:rPr>
        <w:t xml:space="preserve">Pour ce faire, elle s’appuie sur des Comités Départementaux, Régionaux, constitués en associations. </w:t>
      </w:r>
    </w:p>
    <w:p w14:paraId="6AD0D170" w14:textId="77777777" w:rsidR="00A77306" w:rsidRPr="001C604C" w:rsidRDefault="00A77306" w:rsidP="001C604C">
      <w:pPr>
        <w:numPr>
          <w:ilvl w:val="0"/>
          <w:numId w:val="5"/>
        </w:numPr>
        <w:ind w:right="-82"/>
        <w:jc w:val="both"/>
        <w:rPr>
          <w:rFonts w:asciiTheme="minorHAnsi" w:hAnsiTheme="minorHAnsi"/>
        </w:rPr>
      </w:pPr>
      <w:r w:rsidRPr="001C604C">
        <w:rPr>
          <w:rFonts w:asciiTheme="minorHAnsi" w:hAnsiTheme="minorHAnsi"/>
        </w:rPr>
        <w:t>La formation et le perfectionnement des cadres techniques, des juges et des arbitres des disciplines sportives au profit des personnes ci-dessus mentionnées.</w:t>
      </w:r>
    </w:p>
    <w:p w14:paraId="67FF96F1" w14:textId="77777777" w:rsidR="00A77306" w:rsidRPr="001C604C" w:rsidRDefault="00A77306" w:rsidP="001C604C">
      <w:pPr>
        <w:numPr>
          <w:ilvl w:val="0"/>
          <w:numId w:val="5"/>
        </w:numPr>
        <w:ind w:right="-82"/>
        <w:jc w:val="both"/>
        <w:rPr>
          <w:rFonts w:asciiTheme="minorHAnsi" w:hAnsiTheme="minorHAnsi"/>
        </w:rPr>
      </w:pPr>
      <w:r w:rsidRPr="001C604C">
        <w:rPr>
          <w:rFonts w:asciiTheme="minorHAnsi" w:hAnsiTheme="minorHAnsi"/>
        </w:rPr>
        <w:t>La représentation des associations et comités adhérents auprès des pouvoirs publics, des organismes sportifs nationaux et internationaux et la défense de leurs intérêts moraux et matériels.</w:t>
      </w:r>
    </w:p>
    <w:p w14:paraId="534E9310" w14:textId="77777777" w:rsidR="00A77306" w:rsidRPr="001C604C" w:rsidRDefault="00A77306" w:rsidP="001C604C">
      <w:pPr>
        <w:numPr>
          <w:ilvl w:val="0"/>
          <w:numId w:val="5"/>
        </w:numPr>
        <w:ind w:right="-82"/>
        <w:jc w:val="both"/>
        <w:rPr>
          <w:rFonts w:asciiTheme="minorHAnsi" w:hAnsiTheme="minorHAnsi"/>
        </w:rPr>
      </w:pPr>
      <w:r w:rsidRPr="001C604C">
        <w:rPr>
          <w:rFonts w:asciiTheme="minorHAnsi" w:hAnsiTheme="minorHAnsi"/>
        </w:rPr>
        <w:t>La passation de conventions, avec toute institution, précisant l’objet, les conditions et modalités y affairant.</w:t>
      </w:r>
    </w:p>
    <w:p w14:paraId="086C9BCA" w14:textId="77777777" w:rsidR="00A77306" w:rsidRPr="001C604C" w:rsidRDefault="00A77306" w:rsidP="001C604C">
      <w:pPr>
        <w:numPr>
          <w:ilvl w:val="0"/>
          <w:numId w:val="5"/>
        </w:numPr>
        <w:ind w:right="-82"/>
        <w:jc w:val="both"/>
        <w:rPr>
          <w:rFonts w:asciiTheme="minorHAnsi" w:hAnsiTheme="minorHAnsi"/>
        </w:rPr>
      </w:pPr>
      <w:r w:rsidRPr="001C604C">
        <w:rPr>
          <w:rFonts w:asciiTheme="minorHAnsi" w:hAnsiTheme="minorHAnsi"/>
        </w:rPr>
        <w:t>Le développement des liens d’amitié entre les structures afin de permettre une meilleure compréhension entre leurs membres.</w:t>
      </w:r>
    </w:p>
    <w:p w14:paraId="49A15917" w14:textId="77777777" w:rsidR="00A77306" w:rsidRPr="001C604C" w:rsidRDefault="00A77306" w:rsidP="001C604C">
      <w:pPr>
        <w:numPr>
          <w:ilvl w:val="0"/>
          <w:numId w:val="5"/>
        </w:numPr>
        <w:ind w:right="-82"/>
        <w:jc w:val="both"/>
        <w:rPr>
          <w:rFonts w:asciiTheme="minorHAnsi" w:hAnsiTheme="minorHAnsi"/>
        </w:rPr>
      </w:pPr>
      <w:r w:rsidRPr="001C604C">
        <w:rPr>
          <w:rFonts w:asciiTheme="minorHAnsi" w:hAnsiTheme="minorHAnsi"/>
        </w:rPr>
        <w:lastRenderedPageBreak/>
        <w:t>L’incitation à la création d’associations et de comités ainsi que leur promotion.</w:t>
      </w:r>
    </w:p>
    <w:p w14:paraId="4DE3B6D9" w14:textId="77777777" w:rsidR="00A77306" w:rsidRPr="001C604C" w:rsidRDefault="00A77306" w:rsidP="001C604C">
      <w:pPr>
        <w:ind w:left="432" w:right="-82"/>
        <w:jc w:val="both"/>
        <w:rPr>
          <w:rFonts w:asciiTheme="minorHAnsi" w:hAnsiTheme="minorHAnsi"/>
        </w:rPr>
      </w:pPr>
    </w:p>
    <w:p w14:paraId="33EA8776" w14:textId="77777777" w:rsidR="00A77306" w:rsidRPr="001C604C" w:rsidRDefault="00A77306" w:rsidP="001C604C">
      <w:pPr>
        <w:ind w:left="-180" w:right="-82"/>
        <w:jc w:val="both"/>
        <w:rPr>
          <w:rFonts w:asciiTheme="minorHAnsi" w:hAnsiTheme="minorHAnsi"/>
        </w:rPr>
      </w:pPr>
      <w:r w:rsidRPr="001C604C">
        <w:rPr>
          <w:rFonts w:asciiTheme="minorHAnsi" w:hAnsiTheme="minorHAnsi"/>
        </w:rPr>
        <w:t>Elle s’interdit toute activité, discussion ou manifestation contraires à l’objet des présents statuts, ainsi que toute discrimination concernant les associations affiliées et la nature du handicap de leurs adhérents.</w:t>
      </w:r>
    </w:p>
    <w:p w14:paraId="475B9188" w14:textId="77777777" w:rsidR="00A77306" w:rsidRPr="001C604C" w:rsidRDefault="00A77306" w:rsidP="001C604C">
      <w:pPr>
        <w:ind w:left="-180" w:right="-82"/>
        <w:jc w:val="both"/>
        <w:rPr>
          <w:rFonts w:asciiTheme="minorHAnsi" w:hAnsiTheme="minorHAnsi"/>
        </w:rPr>
      </w:pPr>
    </w:p>
    <w:p w14:paraId="1EEAFC2E" w14:textId="77777777" w:rsidR="00A77306" w:rsidRPr="001C604C" w:rsidRDefault="00A77306" w:rsidP="001C604C">
      <w:pPr>
        <w:ind w:left="-180" w:right="-82"/>
        <w:jc w:val="both"/>
        <w:rPr>
          <w:rFonts w:asciiTheme="minorHAnsi" w:hAnsiTheme="minorHAnsi"/>
        </w:rPr>
      </w:pPr>
      <w:r w:rsidRPr="001C604C">
        <w:rPr>
          <w:rFonts w:asciiTheme="minorHAnsi" w:hAnsiTheme="minorHAnsi"/>
        </w:rPr>
        <w:t xml:space="preserve">Elle veille au respect de ces principes par ses membres ainsi qu'au respect de la charte de déontologie du sport établie par le Comité National Olympique et Sportif Français (CNOSF) et de la charte établie par le Ministère de l’écologie et du développement durable qui guide la relation de l’Etat avec les associations. Dans ce cadre, elle applique le programme de l’ ‘’Agenda 21’’ du CNOSF en faveur du développement durable et de l’environnement. </w:t>
      </w:r>
    </w:p>
    <w:p w14:paraId="37D92829" w14:textId="77777777" w:rsidR="00A77306" w:rsidRPr="001C604C" w:rsidRDefault="00A77306" w:rsidP="001C604C">
      <w:pPr>
        <w:ind w:left="-180" w:right="-82"/>
        <w:jc w:val="both"/>
        <w:rPr>
          <w:rFonts w:asciiTheme="minorHAnsi" w:hAnsiTheme="minorHAnsi"/>
        </w:rPr>
      </w:pPr>
      <w:r w:rsidRPr="001C604C">
        <w:rPr>
          <w:rFonts w:asciiTheme="minorHAnsi" w:hAnsiTheme="minorHAnsi"/>
        </w:rPr>
        <w:br/>
        <w:t xml:space="preserve">Elle assure les missions prévues par </w:t>
      </w:r>
      <w:r w:rsidRPr="001C604C">
        <w:rPr>
          <w:rFonts w:asciiTheme="minorHAnsi" w:hAnsiTheme="minorHAnsi" w:cs="Arial"/>
        </w:rPr>
        <w:t>le Code du sport</w:t>
      </w:r>
      <w:r w:rsidRPr="001C604C">
        <w:rPr>
          <w:rFonts w:asciiTheme="minorHAnsi" w:hAnsiTheme="minorHAnsi"/>
        </w:rPr>
        <w:t xml:space="preserve"> relative</w:t>
      </w:r>
      <w:r w:rsidR="00F0512E" w:rsidRPr="001C604C">
        <w:rPr>
          <w:rFonts w:asciiTheme="minorHAnsi" w:hAnsiTheme="minorHAnsi"/>
        </w:rPr>
        <w:t>s</w:t>
      </w:r>
      <w:r w:rsidRPr="001C604C">
        <w:rPr>
          <w:rFonts w:asciiTheme="minorHAnsi" w:hAnsiTheme="minorHAnsi"/>
        </w:rPr>
        <w:t xml:space="preserve"> à l'organisation et à la promotion des activités physiques et sportives.</w:t>
      </w:r>
    </w:p>
    <w:p w14:paraId="20E67042" w14:textId="77777777" w:rsidR="00A77306" w:rsidRPr="001C604C" w:rsidRDefault="00A77306" w:rsidP="001C604C">
      <w:pPr>
        <w:ind w:left="-180" w:right="-82"/>
        <w:jc w:val="both"/>
        <w:rPr>
          <w:rFonts w:asciiTheme="minorHAnsi" w:hAnsiTheme="minorHAnsi"/>
        </w:rPr>
      </w:pPr>
      <w:r w:rsidRPr="001C604C">
        <w:rPr>
          <w:rFonts w:asciiTheme="minorHAnsi" w:hAnsiTheme="minorHAnsi"/>
        </w:rPr>
        <w:br/>
        <w:t>Sa durée est illimitée.</w:t>
      </w:r>
    </w:p>
    <w:p w14:paraId="436D52C4" w14:textId="77777777" w:rsidR="00A77306" w:rsidRPr="001C604C" w:rsidRDefault="00A77306" w:rsidP="001C604C">
      <w:pPr>
        <w:ind w:left="-180" w:right="-82"/>
        <w:jc w:val="both"/>
        <w:rPr>
          <w:rFonts w:asciiTheme="minorHAnsi" w:hAnsiTheme="minorHAnsi"/>
        </w:rPr>
      </w:pPr>
      <w:r w:rsidRPr="001C604C">
        <w:rPr>
          <w:rFonts w:asciiTheme="minorHAnsi" w:hAnsiTheme="minorHAnsi"/>
        </w:rPr>
        <w:br/>
        <w:t>Elle a son siège social au  42 rue Louis Lumière, 75020  PARIS, France.</w:t>
      </w:r>
    </w:p>
    <w:p w14:paraId="540D0B49" w14:textId="77777777" w:rsidR="00A77306" w:rsidRPr="001C604C" w:rsidRDefault="00A77306" w:rsidP="001C604C">
      <w:pPr>
        <w:ind w:left="-180" w:right="-82"/>
        <w:jc w:val="both"/>
        <w:rPr>
          <w:rFonts w:asciiTheme="minorHAnsi" w:hAnsiTheme="minorHAnsi"/>
        </w:rPr>
      </w:pPr>
    </w:p>
    <w:p w14:paraId="1376C072" w14:textId="77777777" w:rsidR="00A77306" w:rsidRPr="001C604C" w:rsidRDefault="00A77306" w:rsidP="001C604C">
      <w:pPr>
        <w:ind w:left="-180" w:right="-82"/>
        <w:jc w:val="both"/>
        <w:rPr>
          <w:rFonts w:asciiTheme="minorHAnsi" w:hAnsiTheme="minorHAnsi"/>
        </w:rPr>
      </w:pPr>
      <w:r w:rsidRPr="001C604C">
        <w:rPr>
          <w:rFonts w:asciiTheme="minorHAnsi" w:hAnsiTheme="minorHAnsi"/>
        </w:rPr>
        <w:t>Le siège social peut être transféré en tout lieu de cette ville par simple décision du comité directeur fédéral et dans une autre</w:t>
      </w:r>
      <w:r w:rsidR="00A268CE" w:rsidRPr="001C604C">
        <w:rPr>
          <w:rFonts w:asciiTheme="minorHAnsi" w:hAnsiTheme="minorHAnsi"/>
        </w:rPr>
        <w:t xml:space="preserve"> commune par délibération de l’</w:t>
      </w:r>
      <w:r w:rsidRPr="001C604C">
        <w:rPr>
          <w:rFonts w:asciiTheme="minorHAnsi" w:hAnsiTheme="minorHAnsi"/>
        </w:rPr>
        <w:t>Assemblée Générale.</w:t>
      </w:r>
    </w:p>
    <w:p w14:paraId="4DC18F7C" w14:textId="77777777" w:rsidR="00A77306" w:rsidRPr="001C604C" w:rsidRDefault="00A77306" w:rsidP="001C604C">
      <w:pPr>
        <w:ind w:left="-180" w:right="-82"/>
        <w:jc w:val="both"/>
        <w:rPr>
          <w:rFonts w:asciiTheme="minorHAnsi" w:hAnsiTheme="minorHAnsi"/>
          <w:sz w:val="16"/>
        </w:rPr>
      </w:pPr>
    </w:p>
    <w:p w14:paraId="4329C245" w14:textId="4D78792D" w:rsidR="00A268CE" w:rsidRPr="0003389B" w:rsidRDefault="00A77306" w:rsidP="001C604C">
      <w:pPr>
        <w:ind w:left="-180" w:right="-82"/>
        <w:jc w:val="both"/>
        <w:rPr>
          <w:rFonts w:asciiTheme="minorHAnsi" w:hAnsiTheme="minorHAnsi"/>
          <w:b/>
        </w:rPr>
      </w:pPr>
      <w:r w:rsidRPr="0003389B">
        <w:rPr>
          <w:rFonts w:asciiTheme="minorHAnsi" w:hAnsiTheme="minorHAnsi"/>
          <w:b/>
        </w:rPr>
        <w:t>Article 2</w:t>
      </w:r>
    </w:p>
    <w:p w14:paraId="340E99E6" w14:textId="77777777" w:rsidR="00A268CE" w:rsidRPr="0003389B" w:rsidRDefault="00A268CE" w:rsidP="001C604C">
      <w:pPr>
        <w:ind w:left="-180" w:right="-82"/>
        <w:jc w:val="both"/>
        <w:rPr>
          <w:rFonts w:asciiTheme="minorHAnsi" w:hAnsiTheme="minorHAnsi"/>
          <w:b/>
        </w:rPr>
      </w:pPr>
    </w:p>
    <w:p w14:paraId="2F32D550" w14:textId="77777777" w:rsidR="00A77306" w:rsidRPr="001C604C" w:rsidRDefault="00A77306" w:rsidP="001C604C">
      <w:pPr>
        <w:ind w:left="-180" w:right="-82"/>
        <w:jc w:val="both"/>
        <w:rPr>
          <w:rFonts w:asciiTheme="minorHAnsi" w:hAnsiTheme="minorHAnsi"/>
          <w:b/>
          <w:sz w:val="28"/>
          <w:szCs w:val="28"/>
        </w:rPr>
      </w:pPr>
      <w:r w:rsidRPr="001C604C">
        <w:rPr>
          <w:rFonts w:asciiTheme="minorHAnsi" w:hAnsiTheme="minorHAnsi"/>
        </w:rPr>
        <w:t>La fédération se compose :</w:t>
      </w:r>
    </w:p>
    <w:p w14:paraId="4C2E1FD9" w14:textId="77777777" w:rsidR="00A77306" w:rsidRPr="001C604C" w:rsidRDefault="00A77306" w:rsidP="001C604C">
      <w:pPr>
        <w:pStyle w:val="Corpsdetexte3"/>
        <w:ind w:right="-82"/>
        <w:jc w:val="both"/>
        <w:rPr>
          <w:rFonts w:asciiTheme="minorHAnsi" w:hAnsiTheme="minorHAnsi"/>
        </w:rPr>
      </w:pPr>
    </w:p>
    <w:p w14:paraId="2088B41B"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b/>
          <w:bCs/>
        </w:rPr>
        <w:t>1</w:t>
      </w:r>
      <w:r w:rsidRPr="001C604C">
        <w:rPr>
          <w:rFonts w:asciiTheme="minorHAnsi" w:hAnsiTheme="minorHAnsi"/>
        </w:rPr>
        <w:t>) de membres :</w:t>
      </w:r>
    </w:p>
    <w:p w14:paraId="37723558" w14:textId="77777777" w:rsidR="00C6080F" w:rsidRPr="001C604C" w:rsidRDefault="00C6080F" w:rsidP="001C604C">
      <w:pPr>
        <w:tabs>
          <w:tab w:val="left" w:pos="-5220"/>
          <w:tab w:val="left" w:pos="-5040"/>
          <w:tab w:val="left" w:pos="-4860"/>
          <w:tab w:val="left" w:pos="-4680"/>
        </w:tabs>
        <w:ind w:right="-82"/>
        <w:jc w:val="both"/>
        <w:rPr>
          <w:rFonts w:asciiTheme="minorHAnsi" w:hAnsiTheme="minorHAnsi"/>
          <w:sz w:val="16"/>
        </w:rPr>
      </w:pPr>
    </w:p>
    <w:p w14:paraId="33753A06" w14:textId="77777777" w:rsidR="00C6080F" w:rsidRPr="001C604C" w:rsidRDefault="00A77306" w:rsidP="001C604C">
      <w:pPr>
        <w:numPr>
          <w:ilvl w:val="0"/>
          <w:numId w:val="4"/>
        </w:numPr>
        <w:tabs>
          <w:tab w:val="left" w:pos="-5220"/>
          <w:tab w:val="left" w:pos="-5040"/>
          <w:tab w:val="left" w:pos="-4860"/>
          <w:tab w:val="left" w:pos="-4680"/>
        </w:tabs>
        <w:ind w:right="-82"/>
        <w:jc w:val="both"/>
        <w:rPr>
          <w:rFonts w:asciiTheme="minorHAnsi" w:hAnsiTheme="minorHAnsi"/>
          <w:sz w:val="16"/>
        </w:rPr>
      </w:pPr>
      <w:r w:rsidRPr="001C604C">
        <w:rPr>
          <w:rFonts w:asciiTheme="minorHAnsi" w:hAnsiTheme="minorHAnsi"/>
        </w:rPr>
        <w:t xml:space="preserve">les associations,  d’au moins 6 licenciés, dont 2 handicapés </w:t>
      </w:r>
      <w:r w:rsidR="00F00047" w:rsidRPr="001C604C">
        <w:rPr>
          <w:rFonts w:asciiTheme="minorHAnsi" w:hAnsiTheme="minorHAnsi"/>
        </w:rPr>
        <w:t>p</w:t>
      </w:r>
      <w:r w:rsidR="00730CDF" w:rsidRPr="001C604C">
        <w:rPr>
          <w:rFonts w:asciiTheme="minorHAnsi" w:hAnsiTheme="minorHAnsi"/>
        </w:rPr>
        <w:t xml:space="preserve">hysiques ou visuels ou sourd </w:t>
      </w:r>
      <w:r w:rsidR="00F00047" w:rsidRPr="001C604C">
        <w:rPr>
          <w:rFonts w:asciiTheme="minorHAnsi" w:hAnsiTheme="minorHAnsi"/>
        </w:rPr>
        <w:t>ou malentendant</w:t>
      </w:r>
      <w:r w:rsidRPr="001C604C">
        <w:rPr>
          <w:rFonts w:asciiTheme="minorHAnsi" w:hAnsiTheme="minorHAnsi"/>
        </w:rPr>
        <w:t xml:space="preserve">, constituées dans les conditions prévues par </w:t>
      </w:r>
      <w:r w:rsidRPr="001C604C">
        <w:rPr>
          <w:rFonts w:asciiTheme="minorHAnsi" w:hAnsiTheme="minorHAnsi" w:cs="Arial"/>
        </w:rPr>
        <w:t>l'article L. 121-1 du Code du sport</w:t>
      </w:r>
      <w:r w:rsidR="00C6080F" w:rsidRPr="001C604C">
        <w:rPr>
          <w:rFonts w:asciiTheme="minorHAnsi" w:hAnsiTheme="minorHAnsi"/>
          <w:sz w:val="16"/>
        </w:rPr>
        <w:t>,</w:t>
      </w:r>
    </w:p>
    <w:p w14:paraId="333FD5D7" w14:textId="77777777" w:rsidR="00A77306" w:rsidRPr="001C604C" w:rsidRDefault="00A77306" w:rsidP="001C604C">
      <w:pPr>
        <w:numPr>
          <w:ilvl w:val="0"/>
          <w:numId w:val="4"/>
        </w:numPr>
        <w:tabs>
          <w:tab w:val="left" w:pos="-5220"/>
          <w:tab w:val="left" w:pos="-5040"/>
          <w:tab w:val="left" w:pos="-4860"/>
          <w:tab w:val="left" w:pos="-4680"/>
        </w:tabs>
        <w:ind w:right="-82"/>
        <w:jc w:val="both"/>
        <w:rPr>
          <w:rFonts w:asciiTheme="minorHAnsi" w:hAnsiTheme="minorHAnsi"/>
          <w:sz w:val="16"/>
        </w:rPr>
      </w:pPr>
      <w:r w:rsidRPr="001C604C">
        <w:rPr>
          <w:rFonts w:asciiTheme="minorHAnsi" w:hAnsiTheme="minorHAnsi"/>
        </w:rPr>
        <w:t xml:space="preserve">les </w:t>
      </w:r>
      <w:r w:rsidRPr="001C604C">
        <w:rPr>
          <w:rFonts w:asciiTheme="minorHAnsi" w:hAnsiTheme="minorHAnsi" w:cs="Arial"/>
        </w:rPr>
        <w:t xml:space="preserve">sections handisport de trois licenciés au moins, dont un handicapé physique ou </w:t>
      </w:r>
      <w:r w:rsidRPr="001C604C">
        <w:rPr>
          <w:rFonts w:asciiTheme="minorHAnsi" w:hAnsiTheme="minorHAnsi"/>
        </w:rPr>
        <w:t xml:space="preserve">visuel ou </w:t>
      </w:r>
      <w:r w:rsidR="00730CDF" w:rsidRPr="001C604C">
        <w:rPr>
          <w:rFonts w:asciiTheme="minorHAnsi" w:hAnsiTheme="minorHAnsi"/>
        </w:rPr>
        <w:t xml:space="preserve">sourd </w:t>
      </w:r>
      <w:r w:rsidR="00F00047" w:rsidRPr="001C604C">
        <w:rPr>
          <w:rFonts w:asciiTheme="minorHAnsi" w:hAnsiTheme="minorHAnsi"/>
        </w:rPr>
        <w:t>ou malentendant</w:t>
      </w:r>
      <w:r w:rsidR="00F00047" w:rsidRPr="001C604C">
        <w:rPr>
          <w:rFonts w:asciiTheme="minorHAnsi" w:hAnsiTheme="minorHAnsi" w:cs="Arial"/>
        </w:rPr>
        <w:t xml:space="preserve"> </w:t>
      </w:r>
      <w:r w:rsidRPr="001C604C">
        <w:rPr>
          <w:rFonts w:asciiTheme="minorHAnsi" w:hAnsiTheme="minorHAnsi" w:cs="Arial"/>
        </w:rPr>
        <w:t>fondées au sein d’associations affiliées à une autre fédération sportive, constituées dans les conditions prévues par l'article L. 121-1 du Code du sport</w:t>
      </w:r>
      <w:r w:rsidRPr="001C604C">
        <w:rPr>
          <w:rFonts w:asciiTheme="minorHAnsi" w:hAnsiTheme="minorHAnsi" w:cs="Arial"/>
          <w:sz w:val="20"/>
          <w:szCs w:val="20"/>
        </w:rPr>
        <w:t xml:space="preserve"> </w:t>
      </w:r>
      <w:r w:rsidRPr="001C604C">
        <w:rPr>
          <w:rFonts w:asciiTheme="minorHAnsi" w:hAnsiTheme="minorHAnsi" w:cs="Arial"/>
        </w:rPr>
        <w:t>et considérées comme des associations handisport.</w:t>
      </w:r>
    </w:p>
    <w:p w14:paraId="32FB74E5"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 </w:t>
      </w:r>
    </w:p>
    <w:p w14:paraId="73C03C38" w14:textId="77777777" w:rsidR="00A77306" w:rsidRPr="001C604C" w:rsidRDefault="00A77306" w:rsidP="001C604C">
      <w:pPr>
        <w:ind w:right="-82"/>
        <w:jc w:val="both"/>
        <w:rPr>
          <w:rFonts w:asciiTheme="minorHAnsi" w:hAnsiTheme="minorHAnsi"/>
        </w:rPr>
      </w:pPr>
      <w:r w:rsidRPr="001C604C">
        <w:rPr>
          <w:rFonts w:asciiTheme="minorHAnsi" w:hAnsiTheme="minorHAnsi"/>
          <w:b/>
          <w:bCs/>
        </w:rPr>
        <w:t>2</w:t>
      </w:r>
      <w:r w:rsidRPr="001C604C">
        <w:rPr>
          <w:rFonts w:asciiTheme="minorHAnsi" w:hAnsiTheme="minorHAnsi"/>
        </w:rPr>
        <w:t>) de personnes ou associations, dans les conditions fixées ci dessous :</w:t>
      </w:r>
    </w:p>
    <w:p w14:paraId="30D3380A" w14:textId="77777777" w:rsidR="00A77306" w:rsidRPr="001C604C" w:rsidRDefault="00A77306" w:rsidP="001C604C">
      <w:pPr>
        <w:ind w:right="-82"/>
        <w:jc w:val="both"/>
        <w:rPr>
          <w:rFonts w:asciiTheme="minorHAnsi" w:hAnsiTheme="minorHAnsi"/>
        </w:rPr>
      </w:pPr>
    </w:p>
    <w:p w14:paraId="3219AFAD" w14:textId="3082994A" w:rsidR="00C6080F" w:rsidRPr="001C604C" w:rsidRDefault="000B051E" w:rsidP="001C604C">
      <w:pPr>
        <w:pStyle w:val="Corpsdetexte2"/>
        <w:numPr>
          <w:ilvl w:val="1"/>
          <w:numId w:val="29"/>
        </w:numPr>
        <w:ind w:right="-82"/>
        <w:rPr>
          <w:rFonts w:asciiTheme="minorHAnsi" w:hAnsiTheme="minorHAnsi"/>
        </w:rPr>
      </w:pPr>
      <w:r w:rsidRPr="001C604C">
        <w:rPr>
          <w:rFonts w:asciiTheme="minorHAnsi" w:hAnsiTheme="minorHAnsi"/>
        </w:rPr>
        <w:t xml:space="preserve"> </w:t>
      </w:r>
      <w:r w:rsidR="00A77306" w:rsidRPr="001C604C">
        <w:rPr>
          <w:rFonts w:asciiTheme="minorHAnsi" w:hAnsiTheme="minorHAnsi"/>
        </w:rPr>
        <w:t>Personnes à titre individuel :</w:t>
      </w:r>
    </w:p>
    <w:p w14:paraId="1E7543BC" w14:textId="77777777" w:rsidR="00C6080F" w:rsidRPr="001C604C" w:rsidRDefault="00C6080F" w:rsidP="001C604C">
      <w:pPr>
        <w:pStyle w:val="Corpsdetexte2"/>
        <w:ind w:right="-82"/>
        <w:rPr>
          <w:rFonts w:asciiTheme="minorHAnsi" w:hAnsiTheme="minorHAnsi"/>
        </w:rPr>
      </w:pPr>
    </w:p>
    <w:p w14:paraId="13B44C81" w14:textId="77777777" w:rsidR="00C6080F" w:rsidRPr="001C604C" w:rsidRDefault="00A77306" w:rsidP="001C604C">
      <w:pPr>
        <w:pStyle w:val="Corpsdetexte2"/>
        <w:numPr>
          <w:ilvl w:val="0"/>
          <w:numId w:val="39"/>
        </w:numPr>
        <w:ind w:right="-82"/>
        <w:rPr>
          <w:rFonts w:asciiTheme="minorHAnsi" w:hAnsiTheme="minorHAnsi"/>
        </w:rPr>
      </w:pPr>
      <w:r w:rsidRPr="001C604C">
        <w:rPr>
          <w:rFonts w:asciiTheme="minorHAnsi" w:hAnsiTheme="minorHAnsi"/>
        </w:rPr>
        <w:t>licence cadre ou bénévole dont la demande est agréée par le comité directeur fédéral,</w:t>
      </w:r>
    </w:p>
    <w:p w14:paraId="06E7B61A" w14:textId="77777777" w:rsidR="00A77306" w:rsidRPr="001C604C" w:rsidRDefault="00A77306" w:rsidP="001C604C">
      <w:pPr>
        <w:pStyle w:val="Corpsdetexte2"/>
        <w:numPr>
          <w:ilvl w:val="0"/>
          <w:numId w:val="39"/>
        </w:numPr>
        <w:ind w:right="-82"/>
        <w:rPr>
          <w:rFonts w:asciiTheme="minorHAnsi" w:hAnsiTheme="minorHAnsi"/>
        </w:rPr>
      </w:pPr>
      <w:r w:rsidRPr="001C604C">
        <w:rPr>
          <w:rFonts w:asciiTheme="minorHAnsi" w:hAnsiTheme="minorHAnsi"/>
        </w:rPr>
        <w:t>licence bénévole à titre gracieux pour des membres d’honneur ou bienfaiteurs ou donateurs dont la candidature est agréée par le comité directeur féd</w:t>
      </w:r>
      <w:r w:rsidR="00C6080F" w:rsidRPr="001C604C">
        <w:rPr>
          <w:rFonts w:asciiTheme="minorHAnsi" w:hAnsiTheme="minorHAnsi"/>
        </w:rPr>
        <w:t>éral.</w:t>
      </w:r>
    </w:p>
    <w:p w14:paraId="0241B0A2" w14:textId="77777777" w:rsidR="00A77306" w:rsidRPr="001C604C" w:rsidRDefault="00A77306" w:rsidP="001C604C">
      <w:pPr>
        <w:ind w:left="-360" w:right="-82"/>
        <w:jc w:val="both"/>
        <w:rPr>
          <w:rFonts w:asciiTheme="minorHAnsi" w:hAnsiTheme="minorHAnsi"/>
          <w:b/>
          <w:sz w:val="16"/>
        </w:rPr>
      </w:pPr>
    </w:p>
    <w:p w14:paraId="2D21D845" w14:textId="1D3F728B" w:rsidR="00A77306" w:rsidRPr="001C604C" w:rsidRDefault="000B051E" w:rsidP="001C604C">
      <w:pPr>
        <w:numPr>
          <w:ilvl w:val="1"/>
          <w:numId w:val="29"/>
        </w:numPr>
        <w:ind w:right="-82"/>
        <w:jc w:val="both"/>
        <w:rPr>
          <w:rFonts w:asciiTheme="minorHAnsi" w:hAnsiTheme="minorHAnsi"/>
        </w:rPr>
      </w:pPr>
      <w:r w:rsidRPr="001C604C">
        <w:rPr>
          <w:rFonts w:asciiTheme="minorHAnsi" w:hAnsiTheme="minorHAnsi"/>
        </w:rPr>
        <w:t xml:space="preserve"> </w:t>
      </w:r>
      <w:r w:rsidR="004B38B4" w:rsidRPr="001C604C">
        <w:rPr>
          <w:rFonts w:asciiTheme="minorHAnsi" w:hAnsiTheme="minorHAnsi"/>
        </w:rPr>
        <w:t>Des comités et des ligues</w:t>
      </w:r>
      <w:r w:rsidR="00A77306" w:rsidRPr="001C604C">
        <w:rPr>
          <w:rFonts w:asciiTheme="minorHAnsi" w:hAnsiTheme="minorHAnsi"/>
        </w:rPr>
        <w:t xml:space="preserve"> : </w:t>
      </w:r>
    </w:p>
    <w:p w14:paraId="0672A95C" w14:textId="77777777" w:rsidR="00A77306" w:rsidRPr="001C604C" w:rsidRDefault="00A77306" w:rsidP="001C604C">
      <w:pPr>
        <w:ind w:right="-82"/>
        <w:jc w:val="both"/>
        <w:rPr>
          <w:rFonts w:asciiTheme="minorHAnsi" w:hAnsiTheme="minorHAnsi"/>
        </w:rPr>
      </w:pPr>
    </w:p>
    <w:p w14:paraId="77D7F42D" w14:textId="77777777" w:rsidR="00C6080F" w:rsidRPr="001C604C" w:rsidRDefault="00A77306" w:rsidP="001C604C">
      <w:pPr>
        <w:numPr>
          <w:ilvl w:val="0"/>
          <w:numId w:val="40"/>
        </w:numPr>
        <w:ind w:right="-82"/>
        <w:jc w:val="both"/>
        <w:rPr>
          <w:rFonts w:asciiTheme="minorHAnsi" w:hAnsiTheme="minorHAnsi"/>
        </w:rPr>
      </w:pPr>
      <w:r w:rsidRPr="001C604C">
        <w:rPr>
          <w:rFonts w:asciiTheme="minorHAnsi" w:hAnsiTheme="minorHAnsi"/>
        </w:rPr>
        <w:t>les Comités Régionaux</w:t>
      </w:r>
      <w:r w:rsidR="004B38B4" w:rsidRPr="001C604C">
        <w:rPr>
          <w:rFonts w:asciiTheme="minorHAnsi" w:hAnsiTheme="minorHAnsi"/>
        </w:rPr>
        <w:t xml:space="preserve"> handisport</w:t>
      </w:r>
      <w:r w:rsidRPr="001C604C">
        <w:rPr>
          <w:rFonts w:asciiTheme="minorHAnsi" w:hAnsiTheme="minorHAnsi"/>
        </w:rPr>
        <w:t>,</w:t>
      </w:r>
    </w:p>
    <w:p w14:paraId="32BF66AC" w14:textId="77777777" w:rsidR="00C6080F" w:rsidRPr="001C604C" w:rsidRDefault="00A77306" w:rsidP="001C604C">
      <w:pPr>
        <w:numPr>
          <w:ilvl w:val="0"/>
          <w:numId w:val="40"/>
        </w:numPr>
        <w:ind w:right="-82"/>
        <w:jc w:val="both"/>
        <w:rPr>
          <w:rFonts w:asciiTheme="minorHAnsi" w:hAnsiTheme="minorHAnsi"/>
        </w:rPr>
      </w:pPr>
      <w:r w:rsidRPr="001C604C">
        <w:rPr>
          <w:rFonts w:asciiTheme="minorHAnsi" w:hAnsiTheme="minorHAnsi"/>
        </w:rPr>
        <w:t>les Comités Départementaux</w:t>
      </w:r>
      <w:r w:rsidR="004B38B4" w:rsidRPr="001C604C">
        <w:rPr>
          <w:rFonts w:asciiTheme="minorHAnsi" w:hAnsiTheme="minorHAnsi"/>
        </w:rPr>
        <w:t xml:space="preserve"> handisport</w:t>
      </w:r>
      <w:r w:rsidRPr="001C604C">
        <w:rPr>
          <w:rFonts w:asciiTheme="minorHAnsi" w:hAnsiTheme="minorHAnsi"/>
        </w:rPr>
        <w:t>,</w:t>
      </w:r>
    </w:p>
    <w:p w14:paraId="73D2A5EE" w14:textId="77777777" w:rsidR="004B38B4" w:rsidRPr="001C604C" w:rsidRDefault="00C6080F" w:rsidP="001C604C">
      <w:pPr>
        <w:numPr>
          <w:ilvl w:val="0"/>
          <w:numId w:val="40"/>
        </w:numPr>
        <w:ind w:right="-82"/>
        <w:jc w:val="both"/>
        <w:rPr>
          <w:rFonts w:asciiTheme="minorHAnsi" w:hAnsiTheme="minorHAnsi"/>
        </w:rPr>
      </w:pPr>
      <w:r w:rsidRPr="001C604C">
        <w:rPr>
          <w:rFonts w:asciiTheme="minorHAnsi" w:hAnsiTheme="minorHAnsi"/>
        </w:rPr>
        <w:t>é</w:t>
      </w:r>
      <w:r w:rsidR="004B38B4" w:rsidRPr="001C604C">
        <w:rPr>
          <w:rFonts w:asciiTheme="minorHAnsi" w:hAnsiTheme="minorHAnsi"/>
        </w:rPr>
        <w:t>ventuellement les comités inter</w:t>
      </w:r>
      <w:r w:rsidR="00A268CE" w:rsidRPr="001C604C">
        <w:rPr>
          <w:rFonts w:asciiTheme="minorHAnsi" w:hAnsiTheme="minorHAnsi"/>
        </w:rPr>
        <w:t xml:space="preserve"> </w:t>
      </w:r>
      <w:r w:rsidR="004B38B4" w:rsidRPr="001C604C">
        <w:rPr>
          <w:rFonts w:asciiTheme="minorHAnsi" w:hAnsiTheme="minorHAnsi"/>
        </w:rPr>
        <w:t>régionaux handisport ou les ligues</w:t>
      </w:r>
      <w:r w:rsidRPr="001C604C">
        <w:rPr>
          <w:rFonts w:asciiTheme="minorHAnsi" w:hAnsiTheme="minorHAnsi"/>
        </w:rPr>
        <w:t>.</w:t>
      </w:r>
    </w:p>
    <w:p w14:paraId="25897FC9" w14:textId="2A781776" w:rsidR="00A77306" w:rsidRPr="001C604C" w:rsidRDefault="00A77306" w:rsidP="001C604C">
      <w:pPr>
        <w:numPr>
          <w:ilvl w:val="1"/>
          <w:numId w:val="29"/>
        </w:numPr>
        <w:ind w:right="-82"/>
        <w:jc w:val="both"/>
        <w:rPr>
          <w:rFonts w:asciiTheme="minorHAnsi" w:hAnsiTheme="minorHAnsi"/>
        </w:rPr>
      </w:pPr>
      <w:r w:rsidRPr="001C604C">
        <w:rPr>
          <w:rFonts w:asciiTheme="minorHAnsi" w:hAnsiTheme="minorHAnsi"/>
        </w:rPr>
        <w:lastRenderedPageBreak/>
        <w:t>Associations :</w:t>
      </w:r>
    </w:p>
    <w:p w14:paraId="26F8109F" w14:textId="77777777" w:rsidR="00A77306" w:rsidRPr="001C604C" w:rsidRDefault="00A77306" w:rsidP="001C604C">
      <w:pPr>
        <w:ind w:right="-82"/>
        <w:jc w:val="both"/>
        <w:rPr>
          <w:rFonts w:asciiTheme="minorHAnsi" w:hAnsiTheme="minorHAnsi"/>
        </w:rPr>
      </w:pPr>
    </w:p>
    <w:p w14:paraId="15A26BFF" w14:textId="77777777" w:rsidR="00C6080F" w:rsidRPr="001C604C" w:rsidRDefault="00A77306" w:rsidP="001C604C">
      <w:pPr>
        <w:numPr>
          <w:ilvl w:val="0"/>
          <w:numId w:val="41"/>
        </w:numPr>
        <w:ind w:right="-82"/>
        <w:jc w:val="both"/>
        <w:rPr>
          <w:rFonts w:asciiTheme="minorHAnsi" w:hAnsiTheme="minorHAnsi" w:cs="Arial"/>
        </w:rPr>
      </w:pPr>
      <w:r w:rsidRPr="001C604C">
        <w:rPr>
          <w:rFonts w:asciiTheme="minorHAnsi" w:hAnsiTheme="minorHAnsi" w:cs="Arial"/>
        </w:rPr>
        <w:t>les Comités d’Organisation ou les associations, régulièrement constitués et déclarés conformément à la loi du 1</w:t>
      </w:r>
      <w:r w:rsidRPr="001C604C">
        <w:rPr>
          <w:rFonts w:asciiTheme="minorHAnsi" w:hAnsiTheme="minorHAnsi" w:cs="Arial"/>
          <w:vertAlign w:val="superscript"/>
        </w:rPr>
        <w:t>er</w:t>
      </w:r>
      <w:r w:rsidRPr="001C604C">
        <w:rPr>
          <w:rFonts w:asciiTheme="minorHAnsi" w:hAnsiTheme="minorHAnsi" w:cs="Arial"/>
        </w:rPr>
        <w:t xml:space="preserve"> juillet 1901 et aux textes en vigueur, et dont un de leurs objets est l’organisation ou la participation à des manifestations sportives nationales ou internationales inscrites au calendrier de la FFH,</w:t>
      </w:r>
    </w:p>
    <w:p w14:paraId="1315CD03" w14:textId="77777777" w:rsidR="004B38B4" w:rsidRPr="001C604C" w:rsidRDefault="00C6080F" w:rsidP="001C604C">
      <w:pPr>
        <w:numPr>
          <w:ilvl w:val="0"/>
          <w:numId w:val="41"/>
        </w:numPr>
        <w:ind w:right="-82"/>
        <w:jc w:val="both"/>
        <w:rPr>
          <w:rFonts w:asciiTheme="minorHAnsi" w:hAnsiTheme="minorHAnsi" w:cs="Arial"/>
        </w:rPr>
      </w:pPr>
      <w:r w:rsidRPr="001C604C">
        <w:rPr>
          <w:rFonts w:asciiTheme="minorHAnsi" w:hAnsiTheme="minorHAnsi" w:cs="Arial"/>
        </w:rPr>
        <w:t>l</w:t>
      </w:r>
      <w:r w:rsidR="004B38B4" w:rsidRPr="001C604C">
        <w:rPr>
          <w:rFonts w:asciiTheme="minorHAnsi" w:hAnsiTheme="minorHAnsi"/>
        </w:rPr>
        <w:t>es fédérations sportives pour les personnes handicapées présentant une déficience motrice ou visuelle ou auditive des pays ou territoires frontaliers : ANDORRE, LUXEMBOURG, Principauté de MONACO et des îles ou pays voisins des DOM-TOM qui demanderaient leur affiliation à la FFH pour une pratique du sport avec des associations ou comités affiliés.</w:t>
      </w:r>
    </w:p>
    <w:p w14:paraId="4666A87B" w14:textId="77777777" w:rsidR="004B38B4" w:rsidRPr="001C604C" w:rsidRDefault="004B38B4" w:rsidP="001C604C">
      <w:pPr>
        <w:ind w:left="1068" w:right="-82"/>
        <w:jc w:val="both"/>
        <w:rPr>
          <w:rFonts w:asciiTheme="minorHAnsi" w:hAnsiTheme="minorHAnsi" w:cs="Arial"/>
        </w:rPr>
      </w:pPr>
    </w:p>
    <w:p w14:paraId="6B5A5FF5" w14:textId="4E0B3C1E" w:rsidR="004B38B4" w:rsidRPr="001C604C" w:rsidRDefault="000B051E" w:rsidP="001C604C">
      <w:pPr>
        <w:numPr>
          <w:ilvl w:val="1"/>
          <w:numId w:val="29"/>
        </w:numPr>
        <w:ind w:right="-82"/>
        <w:jc w:val="both"/>
        <w:rPr>
          <w:rFonts w:asciiTheme="minorHAnsi" w:hAnsiTheme="minorHAnsi" w:cs="Arial"/>
        </w:rPr>
      </w:pPr>
      <w:r w:rsidRPr="001C604C">
        <w:rPr>
          <w:rFonts w:asciiTheme="minorHAnsi" w:hAnsiTheme="minorHAnsi" w:cs="Arial"/>
        </w:rPr>
        <w:t xml:space="preserve"> </w:t>
      </w:r>
      <w:r w:rsidR="004B38B4" w:rsidRPr="001C604C">
        <w:rPr>
          <w:rFonts w:asciiTheme="minorHAnsi" w:hAnsiTheme="minorHAnsi" w:cs="Arial"/>
        </w:rPr>
        <w:t>Les autres organismes</w:t>
      </w:r>
    </w:p>
    <w:p w14:paraId="05201BB7" w14:textId="77777777" w:rsidR="00A77306" w:rsidRPr="001C604C" w:rsidRDefault="00A77306" w:rsidP="001C604C">
      <w:pPr>
        <w:ind w:left="1440" w:right="-82"/>
        <w:jc w:val="both"/>
        <w:rPr>
          <w:rFonts w:asciiTheme="minorHAnsi" w:hAnsiTheme="minorHAnsi" w:cs="Arial"/>
        </w:rPr>
      </w:pPr>
      <w:r w:rsidRPr="001C604C">
        <w:rPr>
          <w:rFonts w:asciiTheme="minorHAnsi" w:hAnsiTheme="minorHAnsi" w:cs="Arial"/>
        </w:rPr>
        <w:t xml:space="preserve"> </w:t>
      </w:r>
    </w:p>
    <w:p w14:paraId="3BD3E990" w14:textId="77777777" w:rsidR="00C6080F" w:rsidRPr="001C604C" w:rsidRDefault="00A268CE" w:rsidP="001C604C">
      <w:pPr>
        <w:numPr>
          <w:ilvl w:val="0"/>
          <w:numId w:val="42"/>
        </w:numPr>
        <w:ind w:right="-82"/>
        <w:jc w:val="both"/>
        <w:rPr>
          <w:rFonts w:asciiTheme="minorHAnsi" w:hAnsiTheme="minorHAnsi" w:cs="Arial"/>
        </w:rPr>
      </w:pPr>
      <w:r w:rsidRPr="001C604C">
        <w:rPr>
          <w:rFonts w:asciiTheme="minorHAnsi" w:hAnsiTheme="minorHAnsi" w:cs="Arial"/>
        </w:rPr>
        <w:t>L</w:t>
      </w:r>
      <w:r w:rsidR="00A77306" w:rsidRPr="001C604C">
        <w:rPr>
          <w:rFonts w:asciiTheme="minorHAnsi" w:hAnsiTheme="minorHAnsi" w:cs="Arial"/>
        </w:rPr>
        <w:t xml:space="preserve">es organismes qui, sans avoir pour objet la pratique d’une ou de plusieurs des disciplines, contribuent au développement d’une ou </w:t>
      </w:r>
      <w:r w:rsidR="00C6080F" w:rsidRPr="001C604C">
        <w:rPr>
          <w:rFonts w:asciiTheme="minorHAnsi" w:hAnsiTheme="minorHAnsi" w:cs="Arial"/>
        </w:rPr>
        <w:t xml:space="preserve">plusieurs de </w:t>
      </w:r>
      <w:r w:rsidR="00A77306" w:rsidRPr="001C604C">
        <w:rPr>
          <w:rFonts w:asciiTheme="minorHAnsi" w:hAnsiTheme="minorHAnsi" w:cs="Arial"/>
        </w:rPr>
        <w:t>celles-ci.</w:t>
      </w:r>
    </w:p>
    <w:p w14:paraId="4BB407FD" w14:textId="77777777" w:rsidR="00C6080F" w:rsidRPr="001C604C" w:rsidRDefault="00E36761" w:rsidP="001C604C">
      <w:pPr>
        <w:numPr>
          <w:ilvl w:val="0"/>
          <w:numId w:val="42"/>
        </w:numPr>
        <w:ind w:right="-82"/>
        <w:jc w:val="both"/>
        <w:rPr>
          <w:rFonts w:asciiTheme="minorHAnsi" w:hAnsiTheme="minorHAnsi" w:cs="Arial"/>
        </w:rPr>
      </w:pPr>
      <w:r w:rsidRPr="001C604C">
        <w:rPr>
          <w:rFonts w:asciiTheme="minorHAnsi" w:eastAsia="Calibri" w:hAnsiTheme="minorHAnsi" w:cs="Arial"/>
        </w:rPr>
        <w:t>Les organismes publics ou privés agréés par la Fédération Française Handisport, à but lucratif ou non, dont l'objet social  est  relatif à une pratique encadrée de qualité d'une ou plusieurs des activités pratiquées et reconnues par la f</w:t>
      </w:r>
      <w:r w:rsidR="00C6080F" w:rsidRPr="001C604C">
        <w:rPr>
          <w:rFonts w:asciiTheme="minorHAnsi" w:eastAsia="Calibri" w:hAnsiTheme="minorHAnsi" w:cs="Arial"/>
        </w:rPr>
        <w:t>édération française handisport.</w:t>
      </w:r>
    </w:p>
    <w:p w14:paraId="54A3441C" w14:textId="77777777" w:rsidR="00E36761" w:rsidRPr="001C604C" w:rsidRDefault="00C6080F" w:rsidP="001C604C">
      <w:pPr>
        <w:numPr>
          <w:ilvl w:val="0"/>
          <w:numId w:val="42"/>
        </w:numPr>
        <w:ind w:right="-82"/>
        <w:jc w:val="both"/>
        <w:rPr>
          <w:rFonts w:asciiTheme="minorHAnsi" w:hAnsiTheme="minorHAnsi" w:cs="Arial"/>
        </w:rPr>
      </w:pPr>
      <w:r w:rsidRPr="001C604C">
        <w:rPr>
          <w:rFonts w:asciiTheme="minorHAnsi" w:hAnsiTheme="minorHAnsi"/>
        </w:rPr>
        <w:t>L</w:t>
      </w:r>
      <w:r w:rsidR="00E36761" w:rsidRPr="001C604C">
        <w:rPr>
          <w:rFonts w:asciiTheme="minorHAnsi" w:hAnsiTheme="minorHAnsi"/>
        </w:rPr>
        <w:t>a Résidence Internationale de Paris qui contribue au développement de la fédération</w:t>
      </w:r>
      <w:r w:rsidR="00A268CE" w:rsidRPr="001C604C">
        <w:rPr>
          <w:rFonts w:asciiTheme="minorHAnsi" w:hAnsiTheme="minorHAnsi"/>
        </w:rPr>
        <w:t>.</w:t>
      </w:r>
    </w:p>
    <w:p w14:paraId="1678BFCA" w14:textId="77777777" w:rsidR="00A77306" w:rsidRPr="001C604C" w:rsidRDefault="00A77306" w:rsidP="001C604C">
      <w:pPr>
        <w:ind w:right="-82"/>
        <w:jc w:val="both"/>
        <w:rPr>
          <w:rFonts w:asciiTheme="minorHAnsi" w:hAnsiTheme="minorHAnsi"/>
          <w:b/>
          <w:sz w:val="16"/>
        </w:rPr>
      </w:pPr>
    </w:p>
    <w:p w14:paraId="31626527" w14:textId="77777777" w:rsidR="00A268CE" w:rsidRPr="001C604C" w:rsidRDefault="00331999" w:rsidP="001C604C">
      <w:pPr>
        <w:ind w:right="-82"/>
        <w:jc w:val="both"/>
        <w:rPr>
          <w:rFonts w:asciiTheme="minorHAnsi" w:hAnsiTheme="minorHAnsi"/>
          <w:b/>
        </w:rPr>
      </w:pPr>
      <w:r w:rsidRPr="001C604C">
        <w:rPr>
          <w:rFonts w:asciiTheme="minorHAnsi" w:hAnsiTheme="minorHAnsi"/>
          <w:b/>
        </w:rPr>
        <w:t>Parmi toutes les structures ou personnes</w:t>
      </w:r>
      <w:r w:rsidR="00E36761" w:rsidRPr="001C604C">
        <w:rPr>
          <w:rFonts w:asciiTheme="minorHAnsi" w:hAnsiTheme="minorHAnsi"/>
          <w:b/>
        </w:rPr>
        <w:t xml:space="preserve"> qu’elle fédère</w:t>
      </w:r>
      <w:r w:rsidRPr="001C604C">
        <w:rPr>
          <w:rFonts w:asciiTheme="minorHAnsi" w:hAnsiTheme="minorHAnsi"/>
          <w:b/>
        </w:rPr>
        <w:t xml:space="preserve">, la Fédération Française Handisport confère ou non des droits de vote aux assemblées générales </w:t>
      </w:r>
    </w:p>
    <w:p w14:paraId="26CF488F" w14:textId="77777777" w:rsidR="00A268CE" w:rsidRPr="001C604C" w:rsidRDefault="00A268CE" w:rsidP="001C604C">
      <w:pPr>
        <w:ind w:right="-82"/>
        <w:jc w:val="both"/>
        <w:rPr>
          <w:rFonts w:asciiTheme="minorHAnsi" w:hAnsiTheme="minorHAnsi"/>
          <w:b/>
        </w:rPr>
      </w:pPr>
    </w:p>
    <w:p w14:paraId="791F630C" w14:textId="77777777" w:rsidR="00A268CE" w:rsidRPr="001C604C" w:rsidRDefault="00C6080F" w:rsidP="001C604C">
      <w:pPr>
        <w:numPr>
          <w:ilvl w:val="0"/>
          <w:numId w:val="47"/>
        </w:numPr>
        <w:ind w:right="-82"/>
        <w:jc w:val="both"/>
        <w:rPr>
          <w:rFonts w:asciiTheme="minorHAnsi" w:hAnsiTheme="minorHAnsi"/>
          <w:b/>
        </w:rPr>
      </w:pPr>
      <w:r w:rsidRPr="001C604C">
        <w:rPr>
          <w:rFonts w:asciiTheme="minorHAnsi" w:hAnsiTheme="minorHAnsi"/>
        </w:rPr>
        <w:t>L</w:t>
      </w:r>
      <w:r w:rsidR="00331999" w:rsidRPr="001C604C">
        <w:rPr>
          <w:rFonts w:asciiTheme="minorHAnsi" w:hAnsiTheme="minorHAnsi"/>
        </w:rPr>
        <w:t xml:space="preserve">es associations,  d’au moins 6 licenciés, dont 2 handicapés physiques ou visuels ou </w:t>
      </w:r>
      <w:r w:rsidR="00730CDF" w:rsidRPr="001C604C">
        <w:rPr>
          <w:rFonts w:asciiTheme="minorHAnsi" w:hAnsiTheme="minorHAnsi"/>
        </w:rPr>
        <w:t xml:space="preserve">sourds </w:t>
      </w:r>
      <w:r w:rsidR="00F00047" w:rsidRPr="001C604C">
        <w:rPr>
          <w:rFonts w:asciiTheme="minorHAnsi" w:hAnsiTheme="minorHAnsi"/>
        </w:rPr>
        <w:t>ou malentendants</w:t>
      </w:r>
      <w:r w:rsidR="00331999" w:rsidRPr="001C604C">
        <w:rPr>
          <w:rFonts w:asciiTheme="minorHAnsi" w:hAnsiTheme="minorHAnsi"/>
        </w:rPr>
        <w:t xml:space="preserve">, constituées dans les conditions prévues par </w:t>
      </w:r>
      <w:r w:rsidR="00331999" w:rsidRPr="001C604C">
        <w:rPr>
          <w:rFonts w:asciiTheme="minorHAnsi" w:hAnsiTheme="minorHAnsi" w:cs="Arial"/>
        </w:rPr>
        <w:t>l'article L. 121-1 du Code du sport</w:t>
      </w:r>
      <w:r w:rsidR="00331999" w:rsidRPr="001C604C">
        <w:rPr>
          <w:rFonts w:asciiTheme="minorHAnsi" w:hAnsiTheme="minorHAnsi"/>
          <w:sz w:val="16"/>
        </w:rPr>
        <w:t xml:space="preserve"> </w:t>
      </w:r>
      <w:r w:rsidR="00331999" w:rsidRPr="001C604C">
        <w:rPr>
          <w:rFonts w:asciiTheme="minorHAnsi" w:hAnsiTheme="minorHAnsi" w:cs="Arial"/>
        </w:rPr>
        <w:t xml:space="preserve">et </w:t>
      </w:r>
      <w:r w:rsidR="00331999" w:rsidRPr="001C604C">
        <w:rPr>
          <w:rFonts w:asciiTheme="minorHAnsi" w:hAnsiTheme="minorHAnsi"/>
        </w:rPr>
        <w:t xml:space="preserve">les </w:t>
      </w:r>
      <w:r w:rsidR="00331999" w:rsidRPr="001C604C">
        <w:rPr>
          <w:rFonts w:asciiTheme="minorHAnsi" w:hAnsiTheme="minorHAnsi" w:cs="Arial"/>
        </w:rPr>
        <w:t xml:space="preserve">sections handisport de trois licenciés au moins, dont un handicapé physique ou </w:t>
      </w:r>
      <w:r w:rsidR="00331999" w:rsidRPr="001C604C">
        <w:rPr>
          <w:rFonts w:asciiTheme="minorHAnsi" w:hAnsiTheme="minorHAnsi"/>
        </w:rPr>
        <w:t>visuel ou</w:t>
      </w:r>
      <w:r w:rsidR="00F00047" w:rsidRPr="001C604C">
        <w:rPr>
          <w:rFonts w:asciiTheme="minorHAnsi" w:hAnsiTheme="minorHAnsi"/>
        </w:rPr>
        <w:t xml:space="preserve"> </w:t>
      </w:r>
      <w:r w:rsidR="00730CDF" w:rsidRPr="001C604C">
        <w:rPr>
          <w:rFonts w:asciiTheme="minorHAnsi" w:hAnsiTheme="minorHAnsi"/>
        </w:rPr>
        <w:t xml:space="preserve">sourd </w:t>
      </w:r>
      <w:r w:rsidR="00F00047" w:rsidRPr="001C604C">
        <w:rPr>
          <w:rFonts w:asciiTheme="minorHAnsi" w:hAnsiTheme="minorHAnsi"/>
        </w:rPr>
        <w:t>ou malentendant</w:t>
      </w:r>
      <w:r w:rsidR="00331999" w:rsidRPr="001C604C">
        <w:rPr>
          <w:rFonts w:asciiTheme="minorHAnsi" w:hAnsiTheme="minorHAnsi" w:cs="Arial"/>
        </w:rPr>
        <w:t>, fondées au sein d’associations affiliées à une autre fédération sportive, constituées dans les conditions prévues par l'article L. 121-1 du Code du sport</w:t>
      </w:r>
      <w:r w:rsidR="00331999" w:rsidRPr="001C604C">
        <w:rPr>
          <w:rFonts w:asciiTheme="minorHAnsi" w:hAnsiTheme="minorHAnsi" w:cs="Arial"/>
          <w:sz w:val="20"/>
          <w:szCs w:val="20"/>
        </w:rPr>
        <w:t xml:space="preserve"> </w:t>
      </w:r>
      <w:r w:rsidR="00331999" w:rsidRPr="001C604C">
        <w:rPr>
          <w:rFonts w:asciiTheme="minorHAnsi" w:hAnsiTheme="minorHAnsi" w:cs="Arial"/>
        </w:rPr>
        <w:t>et considérées comme des associations handisport possède</w:t>
      </w:r>
      <w:r w:rsidR="00D01801" w:rsidRPr="001C604C">
        <w:rPr>
          <w:rFonts w:asciiTheme="minorHAnsi" w:hAnsiTheme="minorHAnsi" w:cs="Arial"/>
        </w:rPr>
        <w:t>nt un droit</w:t>
      </w:r>
      <w:r w:rsidR="00331999" w:rsidRPr="001C604C">
        <w:rPr>
          <w:rFonts w:asciiTheme="minorHAnsi" w:hAnsiTheme="minorHAnsi" w:cs="Arial"/>
        </w:rPr>
        <w:t xml:space="preserve"> </w:t>
      </w:r>
      <w:r w:rsidR="00D01801" w:rsidRPr="001C604C">
        <w:rPr>
          <w:rFonts w:asciiTheme="minorHAnsi" w:hAnsiTheme="minorHAnsi" w:cs="Arial"/>
        </w:rPr>
        <w:t>de vote aux assemblées départementales</w:t>
      </w:r>
      <w:r w:rsidR="00331999" w:rsidRPr="001C604C">
        <w:rPr>
          <w:rFonts w:asciiTheme="minorHAnsi" w:hAnsiTheme="minorHAnsi" w:cs="Arial"/>
        </w:rPr>
        <w:t xml:space="preserve"> et régionales. Lors de l’assemblée générale, elles sont représentées par les grands électeurs</w:t>
      </w:r>
      <w:r w:rsidR="00077D18" w:rsidRPr="001C604C">
        <w:rPr>
          <w:rFonts w:asciiTheme="minorHAnsi" w:hAnsiTheme="minorHAnsi" w:cs="Arial"/>
        </w:rPr>
        <w:t xml:space="preserve"> qui détiennent un droit de vote</w:t>
      </w:r>
      <w:r w:rsidR="00A268CE" w:rsidRPr="001C604C">
        <w:rPr>
          <w:rFonts w:asciiTheme="minorHAnsi" w:hAnsiTheme="minorHAnsi" w:cs="Arial"/>
        </w:rPr>
        <w:t>.</w:t>
      </w:r>
    </w:p>
    <w:p w14:paraId="4427C00A" w14:textId="77777777" w:rsidR="00A268CE" w:rsidRPr="001C604C" w:rsidRDefault="0059521F" w:rsidP="001C604C">
      <w:pPr>
        <w:numPr>
          <w:ilvl w:val="0"/>
          <w:numId w:val="47"/>
        </w:numPr>
        <w:ind w:right="-82"/>
        <w:jc w:val="both"/>
        <w:rPr>
          <w:rFonts w:asciiTheme="minorHAnsi" w:hAnsiTheme="minorHAnsi"/>
          <w:b/>
        </w:rPr>
      </w:pPr>
      <w:r w:rsidRPr="001C604C">
        <w:rPr>
          <w:rFonts w:asciiTheme="minorHAnsi" w:hAnsiTheme="minorHAnsi"/>
        </w:rPr>
        <w:t>Les comités départementaux sont représentés à l’assemblée générale fédéral</w:t>
      </w:r>
      <w:r w:rsidR="006D4394" w:rsidRPr="001C604C">
        <w:rPr>
          <w:rFonts w:asciiTheme="minorHAnsi" w:hAnsiTheme="minorHAnsi"/>
        </w:rPr>
        <w:t>e</w:t>
      </w:r>
      <w:r w:rsidRPr="001C604C">
        <w:rPr>
          <w:rFonts w:asciiTheme="minorHAnsi" w:hAnsiTheme="minorHAnsi"/>
        </w:rPr>
        <w:t xml:space="preserve"> par les représentants des comités départementaux qui disposent d’un droit de vote et le nombre de voix est déterminé en fonction du </w:t>
      </w:r>
      <w:r w:rsidR="006D4394" w:rsidRPr="001C604C">
        <w:rPr>
          <w:rFonts w:asciiTheme="minorHAnsi" w:hAnsiTheme="minorHAnsi"/>
        </w:rPr>
        <w:t>nombre de structures affiliées sur le département</w:t>
      </w:r>
      <w:r w:rsidR="00A268CE" w:rsidRPr="001C604C">
        <w:rPr>
          <w:rFonts w:asciiTheme="minorHAnsi" w:hAnsiTheme="minorHAnsi"/>
        </w:rPr>
        <w:t>.</w:t>
      </w:r>
    </w:p>
    <w:p w14:paraId="43FF2310" w14:textId="77777777" w:rsidR="006D4394" w:rsidRPr="001C604C" w:rsidRDefault="006D4394" w:rsidP="001C604C">
      <w:pPr>
        <w:numPr>
          <w:ilvl w:val="0"/>
          <w:numId w:val="47"/>
        </w:numPr>
        <w:ind w:right="-82"/>
        <w:jc w:val="both"/>
        <w:rPr>
          <w:rFonts w:asciiTheme="minorHAnsi" w:hAnsiTheme="minorHAnsi"/>
          <w:b/>
        </w:rPr>
      </w:pPr>
      <w:r w:rsidRPr="001C604C">
        <w:rPr>
          <w:rFonts w:asciiTheme="minorHAnsi" w:hAnsiTheme="minorHAnsi"/>
        </w:rPr>
        <w:t>Les comités régionaux sont représentés à l’assemblée générale fédérale par les représentants des comités régionaux qui disposent d’un droit de vote et le nombre de voix est déterminé en fonction du nombre de structures affiliées sur le département</w:t>
      </w:r>
      <w:r w:rsidR="00D02570" w:rsidRPr="001C604C">
        <w:rPr>
          <w:rFonts w:asciiTheme="minorHAnsi" w:hAnsiTheme="minorHAnsi"/>
        </w:rPr>
        <w:t>.</w:t>
      </w:r>
    </w:p>
    <w:p w14:paraId="2DF0F814" w14:textId="77777777" w:rsidR="00331999" w:rsidRPr="001C604C" w:rsidRDefault="00331999" w:rsidP="001C604C">
      <w:pPr>
        <w:ind w:left="720" w:right="-82"/>
        <w:jc w:val="both"/>
        <w:rPr>
          <w:rFonts w:asciiTheme="minorHAnsi" w:hAnsiTheme="minorHAnsi"/>
          <w:b/>
        </w:rPr>
      </w:pPr>
    </w:p>
    <w:p w14:paraId="1069D3E3" w14:textId="77777777" w:rsidR="004F5B88" w:rsidRPr="001C604C" w:rsidRDefault="004F5B88" w:rsidP="001C604C">
      <w:pPr>
        <w:ind w:right="-82"/>
        <w:jc w:val="both"/>
        <w:rPr>
          <w:rFonts w:asciiTheme="minorHAnsi" w:eastAsia="Calibri" w:hAnsiTheme="minorHAnsi" w:cs="Calibri"/>
          <w:b/>
        </w:rPr>
      </w:pPr>
      <w:r w:rsidRPr="001C604C">
        <w:rPr>
          <w:rFonts w:asciiTheme="minorHAnsi" w:eastAsia="Calibri" w:hAnsiTheme="minorHAnsi" w:cs="Calibri"/>
          <w:b/>
        </w:rPr>
        <w:t>Les personnes licenciées à titre individuel, les associations et les autres organismes prévus aux paragraphes 2-1, 2-3 et 2-4 de l’article 1 du titre 1 ci-dessus, n’ont pas le droit de vote aux assemblées générales départementales, régionales ou fédérales, mais ils peuvent y assister avec voix consultatives.</w:t>
      </w:r>
    </w:p>
    <w:p w14:paraId="46F25CEB" w14:textId="77777777" w:rsidR="00E36761" w:rsidRPr="001C604C" w:rsidRDefault="00E36761" w:rsidP="001C604C">
      <w:pPr>
        <w:ind w:right="-82"/>
        <w:jc w:val="both"/>
        <w:rPr>
          <w:rFonts w:asciiTheme="minorHAnsi" w:hAnsiTheme="minorHAnsi"/>
          <w:b/>
        </w:rPr>
      </w:pPr>
    </w:p>
    <w:p w14:paraId="5AE378B7" w14:textId="77777777" w:rsidR="00A77306" w:rsidRPr="001C604C" w:rsidRDefault="00A77306" w:rsidP="001C604C">
      <w:pPr>
        <w:ind w:right="-82"/>
        <w:jc w:val="both"/>
        <w:rPr>
          <w:rFonts w:asciiTheme="minorHAnsi" w:hAnsiTheme="minorHAnsi"/>
          <w:sz w:val="16"/>
        </w:rPr>
      </w:pPr>
    </w:p>
    <w:p w14:paraId="46ABE8D5" w14:textId="700D68D3" w:rsidR="00A77306" w:rsidRPr="0003389B" w:rsidRDefault="00A77306" w:rsidP="001C604C">
      <w:pPr>
        <w:ind w:right="-82"/>
        <w:jc w:val="both"/>
        <w:rPr>
          <w:rFonts w:asciiTheme="minorHAnsi" w:hAnsiTheme="minorHAnsi"/>
          <w:b/>
        </w:rPr>
      </w:pPr>
      <w:r w:rsidRPr="0003389B">
        <w:rPr>
          <w:rFonts w:asciiTheme="minorHAnsi" w:hAnsiTheme="minorHAnsi"/>
          <w:b/>
        </w:rPr>
        <w:lastRenderedPageBreak/>
        <w:t>Article 3</w:t>
      </w:r>
    </w:p>
    <w:p w14:paraId="4C10117D" w14:textId="77777777" w:rsidR="00A77306" w:rsidRPr="001C604C" w:rsidRDefault="00A77306" w:rsidP="001C604C">
      <w:pPr>
        <w:ind w:right="-82"/>
        <w:jc w:val="both"/>
        <w:rPr>
          <w:rFonts w:asciiTheme="minorHAnsi" w:hAnsiTheme="minorHAnsi"/>
          <w:b/>
          <w:sz w:val="16"/>
        </w:rPr>
      </w:pPr>
    </w:p>
    <w:p w14:paraId="1F7BC7A5" w14:textId="77777777" w:rsidR="00A77306" w:rsidRPr="001C604C" w:rsidRDefault="00A77306" w:rsidP="001C604C">
      <w:pPr>
        <w:ind w:right="-82"/>
        <w:jc w:val="both"/>
        <w:rPr>
          <w:rFonts w:asciiTheme="minorHAnsi" w:hAnsiTheme="minorHAnsi" w:cs="Arial"/>
          <w:sz w:val="16"/>
        </w:rPr>
      </w:pPr>
      <w:r w:rsidRPr="001C604C">
        <w:rPr>
          <w:rFonts w:asciiTheme="minorHAnsi" w:hAnsiTheme="minorHAnsi" w:cs="Arial"/>
        </w:rPr>
        <w:t>La qualité de membre prévue au 1) du Titre I; article 2 ou de personnes ou associations prévue au 2) du même article, se perd par :</w:t>
      </w:r>
    </w:p>
    <w:p w14:paraId="6AA6D99C" w14:textId="77777777" w:rsidR="00A77306" w:rsidRPr="001C604C" w:rsidRDefault="00A77306" w:rsidP="001C604C">
      <w:pPr>
        <w:ind w:right="-82"/>
        <w:jc w:val="both"/>
        <w:rPr>
          <w:rFonts w:asciiTheme="minorHAnsi" w:hAnsiTheme="minorHAnsi"/>
        </w:rPr>
      </w:pPr>
    </w:p>
    <w:p w14:paraId="1DF71941" w14:textId="77777777" w:rsidR="00A77306" w:rsidRPr="001C604C" w:rsidRDefault="00A77306" w:rsidP="001C604C">
      <w:pPr>
        <w:numPr>
          <w:ilvl w:val="0"/>
          <w:numId w:val="6"/>
        </w:numPr>
        <w:tabs>
          <w:tab w:val="clear" w:pos="360"/>
          <w:tab w:val="num" w:pos="720"/>
        </w:tabs>
        <w:ind w:left="720" w:right="-82"/>
        <w:jc w:val="both"/>
        <w:rPr>
          <w:rFonts w:asciiTheme="minorHAnsi" w:hAnsiTheme="minorHAnsi"/>
        </w:rPr>
      </w:pPr>
      <w:r w:rsidRPr="001C604C">
        <w:rPr>
          <w:rFonts w:asciiTheme="minorHAnsi" w:hAnsiTheme="minorHAnsi"/>
        </w:rPr>
        <w:t>la démission qui, s’il s’agit d’une personne morale, doit être décidée dans les conditions prévues par ses statuts,</w:t>
      </w:r>
    </w:p>
    <w:p w14:paraId="2B909573" w14:textId="77777777" w:rsidR="00A77306" w:rsidRPr="001C604C" w:rsidRDefault="00A268CE" w:rsidP="001C604C">
      <w:pPr>
        <w:numPr>
          <w:ilvl w:val="0"/>
          <w:numId w:val="6"/>
        </w:numPr>
        <w:tabs>
          <w:tab w:val="clear" w:pos="360"/>
          <w:tab w:val="num" w:pos="720"/>
        </w:tabs>
        <w:ind w:left="720" w:right="-82"/>
        <w:jc w:val="both"/>
        <w:rPr>
          <w:rFonts w:asciiTheme="minorHAnsi" w:hAnsiTheme="minorHAnsi"/>
        </w:rPr>
      </w:pPr>
      <w:r w:rsidRPr="001C604C">
        <w:rPr>
          <w:rFonts w:asciiTheme="minorHAnsi" w:hAnsiTheme="minorHAnsi"/>
        </w:rPr>
        <w:t>le non-</w:t>
      </w:r>
      <w:r w:rsidR="00A77306" w:rsidRPr="001C604C">
        <w:rPr>
          <w:rFonts w:asciiTheme="minorHAnsi" w:hAnsiTheme="minorHAnsi"/>
        </w:rPr>
        <w:t>paiement de la cotisation fédérale, cette démission sera constatée par courrier recommandé avec avis de réception, adressé à l’association concernée,</w:t>
      </w:r>
    </w:p>
    <w:p w14:paraId="64C23783" w14:textId="77777777" w:rsidR="00A77306" w:rsidRPr="001C604C" w:rsidRDefault="00A77306" w:rsidP="001C604C">
      <w:pPr>
        <w:numPr>
          <w:ilvl w:val="0"/>
          <w:numId w:val="6"/>
        </w:numPr>
        <w:tabs>
          <w:tab w:val="clear" w:pos="360"/>
          <w:tab w:val="num" w:pos="720"/>
        </w:tabs>
        <w:ind w:left="720" w:right="-82"/>
        <w:jc w:val="both"/>
        <w:rPr>
          <w:rFonts w:asciiTheme="minorHAnsi" w:hAnsiTheme="minorHAnsi"/>
        </w:rPr>
      </w:pPr>
      <w:r w:rsidRPr="001C604C">
        <w:rPr>
          <w:rFonts w:asciiTheme="minorHAnsi" w:hAnsiTheme="minorHAnsi"/>
        </w:rPr>
        <w:t>le non renouvellement ou l’absence de la ou des licences pour les personnes à titre individuel ou membre d’association,</w:t>
      </w:r>
    </w:p>
    <w:p w14:paraId="09D89B86" w14:textId="77777777" w:rsidR="00A77306" w:rsidRPr="001C604C" w:rsidRDefault="00A77306" w:rsidP="001C604C">
      <w:pPr>
        <w:numPr>
          <w:ilvl w:val="0"/>
          <w:numId w:val="6"/>
        </w:numPr>
        <w:tabs>
          <w:tab w:val="clear" w:pos="360"/>
          <w:tab w:val="num" w:pos="720"/>
        </w:tabs>
        <w:ind w:left="720" w:right="-82"/>
        <w:jc w:val="both"/>
        <w:rPr>
          <w:rFonts w:asciiTheme="minorHAnsi" w:hAnsiTheme="minorHAnsi"/>
        </w:rPr>
      </w:pPr>
      <w:r w:rsidRPr="001C604C">
        <w:rPr>
          <w:rFonts w:asciiTheme="minorHAnsi" w:hAnsiTheme="minorHAnsi"/>
        </w:rPr>
        <w:t>la radiation, prononcée conformément aux dispositions des règles disciplinaires fédérales.</w:t>
      </w:r>
    </w:p>
    <w:p w14:paraId="55D30B9E" w14:textId="77777777" w:rsidR="00A77306" w:rsidRPr="001C604C" w:rsidRDefault="00A77306" w:rsidP="001C604C">
      <w:pPr>
        <w:ind w:right="-82"/>
        <w:jc w:val="both"/>
        <w:rPr>
          <w:rFonts w:asciiTheme="minorHAnsi" w:hAnsiTheme="minorHAnsi"/>
          <w:sz w:val="16"/>
        </w:rPr>
      </w:pPr>
    </w:p>
    <w:p w14:paraId="1C717F1F" w14:textId="76E5A892" w:rsidR="00A77306" w:rsidRPr="0003389B" w:rsidRDefault="00A77306" w:rsidP="001C604C">
      <w:pPr>
        <w:ind w:right="-82"/>
        <w:jc w:val="both"/>
        <w:rPr>
          <w:rFonts w:asciiTheme="minorHAnsi" w:hAnsiTheme="minorHAnsi"/>
          <w:b/>
        </w:rPr>
      </w:pPr>
      <w:r w:rsidRPr="0003389B">
        <w:rPr>
          <w:rFonts w:asciiTheme="minorHAnsi" w:hAnsiTheme="minorHAnsi"/>
          <w:b/>
        </w:rPr>
        <w:t>Article 4</w:t>
      </w:r>
    </w:p>
    <w:p w14:paraId="4926901E" w14:textId="77777777" w:rsidR="00A77306" w:rsidRPr="001C604C" w:rsidRDefault="00A77306" w:rsidP="001C604C">
      <w:pPr>
        <w:ind w:right="-82"/>
        <w:jc w:val="both"/>
        <w:rPr>
          <w:rFonts w:asciiTheme="minorHAnsi" w:hAnsiTheme="minorHAnsi"/>
          <w:b/>
          <w:sz w:val="16"/>
        </w:rPr>
      </w:pPr>
    </w:p>
    <w:p w14:paraId="6773B027" w14:textId="77777777" w:rsidR="00A77306" w:rsidRPr="001C604C" w:rsidRDefault="00A77306" w:rsidP="001C604C">
      <w:pPr>
        <w:ind w:right="-82"/>
        <w:jc w:val="both"/>
        <w:rPr>
          <w:rFonts w:asciiTheme="minorHAnsi" w:hAnsiTheme="minorHAnsi"/>
        </w:rPr>
      </w:pPr>
      <w:r w:rsidRPr="001C604C">
        <w:rPr>
          <w:rFonts w:asciiTheme="minorHAnsi" w:hAnsiTheme="minorHAnsi"/>
        </w:rPr>
        <w:t>Les sanctions disciplinaires applicables aux membres</w:t>
      </w:r>
      <w:r w:rsidR="004F5B88" w:rsidRPr="001C604C">
        <w:rPr>
          <w:rFonts w:asciiTheme="minorHAnsi" w:hAnsiTheme="minorHAnsi"/>
        </w:rPr>
        <w:t>,</w:t>
      </w:r>
      <w:r w:rsidRPr="001C604C">
        <w:rPr>
          <w:rFonts w:asciiTheme="minorHAnsi" w:hAnsiTheme="minorHAnsi"/>
        </w:rPr>
        <w:t xml:space="preserve"> aux licenciés et aux associations sont prononcées conformément aux dispositions législatives et réglementaires en vigueur et précisées dans le règlement disciplinaire fédéral.</w:t>
      </w:r>
    </w:p>
    <w:p w14:paraId="5C39BF87" w14:textId="77777777" w:rsidR="00A77306" w:rsidRPr="001C604C" w:rsidRDefault="00A77306" w:rsidP="001C604C">
      <w:pPr>
        <w:ind w:right="-82"/>
        <w:jc w:val="both"/>
        <w:rPr>
          <w:rFonts w:asciiTheme="minorHAnsi" w:hAnsiTheme="minorHAnsi"/>
          <w:b/>
          <w:sz w:val="16"/>
        </w:rPr>
      </w:pPr>
    </w:p>
    <w:p w14:paraId="6D8D335D" w14:textId="74966E7F" w:rsidR="00A77306" w:rsidRPr="0003389B" w:rsidRDefault="00A77306" w:rsidP="001C604C">
      <w:pPr>
        <w:ind w:right="-82"/>
        <w:jc w:val="both"/>
        <w:rPr>
          <w:rFonts w:asciiTheme="minorHAnsi" w:hAnsiTheme="minorHAnsi"/>
        </w:rPr>
      </w:pPr>
      <w:r w:rsidRPr="0003389B">
        <w:rPr>
          <w:rFonts w:asciiTheme="minorHAnsi" w:hAnsiTheme="minorHAnsi"/>
          <w:b/>
        </w:rPr>
        <w:t>Article 5</w:t>
      </w:r>
    </w:p>
    <w:p w14:paraId="5CF86587" w14:textId="77777777" w:rsidR="00A77306" w:rsidRPr="001C604C" w:rsidRDefault="00A77306" w:rsidP="001C604C">
      <w:pPr>
        <w:ind w:right="-82"/>
        <w:jc w:val="both"/>
        <w:rPr>
          <w:rFonts w:asciiTheme="minorHAnsi" w:hAnsiTheme="minorHAnsi"/>
          <w:sz w:val="16"/>
        </w:rPr>
      </w:pPr>
    </w:p>
    <w:p w14:paraId="405BD7DD" w14:textId="77777777" w:rsidR="00A77306" w:rsidRPr="001C604C" w:rsidRDefault="00A77306" w:rsidP="001C604C">
      <w:pPr>
        <w:ind w:right="-82"/>
        <w:jc w:val="both"/>
        <w:rPr>
          <w:rFonts w:asciiTheme="minorHAnsi" w:hAnsiTheme="minorHAnsi"/>
        </w:rPr>
      </w:pPr>
      <w:r w:rsidRPr="001C604C">
        <w:rPr>
          <w:rFonts w:asciiTheme="minorHAnsi" w:hAnsiTheme="minorHAnsi"/>
        </w:rPr>
        <w:t>L'affiliation ou la ré affiliation à la fédération peut être refusée par décision motivée du comité directeur fédéral à une association dont un des objets est la pratique de l'une ou de disciplines comprises dans l'objet de la fédération si :</w:t>
      </w:r>
    </w:p>
    <w:p w14:paraId="1E7521BD" w14:textId="77777777" w:rsidR="00A77306" w:rsidRPr="001C604C" w:rsidRDefault="00A77306" w:rsidP="001C604C">
      <w:pPr>
        <w:ind w:right="-82"/>
        <w:jc w:val="both"/>
        <w:rPr>
          <w:rFonts w:asciiTheme="minorHAnsi" w:hAnsiTheme="minorHAnsi"/>
        </w:rPr>
      </w:pPr>
    </w:p>
    <w:p w14:paraId="0E9C0B15" w14:textId="77777777" w:rsidR="00A268CE" w:rsidRPr="001C604C" w:rsidRDefault="00A77306" w:rsidP="001C604C">
      <w:pPr>
        <w:numPr>
          <w:ilvl w:val="0"/>
          <w:numId w:val="45"/>
        </w:numPr>
        <w:ind w:right="-82"/>
        <w:jc w:val="both"/>
        <w:rPr>
          <w:rFonts w:asciiTheme="minorHAnsi" w:hAnsiTheme="minorHAnsi"/>
        </w:rPr>
      </w:pPr>
      <w:r w:rsidRPr="001C604C">
        <w:rPr>
          <w:rFonts w:asciiTheme="minorHAnsi" w:hAnsiTheme="minorHAnsi"/>
        </w:rPr>
        <w:t xml:space="preserve">elle ne satisfait pas aux conditions mentionnées à l'article 2 du décret no 2002-488 du 9 avril 2002 pris pour l'application de </w:t>
      </w:r>
      <w:r w:rsidRPr="001C604C">
        <w:rPr>
          <w:rFonts w:asciiTheme="minorHAnsi" w:hAnsiTheme="minorHAnsi" w:cs="Arial"/>
        </w:rPr>
        <w:t>l'article L. 121-4 du Code du sport</w:t>
      </w:r>
      <w:r w:rsidRPr="001C604C">
        <w:rPr>
          <w:rFonts w:asciiTheme="minorHAnsi" w:hAnsiTheme="minorHAnsi" w:cs="Arial"/>
          <w:sz w:val="20"/>
          <w:szCs w:val="20"/>
        </w:rPr>
        <w:t xml:space="preserve"> </w:t>
      </w:r>
      <w:r w:rsidRPr="001C604C">
        <w:rPr>
          <w:rFonts w:asciiTheme="minorHAnsi" w:hAnsiTheme="minorHAnsi"/>
        </w:rPr>
        <w:t xml:space="preserve">et relatif à l'agrément des groupements sportifs, ou </w:t>
      </w:r>
    </w:p>
    <w:p w14:paraId="1361D9AE" w14:textId="77777777" w:rsidR="00A268CE" w:rsidRPr="001C604C" w:rsidRDefault="00A77306" w:rsidP="001C604C">
      <w:pPr>
        <w:numPr>
          <w:ilvl w:val="0"/>
          <w:numId w:val="45"/>
        </w:numPr>
        <w:ind w:right="-82"/>
        <w:jc w:val="both"/>
        <w:rPr>
          <w:rFonts w:asciiTheme="minorHAnsi" w:hAnsiTheme="minorHAnsi"/>
        </w:rPr>
      </w:pPr>
      <w:r w:rsidRPr="001C604C">
        <w:rPr>
          <w:rFonts w:asciiTheme="minorHAnsi" w:hAnsiTheme="minorHAnsi"/>
        </w:rPr>
        <w:t>si l'organisation de cette association n'est pas compatible avec les présents statuts et les règlement</w:t>
      </w:r>
      <w:r w:rsidR="00F0512E" w:rsidRPr="001C604C">
        <w:rPr>
          <w:rFonts w:asciiTheme="minorHAnsi" w:hAnsiTheme="minorHAnsi"/>
        </w:rPr>
        <w:t>s intérieur et disciplinaire</w:t>
      </w:r>
      <w:r w:rsidRPr="001C604C">
        <w:rPr>
          <w:rFonts w:asciiTheme="minorHAnsi" w:hAnsiTheme="minorHAnsi"/>
        </w:rPr>
        <w:t xml:space="preserve"> fédéraux, ou </w:t>
      </w:r>
    </w:p>
    <w:p w14:paraId="2BE8B2C4" w14:textId="77777777" w:rsidR="00A77306" w:rsidRPr="001C604C" w:rsidRDefault="00A77306" w:rsidP="001C604C">
      <w:pPr>
        <w:numPr>
          <w:ilvl w:val="0"/>
          <w:numId w:val="45"/>
        </w:numPr>
        <w:ind w:right="-82"/>
        <w:jc w:val="both"/>
        <w:rPr>
          <w:rFonts w:asciiTheme="minorHAnsi" w:hAnsiTheme="minorHAnsi"/>
        </w:rPr>
      </w:pPr>
      <w:r w:rsidRPr="001C604C">
        <w:rPr>
          <w:rFonts w:asciiTheme="minorHAnsi" w:hAnsiTheme="minorHAnsi"/>
        </w:rPr>
        <w:t>si l’association ne respecte pas les statuts et règlements de la Fédération Française Handisport.</w:t>
      </w:r>
    </w:p>
    <w:p w14:paraId="191ED8C8" w14:textId="77777777" w:rsidR="00A77306" w:rsidRPr="001C604C" w:rsidRDefault="00A77306" w:rsidP="001C604C">
      <w:pPr>
        <w:ind w:right="-82"/>
        <w:jc w:val="both"/>
        <w:rPr>
          <w:rFonts w:asciiTheme="minorHAnsi" w:hAnsiTheme="minorHAnsi"/>
          <w:sz w:val="16"/>
        </w:rPr>
      </w:pPr>
    </w:p>
    <w:p w14:paraId="4F6F2063" w14:textId="64CFF89E" w:rsidR="00A77306" w:rsidRPr="0003389B" w:rsidRDefault="00A77306" w:rsidP="001C604C">
      <w:pPr>
        <w:ind w:right="-82"/>
        <w:jc w:val="both"/>
        <w:rPr>
          <w:rFonts w:asciiTheme="minorHAnsi" w:hAnsiTheme="minorHAnsi"/>
        </w:rPr>
      </w:pPr>
      <w:r w:rsidRPr="0003389B">
        <w:rPr>
          <w:rFonts w:asciiTheme="minorHAnsi" w:hAnsiTheme="minorHAnsi"/>
          <w:b/>
        </w:rPr>
        <w:t>Article 6</w:t>
      </w:r>
    </w:p>
    <w:p w14:paraId="57625709" w14:textId="77777777" w:rsidR="00A77306" w:rsidRPr="001C604C" w:rsidRDefault="00A77306" w:rsidP="001C604C">
      <w:pPr>
        <w:ind w:right="-82"/>
        <w:jc w:val="both"/>
        <w:rPr>
          <w:rFonts w:asciiTheme="minorHAnsi" w:hAnsiTheme="minorHAnsi"/>
        </w:rPr>
      </w:pPr>
      <w:r w:rsidRPr="001C604C">
        <w:rPr>
          <w:rFonts w:asciiTheme="minorHAnsi" w:hAnsiTheme="minorHAnsi"/>
          <w:sz w:val="16"/>
        </w:rPr>
        <w:br/>
      </w:r>
      <w:r w:rsidRPr="001C604C">
        <w:rPr>
          <w:rFonts w:asciiTheme="minorHAnsi" w:hAnsiTheme="minorHAnsi"/>
        </w:rPr>
        <w:t>La Fédération a compétence sur l’ensemble du territoire national.</w:t>
      </w:r>
    </w:p>
    <w:p w14:paraId="72B1D633" w14:textId="77777777" w:rsidR="00A77306" w:rsidRPr="001C604C" w:rsidRDefault="00A77306" w:rsidP="001C604C">
      <w:pPr>
        <w:ind w:right="-82"/>
        <w:jc w:val="both"/>
        <w:rPr>
          <w:rFonts w:asciiTheme="minorHAnsi" w:hAnsiTheme="minorHAnsi"/>
        </w:rPr>
      </w:pPr>
    </w:p>
    <w:p w14:paraId="2B734BE1" w14:textId="77777777" w:rsidR="00A77306" w:rsidRPr="001C604C" w:rsidRDefault="00A77306" w:rsidP="001C604C">
      <w:pPr>
        <w:ind w:right="-82"/>
        <w:jc w:val="both"/>
        <w:rPr>
          <w:rFonts w:asciiTheme="minorHAnsi" w:hAnsiTheme="minorHAnsi"/>
        </w:rPr>
      </w:pPr>
      <w:r w:rsidRPr="001C604C">
        <w:rPr>
          <w:rFonts w:asciiTheme="minorHAnsi" w:hAnsiTheme="minorHAnsi"/>
        </w:rPr>
        <w:t>Pour réaliser son objet, elle constitue des organismes territoriaux délégataires qui sont les Comités Régionaux et les Comités Départementaux.</w:t>
      </w:r>
    </w:p>
    <w:p w14:paraId="0132B934" w14:textId="77777777" w:rsidR="00A77306" w:rsidRPr="001C604C" w:rsidRDefault="00A77306" w:rsidP="001C604C">
      <w:pPr>
        <w:ind w:right="-82"/>
        <w:jc w:val="both"/>
        <w:rPr>
          <w:rFonts w:asciiTheme="minorHAnsi" w:hAnsiTheme="minorHAnsi"/>
        </w:rPr>
      </w:pPr>
    </w:p>
    <w:p w14:paraId="11F7B7CA"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Ces organismes sont constitués sous forme d’associations de la loi de 1901, conformes au Code du sport ou inscrits selon la loi locale dans les départements du Haut-Rhin, Bas Rhin et de la Moselle. </w:t>
      </w:r>
    </w:p>
    <w:p w14:paraId="67528730" w14:textId="77777777" w:rsidR="00A77306" w:rsidRPr="001C604C" w:rsidRDefault="00A77306" w:rsidP="001C604C">
      <w:pPr>
        <w:ind w:right="-82"/>
        <w:jc w:val="both"/>
        <w:rPr>
          <w:rFonts w:asciiTheme="minorHAnsi" w:hAnsiTheme="minorHAnsi"/>
          <w:b/>
        </w:rPr>
      </w:pPr>
    </w:p>
    <w:p w14:paraId="64193ABA" w14:textId="77777777" w:rsidR="00A77306" w:rsidRPr="001C604C" w:rsidRDefault="00A77306" w:rsidP="001C604C">
      <w:pPr>
        <w:ind w:right="-82"/>
        <w:jc w:val="both"/>
        <w:rPr>
          <w:rFonts w:asciiTheme="minorHAnsi" w:hAnsiTheme="minorHAnsi"/>
        </w:rPr>
      </w:pPr>
      <w:r w:rsidRPr="001C604C">
        <w:rPr>
          <w:rFonts w:asciiTheme="minorHAnsi" w:hAnsiTheme="minorHAnsi"/>
        </w:rPr>
        <w:t>Ils sont déclarés régulièrement en associ</w:t>
      </w:r>
      <w:r w:rsidR="004F5B88" w:rsidRPr="001C604C">
        <w:rPr>
          <w:rFonts w:asciiTheme="minorHAnsi" w:hAnsiTheme="minorHAnsi"/>
        </w:rPr>
        <w:t>ation, affiliés à la Fédération.</w:t>
      </w:r>
    </w:p>
    <w:p w14:paraId="36EEE483"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Leurs instances dirigeantes  sont élues par les représentants des membres de la FFH de leur territoire, réunis en Assemblée générale et selon les principes du Titre III, Article 1A des statuts fédéraux. </w:t>
      </w:r>
    </w:p>
    <w:p w14:paraId="05C1417F" w14:textId="77777777" w:rsidR="00A77306" w:rsidRPr="001C604C" w:rsidRDefault="00A77306" w:rsidP="001C604C">
      <w:pPr>
        <w:ind w:right="-82"/>
        <w:jc w:val="both"/>
        <w:rPr>
          <w:rFonts w:asciiTheme="minorHAnsi" w:hAnsiTheme="minorHAnsi"/>
        </w:rPr>
      </w:pPr>
    </w:p>
    <w:p w14:paraId="61FA58B0"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Leur ressort territorial ne peut être autre que celui des services déconcentrés du ministère chargé des sports que sous réserve de justifications et en l’absence d’opposition motivée du ministre chargé des sports. </w:t>
      </w:r>
    </w:p>
    <w:p w14:paraId="5C293094" w14:textId="77777777" w:rsidR="00A77306" w:rsidRPr="001C604C" w:rsidRDefault="00A77306" w:rsidP="001C604C">
      <w:pPr>
        <w:ind w:right="-82"/>
        <w:jc w:val="both"/>
        <w:rPr>
          <w:rFonts w:asciiTheme="minorHAnsi" w:hAnsiTheme="minorHAnsi"/>
        </w:rPr>
      </w:pPr>
      <w:r w:rsidRPr="001C604C">
        <w:rPr>
          <w:rFonts w:asciiTheme="minorHAnsi" w:hAnsiTheme="minorHAnsi"/>
        </w:rPr>
        <w:lastRenderedPageBreak/>
        <w:t xml:space="preserve">Les membres de la FFH, les associations, lorsqu’elles se situent dans un territoire où existe un organisme territorial, ont l’obligation d’en être membres. </w:t>
      </w:r>
    </w:p>
    <w:p w14:paraId="33397309" w14:textId="77777777" w:rsidR="00A77306" w:rsidRPr="001C604C" w:rsidRDefault="00A77306" w:rsidP="001C604C">
      <w:pPr>
        <w:ind w:right="-82"/>
        <w:jc w:val="both"/>
        <w:rPr>
          <w:rFonts w:asciiTheme="minorHAnsi" w:hAnsiTheme="minorHAnsi"/>
        </w:rPr>
      </w:pPr>
    </w:p>
    <w:p w14:paraId="3DFEEEDF" w14:textId="77777777" w:rsidR="00A77306" w:rsidRPr="001C604C" w:rsidRDefault="00A77306" w:rsidP="001C604C">
      <w:pPr>
        <w:ind w:right="-82"/>
        <w:jc w:val="both"/>
        <w:rPr>
          <w:rFonts w:asciiTheme="minorHAnsi" w:hAnsiTheme="minorHAnsi"/>
        </w:rPr>
      </w:pPr>
      <w:r w:rsidRPr="001C604C">
        <w:rPr>
          <w:rFonts w:asciiTheme="minorHAnsi" w:hAnsiTheme="minorHAnsi"/>
        </w:rPr>
        <w:t>Les organismes territoriaux sont régis par des statuts, règlement intérieur et disciplinaires dont le cadre est établi par la Fédération Française Handisport et doivent être compatibles avec les règlements de la Fédération Française Handisport.</w:t>
      </w:r>
    </w:p>
    <w:p w14:paraId="781EA93D" w14:textId="77777777" w:rsidR="00A77306" w:rsidRPr="001C604C" w:rsidRDefault="00A77306" w:rsidP="001C604C">
      <w:pPr>
        <w:ind w:right="-82"/>
        <w:jc w:val="both"/>
        <w:rPr>
          <w:rFonts w:asciiTheme="minorHAnsi" w:hAnsiTheme="minorHAnsi"/>
        </w:rPr>
      </w:pPr>
    </w:p>
    <w:p w14:paraId="4B4F8D42"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Les missions et dispositions concernant le fonctionnement des Comités Régionaux et des Comités Départementaux sont précisées dans leur règlement intérieur.</w:t>
      </w:r>
    </w:p>
    <w:p w14:paraId="45EAFFCF" w14:textId="77777777" w:rsidR="00A77306" w:rsidRPr="001C604C" w:rsidRDefault="00A77306" w:rsidP="001C604C">
      <w:pPr>
        <w:ind w:right="-82"/>
        <w:jc w:val="both"/>
        <w:rPr>
          <w:rFonts w:asciiTheme="minorHAnsi" w:hAnsiTheme="minorHAnsi"/>
          <w:sz w:val="20"/>
          <w:szCs w:val="20"/>
        </w:rPr>
      </w:pPr>
    </w:p>
    <w:p w14:paraId="63647214" w14:textId="77777777" w:rsidR="00A77306" w:rsidRPr="001C604C" w:rsidRDefault="00A77306" w:rsidP="001C604C">
      <w:pPr>
        <w:numPr>
          <w:ilvl w:val="0"/>
          <w:numId w:val="23"/>
        </w:numPr>
        <w:ind w:right="-82"/>
        <w:jc w:val="both"/>
        <w:rPr>
          <w:rFonts w:asciiTheme="minorHAnsi" w:hAnsiTheme="minorHAnsi"/>
        </w:rPr>
      </w:pPr>
      <w:r w:rsidRPr="001C604C">
        <w:rPr>
          <w:rFonts w:asciiTheme="minorHAnsi" w:hAnsiTheme="minorHAnsi"/>
        </w:rPr>
        <w:t xml:space="preserve">les Comités Régionaux : </w:t>
      </w:r>
    </w:p>
    <w:p w14:paraId="1F7946DA" w14:textId="77777777" w:rsidR="00A77306" w:rsidRPr="001C604C" w:rsidRDefault="00A77306" w:rsidP="001C604C">
      <w:pPr>
        <w:ind w:right="-82"/>
        <w:jc w:val="both"/>
        <w:rPr>
          <w:rFonts w:asciiTheme="minorHAnsi" w:hAnsiTheme="minorHAnsi"/>
          <w:sz w:val="20"/>
          <w:szCs w:val="20"/>
        </w:rPr>
      </w:pPr>
    </w:p>
    <w:p w14:paraId="0A9FEE05"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Ils sont institués à l’initiative de la Fédération dés qu’il existe des associations affiliées à la Fédération dans le territoire concerné. </w:t>
      </w:r>
    </w:p>
    <w:p w14:paraId="347ADA9B" w14:textId="77777777" w:rsidR="00A77306" w:rsidRPr="001C604C" w:rsidRDefault="00A77306" w:rsidP="001C604C">
      <w:pPr>
        <w:ind w:right="-82"/>
        <w:jc w:val="both"/>
        <w:rPr>
          <w:rFonts w:asciiTheme="minorHAnsi" w:hAnsiTheme="minorHAnsi"/>
          <w:b/>
        </w:rPr>
      </w:pPr>
      <w:r w:rsidRPr="001C604C">
        <w:rPr>
          <w:rFonts w:asciiTheme="minorHAnsi" w:hAnsiTheme="minorHAnsi"/>
        </w:rPr>
        <w:t>Les Comités Départementaux doivent s’y affilier et en sont membres de droit.</w:t>
      </w:r>
    </w:p>
    <w:p w14:paraId="68214D44" w14:textId="77777777" w:rsidR="00A77306" w:rsidRPr="001C604C" w:rsidRDefault="00A77306" w:rsidP="001C604C">
      <w:pPr>
        <w:ind w:right="-82"/>
        <w:jc w:val="both"/>
        <w:rPr>
          <w:rFonts w:asciiTheme="minorHAnsi" w:hAnsiTheme="minorHAnsi"/>
        </w:rPr>
      </w:pPr>
      <w:r w:rsidRPr="001C604C">
        <w:rPr>
          <w:rFonts w:asciiTheme="minorHAnsi" w:hAnsiTheme="minorHAnsi"/>
        </w:rPr>
        <w:t>Les associations qui n’ont pas de Comité Départemental doivent s’y affilier.</w:t>
      </w:r>
    </w:p>
    <w:p w14:paraId="609E0530" w14:textId="77777777" w:rsidR="00A77306" w:rsidRPr="001C604C" w:rsidRDefault="00A77306" w:rsidP="001C604C">
      <w:pPr>
        <w:ind w:right="-82"/>
        <w:jc w:val="both"/>
        <w:rPr>
          <w:rFonts w:asciiTheme="minorHAnsi" w:hAnsiTheme="minorHAnsi"/>
          <w:sz w:val="20"/>
          <w:szCs w:val="20"/>
        </w:rPr>
      </w:pPr>
    </w:p>
    <w:p w14:paraId="2939FA53" w14:textId="77777777" w:rsidR="00A77306" w:rsidRPr="001C604C" w:rsidRDefault="00A77306" w:rsidP="001C604C">
      <w:pPr>
        <w:numPr>
          <w:ilvl w:val="0"/>
          <w:numId w:val="23"/>
        </w:numPr>
        <w:ind w:right="-82"/>
        <w:jc w:val="both"/>
        <w:rPr>
          <w:rFonts w:asciiTheme="minorHAnsi" w:hAnsiTheme="minorHAnsi"/>
        </w:rPr>
      </w:pPr>
      <w:r w:rsidRPr="001C604C">
        <w:rPr>
          <w:rFonts w:asciiTheme="minorHAnsi" w:hAnsiTheme="minorHAnsi"/>
        </w:rPr>
        <w:t xml:space="preserve">les Comités Inter Régionaux : </w:t>
      </w:r>
    </w:p>
    <w:p w14:paraId="30450D9B" w14:textId="77777777" w:rsidR="00A77306" w:rsidRPr="001C604C" w:rsidRDefault="00A77306" w:rsidP="001C604C">
      <w:pPr>
        <w:ind w:right="-82"/>
        <w:jc w:val="both"/>
        <w:rPr>
          <w:rFonts w:asciiTheme="minorHAnsi" w:hAnsiTheme="minorHAnsi"/>
          <w:sz w:val="20"/>
          <w:szCs w:val="20"/>
        </w:rPr>
      </w:pPr>
    </w:p>
    <w:p w14:paraId="6427C9C6" w14:textId="77777777" w:rsidR="00A77306" w:rsidRPr="001C604C" w:rsidRDefault="00A77306" w:rsidP="001C604C">
      <w:pPr>
        <w:ind w:right="-82"/>
        <w:jc w:val="both"/>
        <w:rPr>
          <w:rFonts w:asciiTheme="minorHAnsi" w:hAnsiTheme="minorHAnsi"/>
        </w:rPr>
      </w:pPr>
      <w:r w:rsidRPr="001C604C">
        <w:rPr>
          <w:rFonts w:asciiTheme="minorHAnsi" w:hAnsiTheme="minorHAnsi"/>
        </w:rPr>
        <w:t>Lorsqu’ils sont constitués, et que la demande aura été agréée par la Direction des Sports du Ministère des Sports, leurs prérogatives et leurs obligations sont identiques à celles des Comités Régionaux.</w:t>
      </w:r>
    </w:p>
    <w:p w14:paraId="6574A24B" w14:textId="77777777" w:rsidR="00A77306" w:rsidRPr="001C604C" w:rsidRDefault="00A77306" w:rsidP="001C604C">
      <w:pPr>
        <w:ind w:right="-82"/>
        <w:jc w:val="both"/>
        <w:rPr>
          <w:rFonts w:asciiTheme="minorHAnsi" w:hAnsiTheme="minorHAnsi"/>
        </w:rPr>
      </w:pPr>
    </w:p>
    <w:p w14:paraId="468310A1" w14:textId="77777777" w:rsidR="00A77306" w:rsidRPr="001C604C" w:rsidRDefault="00A77306" w:rsidP="001C604C">
      <w:pPr>
        <w:numPr>
          <w:ilvl w:val="0"/>
          <w:numId w:val="24"/>
        </w:numPr>
        <w:ind w:right="-82"/>
        <w:jc w:val="both"/>
        <w:rPr>
          <w:rFonts w:asciiTheme="minorHAnsi" w:hAnsiTheme="minorHAnsi"/>
        </w:rPr>
      </w:pPr>
      <w:r w:rsidRPr="001C604C">
        <w:rPr>
          <w:rFonts w:asciiTheme="minorHAnsi" w:hAnsiTheme="minorHAnsi"/>
        </w:rPr>
        <w:t>les Comités Départementaux :</w:t>
      </w:r>
    </w:p>
    <w:p w14:paraId="2D21D438" w14:textId="77777777" w:rsidR="00A77306" w:rsidRPr="001C604C" w:rsidRDefault="00A77306" w:rsidP="001C604C">
      <w:pPr>
        <w:ind w:right="-82"/>
        <w:jc w:val="both"/>
        <w:rPr>
          <w:rFonts w:asciiTheme="minorHAnsi" w:hAnsiTheme="minorHAnsi"/>
          <w:sz w:val="20"/>
          <w:szCs w:val="20"/>
        </w:rPr>
      </w:pPr>
    </w:p>
    <w:p w14:paraId="05D7391F"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Ils sont institués à l’initiative de la Fédération dés qu’il existe au moins deux associations affiliées à la Fédération dans le département concerné. </w:t>
      </w:r>
    </w:p>
    <w:p w14:paraId="2CB70665"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Les associations du territoire du département doivent s’y affilier et en sont membre de droit. </w:t>
      </w:r>
    </w:p>
    <w:p w14:paraId="047D2A03" w14:textId="77777777" w:rsidR="00A77306" w:rsidRPr="001C604C" w:rsidRDefault="00A77306" w:rsidP="001C604C">
      <w:pPr>
        <w:pStyle w:val="Corpsdetexte3"/>
        <w:ind w:right="-82"/>
        <w:jc w:val="both"/>
        <w:rPr>
          <w:rFonts w:asciiTheme="minorHAnsi" w:hAnsiTheme="minorHAnsi"/>
          <w:sz w:val="20"/>
          <w:szCs w:val="20"/>
        </w:rPr>
      </w:pPr>
    </w:p>
    <w:p w14:paraId="50C155FC"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 xml:space="preserve">Ces organismes territoriaux sont placés sous le contrôle du comité directeur fédéral qui peut suspendre leur délégation en cas de besoin par décision prise à la majorité absolue des membres élus du comité directeur fédéral. </w:t>
      </w:r>
    </w:p>
    <w:p w14:paraId="240C746C" w14:textId="77777777" w:rsidR="00A77306" w:rsidRPr="001C604C" w:rsidRDefault="00A77306" w:rsidP="001C604C">
      <w:pPr>
        <w:pStyle w:val="Corpsdetexte3"/>
        <w:ind w:right="-82"/>
        <w:jc w:val="both"/>
        <w:rPr>
          <w:rFonts w:asciiTheme="minorHAnsi" w:hAnsiTheme="minorHAnsi"/>
          <w:sz w:val="20"/>
          <w:szCs w:val="20"/>
        </w:rPr>
      </w:pPr>
    </w:p>
    <w:p w14:paraId="0CDB1ED7"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 xml:space="preserve">La Fédération est garante du bon fonctionnement de ses comités et organismes territoriaux au niveau des seules règles ou statuts à appliquer qui la concerne. </w:t>
      </w:r>
    </w:p>
    <w:p w14:paraId="4D3ADC25"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En matière de gestion, elle peut exercer un contrôle et exiger les pièces comptables mais ne peut être tenue solidairement responsable des éventuels errements desdites structures.</w:t>
      </w:r>
    </w:p>
    <w:p w14:paraId="661C6090" w14:textId="77777777" w:rsidR="00A77306" w:rsidRPr="001C604C" w:rsidRDefault="00A77306" w:rsidP="001C604C">
      <w:pPr>
        <w:ind w:right="-82"/>
        <w:jc w:val="both"/>
        <w:rPr>
          <w:rFonts w:asciiTheme="minorHAnsi" w:hAnsiTheme="minorHAnsi"/>
          <w:sz w:val="20"/>
          <w:szCs w:val="20"/>
        </w:rPr>
      </w:pPr>
    </w:p>
    <w:p w14:paraId="69B16E72" w14:textId="77777777" w:rsidR="00A77306" w:rsidRPr="001C604C" w:rsidRDefault="00A77306" w:rsidP="001C604C">
      <w:pPr>
        <w:ind w:right="-82"/>
        <w:jc w:val="both"/>
        <w:rPr>
          <w:rFonts w:asciiTheme="minorHAnsi" w:hAnsiTheme="minorHAnsi"/>
        </w:rPr>
      </w:pPr>
      <w:r w:rsidRPr="001C604C">
        <w:rPr>
          <w:rFonts w:asciiTheme="minorHAnsi" w:hAnsiTheme="minorHAnsi"/>
        </w:rPr>
        <w:t>Les comités régionaux, départementaux ou locaux constitués par la fédération dans les Départements et Territoires d’Outre-Mer, à Saint-Pierre-et-Miquelon ou à Mayotte peuvent en outre, le cas échéant, conduire des actions de coopération avec les organisations sportives des Etats de la zone géographique dans laquelle ils sont situés et, avec l’accord de la fédération, organiser des compétitions ou manifestations sportives internationales à caractère régional ou constituer des équipes en vue de participer à de telles compétitions ou manifestations.</w:t>
      </w:r>
    </w:p>
    <w:p w14:paraId="56E6E819" w14:textId="77777777" w:rsidR="00A77306" w:rsidRPr="001C604C" w:rsidRDefault="00A77306" w:rsidP="001C604C">
      <w:pPr>
        <w:pStyle w:val="Corpsdetexte3"/>
        <w:ind w:right="-82"/>
        <w:jc w:val="both"/>
        <w:rPr>
          <w:rFonts w:asciiTheme="minorHAnsi" w:hAnsiTheme="minorHAnsi"/>
          <w:sz w:val="20"/>
          <w:szCs w:val="20"/>
        </w:rPr>
      </w:pPr>
      <w:r w:rsidRPr="001C604C">
        <w:rPr>
          <w:rFonts w:asciiTheme="minorHAnsi" w:hAnsiTheme="minorHAnsi"/>
        </w:rPr>
        <w:t xml:space="preserve"> </w:t>
      </w:r>
    </w:p>
    <w:p w14:paraId="7362FB5E"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Concernant les Territoires d’Outre-mer et la Nouvelle Calédonie, dans le cadre des textes régissant les activités physiques et sportives, la Fédération peut passer des conventions avec les organismes locaux agréés pour la pratique des disciplines relevant de la délégation de la fédération.</w:t>
      </w:r>
    </w:p>
    <w:p w14:paraId="375241C1" w14:textId="77777777" w:rsidR="00A77306" w:rsidRPr="001C604C" w:rsidRDefault="00A77306" w:rsidP="001C604C">
      <w:pPr>
        <w:pStyle w:val="Corpsdetexte3"/>
        <w:ind w:right="-82"/>
        <w:jc w:val="both"/>
        <w:rPr>
          <w:rFonts w:asciiTheme="minorHAnsi" w:hAnsiTheme="minorHAnsi"/>
          <w:sz w:val="16"/>
        </w:rPr>
      </w:pPr>
    </w:p>
    <w:p w14:paraId="50BCC00C" w14:textId="77777777" w:rsidR="00967B93" w:rsidRPr="001C604C" w:rsidRDefault="00967B93" w:rsidP="001C604C">
      <w:pPr>
        <w:pStyle w:val="Corpsdetexte3"/>
        <w:ind w:right="-82"/>
        <w:jc w:val="both"/>
        <w:rPr>
          <w:rFonts w:asciiTheme="minorHAnsi" w:hAnsiTheme="minorHAnsi"/>
          <w:b/>
          <w:sz w:val="28"/>
          <w:szCs w:val="28"/>
        </w:rPr>
      </w:pPr>
    </w:p>
    <w:p w14:paraId="74207315" w14:textId="77777777" w:rsidR="00967B93" w:rsidRPr="001C604C" w:rsidRDefault="00967B93" w:rsidP="001C604C">
      <w:pPr>
        <w:pStyle w:val="Corpsdetexte3"/>
        <w:ind w:right="-82"/>
        <w:jc w:val="both"/>
        <w:rPr>
          <w:rFonts w:asciiTheme="minorHAnsi" w:hAnsiTheme="minorHAnsi"/>
          <w:b/>
          <w:sz w:val="28"/>
          <w:szCs w:val="28"/>
        </w:rPr>
      </w:pPr>
    </w:p>
    <w:p w14:paraId="559577A8" w14:textId="57B1880A" w:rsidR="00A77306" w:rsidRPr="0003389B" w:rsidRDefault="00A77306" w:rsidP="001C604C">
      <w:pPr>
        <w:pStyle w:val="Corpsdetexte3"/>
        <w:ind w:right="-82"/>
        <w:jc w:val="both"/>
        <w:rPr>
          <w:rFonts w:asciiTheme="minorHAnsi" w:hAnsiTheme="minorHAnsi"/>
          <w:b/>
        </w:rPr>
      </w:pPr>
      <w:r w:rsidRPr="0003389B">
        <w:rPr>
          <w:rFonts w:asciiTheme="minorHAnsi" w:hAnsiTheme="minorHAnsi"/>
          <w:b/>
        </w:rPr>
        <w:lastRenderedPageBreak/>
        <w:t>Article 7</w:t>
      </w:r>
    </w:p>
    <w:p w14:paraId="621C4684" w14:textId="77777777" w:rsidR="00A77306" w:rsidRPr="001C604C" w:rsidRDefault="00A77306" w:rsidP="001C604C">
      <w:pPr>
        <w:pStyle w:val="Corpsdetexte3"/>
        <w:ind w:right="-82"/>
        <w:jc w:val="both"/>
        <w:rPr>
          <w:rFonts w:asciiTheme="minorHAnsi" w:hAnsiTheme="minorHAnsi"/>
          <w:sz w:val="16"/>
        </w:rPr>
      </w:pPr>
    </w:p>
    <w:p w14:paraId="71CA11AA"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La Fédération peut constituer tous les organes internes utiles à son objet social. Leur nature, leurs compétences et leurs missions sont fixées conformément aux dispositions prévues par le règlement intérieur fédéral.</w:t>
      </w:r>
    </w:p>
    <w:p w14:paraId="70148D2F"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En cas de nécessité, à titre exceptionnel, le comité directeur fédéral peut décider la création d’organes internes sous réserve d’en rendre compte à la prochaine assemblée générale fédérale.</w:t>
      </w:r>
    </w:p>
    <w:p w14:paraId="5F79299A" w14:textId="77777777" w:rsidR="00A77306" w:rsidRPr="001C604C" w:rsidRDefault="00A77306" w:rsidP="001C604C">
      <w:pPr>
        <w:pStyle w:val="Corpsdetexte3"/>
        <w:ind w:right="-82"/>
        <w:jc w:val="both"/>
        <w:rPr>
          <w:rFonts w:asciiTheme="minorHAnsi" w:hAnsiTheme="minorHAnsi"/>
          <w:b/>
          <w:sz w:val="16"/>
        </w:rPr>
      </w:pPr>
    </w:p>
    <w:p w14:paraId="463DD794" w14:textId="55F4F808" w:rsidR="00A77306" w:rsidRPr="0003389B" w:rsidRDefault="00A77306" w:rsidP="001C604C">
      <w:pPr>
        <w:pStyle w:val="Corpsdetexte3"/>
        <w:ind w:right="-82"/>
        <w:jc w:val="both"/>
        <w:rPr>
          <w:rFonts w:asciiTheme="minorHAnsi" w:hAnsiTheme="minorHAnsi"/>
        </w:rPr>
      </w:pPr>
      <w:r w:rsidRPr="0003389B">
        <w:rPr>
          <w:rFonts w:asciiTheme="minorHAnsi" w:hAnsiTheme="minorHAnsi"/>
          <w:b/>
        </w:rPr>
        <w:t>Article 8</w:t>
      </w:r>
    </w:p>
    <w:p w14:paraId="4D84326A" w14:textId="77777777" w:rsidR="00A77306" w:rsidRPr="001C604C" w:rsidRDefault="00A77306" w:rsidP="001C604C">
      <w:pPr>
        <w:pStyle w:val="Corpsdetexte3"/>
        <w:ind w:right="-82"/>
        <w:jc w:val="both"/>
        <w:rPr>
          <w:rFonts w:asciiTheme="minorHAnsi" w:hAnsiTheme="minorHAnsi"/>
          <w:sz w:val="16"/>
        </w:rPr>
      </w:pPr>
    </w:p>
    <w:p w14:paraId="638EEAB1"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 xml:space="preserve">Le comité directeur fédéral institue des commissions dont la création est prévue par les textes en vigueur et celles utiles à son objet. Leurs missions et leur composition sont précisées par le règlement intérieur fédéral. </w:t>
      </w:r>
    </w:p>
    <w:p w14:paraId="7CCE6E80"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 xml:space="preserve">Des chargés de mission peuvent être nommés par le comité directeur fédéral comme précisé dans le règlement intérieur fédéral. </w:t>
      </w:r>
    </w:p>
    <w:p w14:paraId="16721B6A" w14:textId="77777777" w:rsidR="00A77306" w:rsidRPr="001C604C" w:rsidRDefault="00A77306" w:rsidP="001C604C">
      <w:pPr>
        <w:pStyle w:val="Corpsdetexte3"/>
        <w:ind w:right="-82"/>
        <w:jc w:val="both"/>
        <w:rPr>
          <w:rFonts w:asciiTheme="minorHAnsi" w:hAnsiTheme="minorHAnsi"/>
          <w:sz w:val="16"/>
        </w:rPr>
      </w:pPr>
    </w:p>
    <w:p w14:paraId="32926F2D" w14:textId="6B05C57E" w:rsidR="00A77306" w:rsidRPr="0003389B" w:rsidRDefault="00A77306" w:rsidP="001C604C">
      <w:pPr>
        <w:pStyle w:val="Corpsdetexte3"/>
        <w:ind w:right="-82"/>
        <w:jc w:val="both"/>
        <w:rPr>
          <w:rFonts w:asciiTheme="minorHAnsi" w:hAnsiTheme="minorHAnsi"/>
          <w:b/>
        </w:rPr>
      </w:pPr>
      <w:r w:rsidRPr="0003389B">
        <w:rPr>
          <w:rFonts w:asciiTheme="minorHAnsi" w:hAnsiTheme="minorHAnsi"/>
          <w:b/>
        </w:rPr>
        <w:t>Article 9</w:t>
      </w:r>
    </w:p>
    <w:p w14:paraId="36BFD7A2" w14:textId="77777777" w:rsidR="00A77306" w:rsidRPr="001C604C" w:rsidRDefault="00A77306" w:rsidP="001C604C">
      <w:pPr>
        <w:ind w:right="-82"/>
        <w:jc w:val="both"/>
        <w:rPr>
          <w:rFonts w:asciiTheme="minorHAnsi" w:hAnsiTheme="minorHAnsi"/>
          <w:sz w:val="16"/>
        </w:rPr>
      </w:pPr>
    </w:p>
    <w:p w14:paraId="78C023DC" w14:textId="77777777" w:rsidR="00A77306" w:rsidRPr="001C604C" w:rsidRDefault="00A77306" w:rsidP="001C604C">
      <w:pPr>
        <w:ind w:right="-82"/>
        <w:jc w:val="both"/>
        <w:rPr>
          <w:rFonts w:asciiTheme="minorHAnsi" w:hAnsiTheme="minorHAnsi"/>
        </w:rPr>
      </w:pPr>
      <w:r w:rsidRPr="001C604C">
        <w:rPr>
          <w:rFonts w:asciiTheme="minorHAnsi" w:hAnsiTheme="minorHAnsi"/>
        </w:rPr>
        <w:t>Les moyens d’action de la Fédération sont notamment :</w:t>
      </w:r>
    </w:p>
    <w:p w14:paraId="7E2CB018" w14:textId="77777777" w:rsidR="00A77306" w:rsidRPr="001C604C" w:rsidRDefault="00A77306" w:rsidP="001C604C">
      <w:pPr>
        <w:ind w:right="-82"/>
        <w:jc w:val="both"/>
        <w:rPr>
          <w:rFonts w:asciiTheme="minorHAnsi" w:hAnsiTheme="minorHAnsi"/>
        </w:rPr>
      </w:pPr>
    </w:p>
    <w:p w14:paraId="136C8E9E" w14:textId="77777777" w:rsidR="00A77306" w:rsidRPr="001C604C" w:rsidRDefault="00A77306" w:rsidP="001C604C">
      <w:pPr>
        <w:numPr>
          <w:ilvl w:val="0"/>
          <w:numId w:val="24"/>
        </w:numPr>
        <w:ind w:right="-82"/>
        <w:jc w:val="both"/>
        <w:rPr>
          <w:rFonts w:asciiTheme="minorHAnsi" w:hAnsiTheme="minorHAnsi"/>
        </w:rPr>
      </w:pPr>
      <w:r w:rsidRPr="001C604C">
        <w:rPr>
          <w:rFonts w:asciiTheme="minorHAnsi" w:hAnsiTheme="minorHAnsi"/>
        </w:rPr>
        <w:t>L’organisation des compétitions et manifestations sportives départementales, régionales, nationales et internationales et l’attribution des titres départementaux, régionaux, inter régionaux et nationaux.</w:t>
      </w:r>
    </w:p>
    <w:p w14:paraId="46A80DA7" w14:textId="77777777" w:rsidR="00A77306" w:rsidRPr="001C604C" w:rsidRDefault="00A77306" w:rsidP="001C604C">
      <w:pPr>
        <w:ind w:left="360" w:right="-82"/>
        <w:jc w:val="both"/>
        <w:rPr>
          <w:rFonts w:asciiTheme="minorHAnsi" w:hAnsiTheme="minorHAnsi"/>
        </w:rPr>
      </w:pPr>
    </w:p>
    <w:p w14:paraId="382099BC" w14:textId="77777777" w:rsidR="00A77306" w:rsidRPr="001C604C" w:rsidRDefault="00A77306" w:rsidP="001C604C">
      <w:pPr>
        <w:numPr>
          <w:ilvl w:val="0"/>
          <w:numId w:val="24"/>
        </w:numPr>
        <w:ind w:right="-82"/>
        <w:jc w:val="both"/>
        <w:rPr>
          <w:rFonts w:asciiTheme="minorHAnsi" w:hAnsiTheme="minorHAnsi"/>
        </w:rPr>
      </w:pPr>
      <w:r w:rsidRPr="001C604C">
        <w:rPr>
          <w:rFonts w:asciiTheme="minorHAnsi" w:hAnsiTheme="minorHAnsi"/>
        </w:rPr>
        <w:t>L’organisation par les Comités Régionaux, les Comités Départementaux, les associations sportives et les membres associés, de compétitions et manifestations sportives se déroulant conformément aux règlements en vigueur.</w:t>
      </w:r>
    </w:p>
    <w:p w14:paraId="55B68182" w14:textId="77777777" w:rsidR="00A77306" w:rsidRPr="001C604C" w:rsidRDefault="00A77306" w:rsidP="001C604C">
      <w:pPr>
        <w:ind w:right="-82"/>
        <w:jc w:val="both"/>
        <w:rPr>
          <w:rFonts w:asciiTheme="minorHAnsi" w:hAnsiTheme="minorHAnsi"/>
        </w:rPr>
      </w:pPr>
    </w:p>
    <w:p w14:paraId="55934B9D" w14:textId="77777777" w:rsidR="00A77306" w:rsidRPr="001C604C" w:rsidRDefault="00A77306" w:rsidP="001C604C">
      <w:pPr>
        <w:numPr>
          <w:ilvl w:val="0"/>
          <w:numId w:val="24"/>
        </w:numPr>
        <w:ind w:right="-82"/>
        <w:jc w:val="both"/>
        <w:rPr>
          <w:rFonts w:asciiTheme="minorHAnsi" w:hAnsiTheme="minorHAnsi"/>
        </w:rPr>
      </w:pPr>
      <w:r w:rsidRPr="001C604C">
        <w:rPr>
          <w:rFonts w:asciiTheme="minorHAnsi" w:hAnsiTheme="minorHAnsi"/>
        </w:rPr>
        <w:t>L’organisation d’assemblées, congrès, conférences, stages, entraînements, cours, examens fédéraux, organisation et contrôle de la qualité de la formation sportive, ainsi que le perfectionnement, l’attribution de prix, diplômes, brevets et récompenses et l’homologation des matériels et équipements adaptés à la pratique des sports au profit des personnes présentant une déficience motrice ou sensorielle.</w:t>
      </w:r>
    </w:p>
    <w:p w14:paraId="0EC8BBC0" w14:textId="77777777" w:rsidR="00A77306" w:rsidRPr="001C604C" w:rsidRDefault="00A77306" w:rsidP="001C604C">
      <w:pPr>
        <w:ind w:right="-82"/>
        <w:jc w:val="both"/>
        <w:rPr>
          <w:rFonts w:asciiTheme="minorHAnsi" w:hAnsiTheme="minorHAnsi"/>
        </w:rPr>
      </w:pPr>
    </w:p>
    <w:p w14:paraId="45D775F0" w14:textId="77777777" w:rsidR="00A77306" w:rsidRPr="001C604C" w:rsidRDefault="00A77306" w:rsidP="001C604C">
      <w:pPr>
        <w:numPr>
          <w:ilvl w:val="0"/>
          <w:numId w:val="24"/>
        </w:numPr>
        <w:ind w:right="-82"/>
        <w:jc w:val="both"/>
        <w:rPr>
          <w:rFonts w:asciiTheme="minorHAnsi" w:hAnsiTheme="minorHAnsi"/>
        </w:rPr>
      </w:pPr>
      <w:r w:rsidRPr="001C604C">
        <w:rPr>
          <w:rFonts w:asciiTheme="minorHAnsi" w:hAnsiTheme="minorHAnsi"/>
        </w:rPr>
        <w:t>La publication d’une revue officielle, de bulletins et ouvrages, ainsi que de la diffusion de toute la documentation sur le sport au profit des personnes handicapées présentant une déficience motrice ou visuelle ou auditive</w:t>
      </w:r>
    </w:p>
    <w:p w14:paraId="75D45313" w14:textId="77777777" w:rsidR="00A77306" w:rsidRPr="001C604C" w:rsidRDefault="00A77306" w:rsidP="001C604C">
      <w:pPr>
        <w:ind w:right="-82"/>
        <w:jc w:val="both"/>
        <w:rPr>
          <w:rFonts w:asciiTheme="minorHAnsi" w:hAnsiTheme="minorHAnsi"/>
        </w:rPr>
      </w:pPr>
    </w:p>
    <w:p w14:paraId="6D83E667" w14:textId="77777777" w:rsidR="00A77306" w:rsidRPr="001C604C" w:rsidRDefault="00A77306" w:rsidP="001C604C">
      <w:pPr>
        <w:numPr>
          <w:ilvl w:val="0"/>
          <w:numId w:val="24"/>
        </w:numPr>
        <w:ind w:right="-82"/>
        <w:jc w:val="both"/>
        <w:rPr>
          <w:rFonts w:asciiTheme="minorHAnsi" w:hAnsiTheme="minorHAnsi"/>
        </w:rPr>
      </w:pPr>
      <w:r w:rsidRPr="001C604C">
        <w:rPr>
          <w:rFonts w:asciiTheme="minorHAnsi" w:hAnsiTheme="minorHAnsi"/>
        </w:rPr>
        <w:t>La création, l’exploitation, la gestion ou l’animation d’établissements éventuellement munis d’installations sportives appropriées.</w:t>
      </w:r>
    </w:p>
    <w:p w14:paraId="782AE9D6" w14:textId="77777777" w:rsidR="00A77306" w:rsidRPr="001C604C" w:rsidRDefault="00A77306" w:rsidP="001C604C">
      <w:pPr>
        <w:ind w:right="-82"/>
        <w:jc w:val="both"/>
        <w:rPr>
          <w:rFonts w:asciiTheme="minorHAnsi" w:hAnsiTheme="minorHAnsi"/>
        </w:rPr>
      </w:pPr>
    </w:p>
    <w:p w14:paraId="2159B0A7" w14:textId="77777777" w:rsidR="00A77306" w:rsidRPr="001C604C" w:rsidRDefault="00A77306" w:rsidP="001C604C">
      <w:pPr>
        <w:numPr>
          <w:ilvl w:val="0"/>
          <w:numId w:val="24"/>
        </w:numPr>
        <w:ind w:right="-82"/>
        <w:jc w:val="both"/>
        <w:rPr>
          <w:rFonts w:asciiTheme="minorHAnsi" w:hAnsiTheme="minorHAnsi"/>
        </w:rPr>
      </w:pPr>
      <w:r w:rsidRPr="001C604C">
        <w:rPr>
          <w:rFonts w:asciiTheme="minorHAnsi" w:hAnsiTheme="minorHAnsi"/>
        </w:rPr>
        <w:t>L’étude, la création, la réalisation, l’édition de tout ce qui peut assurer la promotion de HANDISPORT.</w:t>
      </w:r>
    </w:p>
    <w:p w14:paraId="08DABE87" w14:textId="77777777" w:rsidR="00A77306" w:rsidRPr="001C604C" w:rsidRDefault="00A77306" w:rsidP="001C604C">
      <w:pPr>
        <w:ind w:right="-82"/>
        <w:jc w:val="both"/>
        <w:rPr>
          <w:rFonts w:asciiTheme="minorHAnsi" w:hAnsiTheme="minorHAnsi"/>
        </w:rPr>
      </w:pPr>
    </w:p>
    <w:p w14:paraId="4ACBFBF0" w14:textId="77777777" w:rsidR="00A77306" w:rsidRPr="001C604C" w:rsidRDefault="00A77306" w:rsidP="001C604C">
      <w:pPr>
        <w:pStyle w:val="Retraitcorpsdetexte3"/>
        <w:numPr>
          <w:ilvl w:val="0"/>
          <w:numId w:val="25"/>
        </w:numPr>
        <w:ind w:right="-82"/>
        <w:rPr>
          <w:rFonts w:asciiTheme="minorHAnsi" w:hAnsiTheme="minorHAnsi"/>
        </w:rPr>
      </w:pPr>
      <w:r w:rsidRPr="001C604C">
        <w:rPr>
          <w:rFonts w:asciiTheme="minorHAnsi" w:hAnsiTheme="minorHAnsi"/>
        </w:rPr>
        <w:t xml:space="preserve">Les emplois de cadres administratifs ou techniques, peuvent être confiés à des fonctionnaires de l’état en position de détachement. Le recrutement d’un fonctionnaire de  l’Etat est soumis à l’agrément du gouvernement qui statue au vu du projet de contrat de travail ; ce contrat stipule qu’il ne peut prendre effet qu’après l’agrément de la nomination et que les avenants dont il pourra faire l’objet seront soumis à l’accord préalable du gouvernement. </w:t>
      </w:r>
    </w:p>
    <w:p w14:paraId="0E8CF730" w14:textId="77777777" w:rsidR="00A77306" w:rsidRPr="001C604C" w:rsidRDefault="00A77306" w:rsidP="001C604C">
      <w:pPr>
        <w:pStyle w:val="Retraitcorpsdetexte3"/>
        <w:ind w:left="705" w:right="-82" w:hanging="345"/>
        <w:rPr>
          <w:rFonts w:asciiTheme="minorHAnsi" w:hAnsiTheme="minorHAnsi"/>
        </w:rPr>
      </w:pPr>
      <w:r w:rsidRPr="001C604C">
        <w:rPr>
          <w:rFonts w:asciiTheme="minorHAnsi" w:hAnsiTheme="minorHAnsi"/>
        </w:rPr>
        <w:br w:type="page"/>
      </w:r>
    </w:p>
    <w:p w14:paraId="50F3AD79" w14:textId="77777777" w:rsidR="00A77306" w:rsidRPr="001C604C" w:rsidRDefault="00A77306" w:rsidP="0003389B">
      <w:pPr>
        <w:pBdr>
          <w:top w:val="single" w:sz="4" w:space="1" w:color="auto"/>
          <w:left w:val="single" w:sz="4" w:space="4" w:color="auto"/>
          <w:bottom w:val="single" w:sz="4" w:space="1" w:color="auto"/>
          <w:right w:val="single" w:sz="4" w:space="4" w:color="auto"/>
        </w:pBdr>
        <w:ind w:right="-82"/>
        <w:jc w:val="center"/>
        <w:rPr>
          <w:rFonts w:asciiTheme="minorHAnsi" w:hAnsiTheme="minorHAnsi"/>
          <w:b/>
          <w:sz w:val="32"/>
        </w:rPr>
      </w:pPr>
      <w:r w:rsidRPr="001C604C">
        <w:rPr>
          <w:rFonts w:asciiTheme="minorHAnsi" w:hAnsiTheme="minorHAnsi"/>
          <w:b/>
          <w:sz w:val="32"/>
        </w:rPr>
        <w:lastRenderedPageBreak/>
        <w:t>TITRE II</w:t>
      </w:r>
    </w:p>
    <w:p w14:paraId="1B8BBBD0" w14:textId="77777777" w:rsidR="00A77306" w:rsidRPr="001C604C" w:rsidRDefault="00A77306" w:rsidP="0003389B">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sz w:val="32"/>
          <w:szCs w:val="32"/>
        </w:rPr>
      </w:pPr>
      <w:r w:rsidRPr="001C604C">
        <w:rPr>
          <w:rFonts w:asciiTheme="minorHAnsi" w:hAnsiTheme="minorHAnsi"/>
          <w:sz w:val="32"/>
          <w:szCs w:val="32"/>
        </w:rPr>
        <w:t>PARTICIPATION A LA VIE DE LA FEDERATION</w:t>
      </w:r>
    </w:p>
    <w:p w14:paraId="5AB0DFDF" w14:textId="77777777" w:rsidR="00A77306" w:rsidRPr="001C604C" w:rsidRDefault="00A77306" w:rsidP="001C604C">
      <w:pPr>
        <w:ind w:right="-82"/>
        <w:jc w:val="both"/>
        <w:rPr>
          <w:rFonts w:asciiTheme="minorHAnsi" w:hAnsiTheme="minorHAnsi"/>
          <w:sz w:val="16"/>
        </w:rPr>
      </w:pPr>
    </w:p>
    <w:p w14:paraId="03B026B5" w14:textId="7BA947D2" w:rsidR="00A77306" w:rsidRPr="0003389B" w:rsidRDefault="00A77306" w:rsidP="001C604C">
      <w:pPr>
        <w:ind w:right="-82"/>
        <w:jc w:val="both"/>
        <w:rPr>
          <w:rFonts w:asciiTheme="minorHAnsi" w:hAnsiTheme="minorHAnsi"/>
          <w:b/>
        </w:rPr>
      </w:pPr>
      <w:r w:rsidRPr="0003389B">
        <w:rPr>
          <w:rFonts w:asciiTheme="minorHAnsi" w:hAnsiTheme="minorHAnsi"/>
          <w:b/>
        </w:rPr>
        <w:t>Article 1</w:t>
      </w:r>
    </w:p>
    <w:p w14:paraId="2D5AC4AF" w14:textId="77777777" w:rsidR="00A77306" w:rsidRPr="001C604C" w:rsidRDefault="00A77306" w:rsidP="001C604C">
      <w:pPr>
        <w:ind w:right="-82"/>
        <w:jc w:val="both"/>
        <w:rPr>
          <w:rFonts w:asciiTheme="minorHAnsi" w:hAnsiTheme="minorHAnsi"/>
          <w:sz w:val="16"/>
        </w:rPr>
      </w:pPr>
    </w:p>
    <w:p w14:paraId="0E384000" w14:textId="77777777" w:rsidR="00A77306" w:rsidRPr="001C604C" w:rsidRDefault="00A77306" w:rsidP="001C604C">
      <w:pPr>
        <w:ind w:right="-82"/>
        <w:jc w:val="both"/>
        <w:rPr>
          <w:rFonts w:asciiTheme="minorHAnsi" w:hAnsiTheme="minorHAnsi"/>
        </w:rPr>
      </w:pPr>
      <w:r w:rsidRPr="001C604C">
        <w:rPr>
          <w:rFonts w:asciiTheme="minorHAnsi" w:hAnsiTheme="minorHAnsi"/>
        </w:rPr>
        <w:t>La licence est délivrée par la Fédération Française Handisport.</w:t>
      </w:r>
      <w:r w:rsidR="00F0512E" w:rsidRPr="001C604C">
        <w:rPr>
          <w:rFonts w:asciiTheme="minorHAnsi" w:hAnsiTheme="minorHAnsi"/>
        </w:rPr>
        <w:t xml:space="preserve"> </w:t>
      </w:r>
      <w:r w:rsidRPr="001C604C">
        <w:rPr>
          <w:rFonts w:asciiTheme="minorHAnsi" w:hAnsiTheme="minorHAnsi"/>
        </w:rPr>
        <w:t>Elle marque l'adhésion volontaire de son titulaire à l'objet social, aux statuts et aux règlements de celle-ci. En fonction de sa catégorie, la licence confère à son titulaire le droit de participer au fonctionnement et aux activités de la Fédération Française Handisport.</w:t>
      </w:r>
    </w:p>
    <w:p w14:paraId="62F4AD6F" w14:textId="77777777" w:rsidR="000B051E" w:rsidRPr="001C604C" w:rsidRDefault="000B051E" w:rsidP="001C604C">
      <w:pPr>
        <w:ind w:right="-82"/>
        <w:jc w:val="both"/>
        <w:rPr>
          <w:rFonts w:asciiTheme="minorHAnsi" w:hAnsiTheme="minorHAnsi"/>
        </w:rPr>
      </w:pPr>
    </w:p>
    <w:p w14:paraId="1EFBEBFC" w14:textId="77777777" w:rsidR="00A77306" w:rsidRPr="001C604C" w:rsidRDefault="00A77306" w:rsidP="001C604C">
      <w:pPr>
        <w:ind w:right="-82"/>
        <w:jc w:val="both"/>
        <w:rPr>
          <w:rFonts w:asciiTheme="minorHAnsi" w:hAnsiTheme="minorHAnsi"/>
        </w:rPr>
      </w:pPr>
      <w:r w:rsidRPr="001C604C">
        <w:rPr>
          <w:rFonts w:asciiTheme="minorHAnsi" w:hAnsiTheme="minorHAnsi"/>
        </w:rPr>
        <w:t>Elle permet au licencié éligible de présenter sa candidature aux élections fédérales  et aux élections des organes décentralisés de son territoire.</w:t>
      </w:r>
    </w:p>
    <w:p w14:paraId="4198EDED"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La licence est annuelle et délivrée pour la durée de la saison sportive débutant le 01 Septembre pour se terminer le 31 aout de l’année suivante. </w:t>
      </w:r>
    </w:p>
    <w:p w14:paraId="5FAE6DD0" w14:textId="77777777" w:rsidR="000B051E" w:rsidRPr="001C604C" w:rsidRDefault="000B051E" w:rsidP="001C604C">
      <w:pPr>
        <w:ind w:right="-82"/>
        <w:jc w:val="both"/>
        <w:rPr>
          <w:rFonts w:asciiTheme="minorHAnsi" w:hAnsiTheme="minorHAnsi" w:cs="Arial"/>
        </w:rPr>
      </w:pPr>
    </w:p>
    <w:p w14:paraId="22EC6C99" w14:textId="77777777" w:rsidR="00A77306" w:rsidRPr="001C604C" w:rsidRDefault="00A77306" w:rsidP="001C604C">
      <w:pPr>
        <w:ind w:right="-82"/>
        <w:jc w:val="both"/>
        <w:rPr>
          <w:rFonts w:asciiTheme="minorHAnsi" w:hAnsiTheme="minorHAnsi" w:cs="Arial"/>
        </w:rPr>
      </w:pPr>
      <w:r w:rsidRPr="001C604C">
        <w:rPr>
          <w:rFonts w:asciiTheme="minorHAnsi" w:hAnsiTheme="minorHAnsi" w:cs="Arial"/>
        </w:rPr>
        <w:t>La licence est éventuellement associée à un contrat d'assurance.</w:t>
      </w:r>
    </w:p>
    <w:p w14:paraId="41B7B362" w14:textId="77777777" w:rsidR="000B051E" w:rsidRPr="001C604C" w:rsidRDefault="000B051E" w:rsidP="001C604C">
      <w:pPr>
        <w:ind w:right="-82"/>
        <w:jc w:val="both"/>
        <w:rPr>
          <w:rFonts w:asciiTheme="minorHAnsi" w:hAnsiTheme="minorHAnsi"/>
        </w:rPr>
      </w:pPr>
    </w:p>
    <w:p w14:paraId="630EF8B4"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Elle donne lieu à la perception d’un droit dont le montant est fixé par l’Assemblée Générale sur proposition du Comité directeur fédéral. </w:t>
      </w:r>
    </w:p>
    <w:p w14:paraId="3F6982E1" w14:textId="77777777" w:rsidR="000B051E" w:rsidRPr="0003389B" w:rsidRDefault="000B051E" w:rsidP="001C604C">
      <w:pPr>
        <w:ind w:right="-82"/>
        <w:jc w:val="both"/>
        <w:rPr>
          <w:rFonts w:asciiTheme="minorHAnsi" w:hAnsiTheme="minorHAnsi"/>
          <w:sz w:val="20"/>
          <w:szCs w:val="20"/>
        </w:rPr>
      </w:pPr>
    </w:p>
    <w:p w14:paraId="50680A66" w14:textId="77777777" w:rsidR="00A77306" w:rsidRPr="001C604C" w:rsidRDefault="00A77306" w:rsidP="001C604C">
      <w:pPr>
        <w:ind w:right="-82"/>
        <w:jc w:val="both"/>
        <w:rPr>
          <w:rFonts w:asciiTheme="minorHAnsi" w:hAnsiTheme="minorHAnsi" w:cs="Arial"/>
        </w:rPr>
      </w:pPr>
      <w:r w:rsidRPr="001C604C">
        <w:rPr>
          <w:rFonts w:asciiTheme="minorHAnsi" w:hAnsiTheme="minorHAnsi"/>
        </w:rPr>
        <w:t xml:space="preserve">Elle est délivrée au titre de l'une des catégories définies par le Comité directeur fédéral, approuvées par l’Assemblée Générale et indiquées dans le règlement intérieur. </w:t>
      </w:r>
    </w:p>
    <w:p w14:paraId="4263D24E" w14:textId="77777777" w:rsidR="00A77306" w:rsidRPr="001C604C" w:rsidRDefault="00A77306" w:rsidP="001C604C">
      <w:pPr>
        <w:ind w:right="-82"/>
        <w:jc w:val="both"/>
        <w:rPr>
          <w:rFonts w:asciiTheme="minorHAnsi" w:hAnsiTheme="minorHAnsi"/>
          <w:sz w:val="16"/>
        </w:rPr>
      </w:pPr>
    </w:p>
    <w:p w14:paraId="199E401B" w14:textId="1FACFC0A" w:rsidR="00F0512E" w:rsidRPr="0003389B" w:rsidRDefault="00A77306" w:rsidP="001C604C">
      <w:pPr>
        <w:ind w:right="-82"/>
        <w:jc w:val="both"/>
        <w:rPr>
          <w:rFonts w:asciiTheme="minorHAnsi" w:hAnsiTheme="minorHAnsi"/>
          <w:b/>
        </w:rPr>
      </w:pPr>
      <w:r w:rsidRPr="0003389B">
        <w:rPr>
          <w:rFonts w:asciiTheme="minorHAnsi" w:hAnsiTheme="minorHAnsi"/>
          <w:b/>
        </w:rPr>
        <w:t>Article 2</w:t>
      </w:r>
    </w:p>
    <w:p w14:paraId="670E105E" w14:textId="77777777" w:rsidR="00F0512E" w:rsidRPr="0003389B" w:rsidRDefault="00F0512E" w:rsidP="001C604C">
      <w:pPr>
        <w:ind w:right="-82"/>
        <w:jc w:val="both"/>
        <w:rPr>
          <w:rFonts w:asciiTheme="minorHAnsi" w:hAnsiTheme="minorHAnsi"/>
          <w:b/>
          <w:sz w:val="20"/>
          <w:szCs w:val="20"/>
        </w:rPr>
      </w:pPr>
    </w:p>
    <w:p w14:paraId="2196C7B5" w14:textId="77777777" w:rsidR="00D02570" w:rsidRPr="001C604C" w:rsidRDefault="00A77306" w:rsidP="001C604C">
      <w:pPr>
        <w:ind w:right="-82"/>
        <w:jc w:val="both"/>
        <w:rPr>
          <w:rFonts w:asciiTheme="minorHAnsi" w:hAnsiTheme="minorHAnsi"/>
          <w:b/>
          <w:sz w:val="28"/>
          <w:szCs w:val="28"/>
        </w:rPr>
      </w:pPr>
      <w:r w:rsidRPr="001C604C">
        <w:rPr>
          <w:rFonts w:asciiTheme="minorHAnsi" w:hAnsiTheme="minorHAnsi"/>
        </w:rPr>
        <w:t xml:space="preserve">La licence est délivrée au demandeur aux conditions générales suivantes : </w:t>
      </w:r>
    </w:p>
    <w:p w14:paraId="30783143" w14:textId="77777777" w:rsidR="00D02570" w:rsidRPr="001C604C" w:rsidRDefault="00D02570" w:rsidP="001C604C">
      <w:pPr>
        <w:ind w:right="-82"/>
        <w:jc w:val="both"/>
        <w:rPr>
          <w:rFonts w:asciiTheme="minorHAnsi" w:hAnsiTheme="minorHAnsi"/>
          <w:b/>
          <w:sz w:val="28"/>
          <w:szCs w:val="28"/>
        </w:rPr>
      </w:pPr>
    </w:p>
    <w:p w14:paraId="0E06AE43" w14:textId="77777777" w:rsidR="00D02570" w:rsidRPr="001C604C" w:rsidRDefault="00A77306" w:rsidP="001C604C">
      <w:pPr>
        <w:numPr>
          <w:ilvl w:val="0"/>
          <w:numId w:val="48"/>
        </w:numPr>
        <w:ind w:right="-82"/>
        <w:jc w:val="both"/>
        <w:rPr>
          <w:rFonts w:asciiTheme="minorHAnsi" w:hAnsiTheme="minorHAnsi"/>
          <w:b/>
          <w:sz w:val="28"/>
          <w:szCs w:val="28"/>
        </w:rPr>
      </w:pPr>
      <w:r w:rsidRPr="001C604C">
        <w:rPr>
          <w:rFonts w:asciiTheme="minorHAnsi" w:hAnsiTheme="minorHAnsi"/>
        </w:rPr>
        <w:t>sous réserve que le demandeur s’engage à respecter l’ensemble des règles et règlements, notamment fédéraux, relatifs au fonctionnement, à la pratique sportive ainsi que les règles relatives à la protection de la santé publique,</w:t>
      </w:r>
    </w:p>
    <w:p w14:paraId="3157E86D" w14:textId="77777777" w:rsidR="00D02570" w:rsidRPr="001C604C" w:rsidRDefault="00D02570" w:rsidP="001C604C">
      <w:pPr>
        <w:ind w:left="360" w:right="-82"/>
        <w:jc w:val="both"/>
        <w:rPr>
          <w:rFonts w:asciiTheme="minorHAnsi" w:hAnsiTheme="minorHAnsi"/>
          <w:b/>
          <w:sz w:val="16"/>
          <w:szCs w:val="16"/>
        </w:rPr>
      </w:pPr>
    </w:p>
    <w:p w14:paraId="147C7E42" w14:textId="77777777" w:rsidR="00A77306" w:rsidRPr="001C604C" w:rsidRDefault="00A77306" w:rsidP="001C604C">
      <w:pPr>
        <w:numPr>
          <w:ilvl w:val="0"/>
          <w:numId w:val="48"/>
        </w:numPr>
        <w:ind w:right="-82"/>
        <w:jc w:val="both"/>
        <w:rPr>
          <w:rFonts w:asciiTheme="minorHAnsi" w:hAnsiTheme="minorHAnsi"/>
          <w:b/>
          <w:sz w:val="28"/>
          <w:szCs w:val="28"/>
        </w:rPr>
      </w:pPr>
      <w:r w:rsidRPr="001C604C">
        <w:rPr>
          <w:rFonts w:asciiTheme="minorHAnsi" w:hAnsiTheme="minorHAnsi"/>
        </w:rPr>
        <w:t xml:space="preserve">selon des critères liés, notamment, à l’âge, à la nature de la discipline pratiquée, à la durée de la saison sportive, à la participation à des compétitions, détaillés dans le règlement intérieur et ceux de la Commission Nationale Des Sports.  </w:t>
      </w:r>
    </w:p>
    <w:p w14:paraId="4F53A7DC" w14:textId="77777777" w:rsidR="00A77306" w:rsidRPr="001C604C" w:rsidRDefault="00A77306" w:rsidP="001C604C">
      <w:pPr>
        <w:ind w:right="-82"/>
        <w:jc w:val="both"/>
        <w:rPr>
          <w:rFonts w:asciiTheme="minorHAnsi" w:hAnsiTheme="minorHAnsi"/>
          <w:sz w:val="16"/>
        </w:rPr>
      </w:pPr>
    </w:p>
    <w:p w14:paraId="575B933D" w14:textId="54FEBD05" w:rsidR="00A77306" w:rsidRPr="0003389B" w:rsidRDefault="00A77306" w:rsidP="001C604C">
      <w:pPr>
        <w:ind w:right="-82"/>
        <w:jc w:val="both"/>
        <w:rPr>
          <w:rFonts w:asciiTheme="minorHAnsi" w:hAnsiTheme="minorHAnsi"/>
          <w:b/>
        </w:rPr>
      </w:pPr>
      <w:r w:rsidRPr="0003389B">
        <w:rPr>
          <w:rFonts w:asciiTheme="minorHAnsi" w:hAnsiTheme="minorHAnsi"/>
          <w:b/>
        </w:rPr>
        <w:t>Article 3</w:t>
      </w:r>
    </w:p>
    <w:p w14:paraId="6F2C6FB6" w14:textId="77777777" w:rsidR="00A77306" w:rsidRPr="0003389B" w:rsidRDefault="00A77306" w:rsidP="001C604C">
      <w:pPr>
        <w:ind w:right="-82"/>
        <w:jc w:val="both"/>
        <w:rPr>
          <w:rFonts w:asciiTheme="minorHAnsi" w:hAnsiTheme="minorHAnsi"/>
          <w:sz w:val="20"/>
          <w:szCs w:val="20"/>
        </w:rPr>
      </w:pPr>
    </w:p>
    <w:p w14:paraId="16C6902E"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Une ou des licences ne peut(vent) être retirée(s) à son titulaire que pour motif disciplinaire, dans les conditions prévues par le règlement disciplinaire sportif ou le règlement disciplinaire fédéral, régional, ou départemental, le règlement disciplinaire particulier en matière de lutte contre le dopage, ou pour des raisons d’assurance.  </w:t>
      </w:r>
    </w:p>
    <w:p w14:paraId="4796E177" w14:textId="77777777" w:rsidR="00A77306" w:rsidRPr="001C604C" w:rsidRDefault="00A77306" w:rsidP="001C604C">
      <w:pPr>
        <w:ind w:right="-82"/>
        <w:jc w:val="both"/>
        <w:rPr>
          <w:rFonts w:asciiTheme="minorHAnsi" w:hAnsiTheme="minorHAnsi"/>
          <w:sz w:val="16"/>
        </w:rPr>
      </w:pPr>
    </w:p>
    <w:p w14:paraId="02547B5C" w14:textId="2C62EEA4" w:rsidR="00A77306" w:rsidRPr="0003389B" w:rsidRDefault="00A77306" w:rsidP="001C604C">
      <w:pPr>
        <w:ind w:right="-82"/>
        <w:jc w:val="both"/>
        <w:rPr>
          <w:rFonts w:asciiTheme="minorHAnsi" w:hAnsiTheme="minorHAnsi"/>
          <w:b/>
        </w:rPr>
      </w:pPr>
      <w:r w:rsidRPr="0003389B">
        <w:rPr>
          <w:rFonts w:asciiTheme="minorHAnsi" w:hAnsiTheme="minorHAnsi"/>
          <w:b/>
        </w:rPr>
        <w:t>Article 4</w:t>
      </w:r>
    </w:p>
    <w:p w14:paraId="597112B4" w14:textId="77777777" w:rsidR="00A77306" w:rsidRPr="0003389B" w:rsidRDefault="00A77306" w:rsidP="001C604C">
      <w:pPr>
        <w:ind w:right="-82"/>
        <w:jc w:val="both"/>
        <w:rPr>
          <w:rFonts w:asciiTheme="minorHAnsi" w:hAnsiTheme="minorHAnsi"/>
          <w:sz w:val="20"/>
          <w:szCs w:val="20"/>
        </w:rPr>
      </w:pPr>
    </w:p>
    <w:p w14:paraId="61E76851"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Certaines activités définies par le règlement intérieur, ou ceux de la Commission Nationale Des Sports, sont ouvertes aux personnes qui ne sont pas titulaires de la licence appropriée. Dans ce cas, il leur est délivré le «  </w:t>
      </w:r>
      <w:proofErr w:type="spellStart"/>
      <w:r w:rsidRPr="001C604C">
        <w:rPr>
          <w:rFonts w:asciiTheme="minorHAnsi" w:hAnsiTheme="minorHAnsi"/>
        </w:rPr>
        <w:t>Pass'Sports</w:t>
      </w:r>
      <w:proofErr w:type="spellEnd"/>
      <w:r w:rsidRPr="001C604C">
        <w:rPr>
          <w:rFonts w:asciiTheme="minorHAnsi" w:hAnsiTheme="minorHAnsi"/>
        </w:rPr>
        <w:t xml:space="preserve"> Handisport » qui donne lieu à la perception d'un droit dont le montant est fixé par l'assemblée générale. Il peut en outre être subordonné au respect par les intéressés de conditions destinées à garantir leur sécurité, leur santé et celle des tiers. Ce document, de durée limitée dans la saison sportive, ne donne pas de droit de vote ni de représentation.</w:t>
      </w:r>
    </w:p>
    <w:p w14:paraId="044783C4" w14:textId="556CF769" w:rsidR="00A77306" w:rsidRPr="0003389B" w:rsidRDefault="00A77306" w:rsidP="001C604C">
      <w:pPr>
        <w:ind w:right="-82"/>
        <w:jc w:val="both"/>
        <w:rPr>
          <w:rFonts w:asciiTheme="minorHAnsi" w:hAnsiTheme="minorHAnsi"/>
          <w:b/>
        </w:rPr>
      </w:pPr>
      <w:r w:rsidRPr="0003389B">
        <w:rPr>
          <w:rFonts w:asciiTheme="minorHAnsi" w:hAnsiTheme="minorHAnsi"/>
          <w:b/>
        </w:rPr>
        <w:lastRenderedPageBreak/>
        <w:t>Article 5</w:t>
      </w:r>
    </w:p>
    <w:p w14:paraId="4696AB7A" w14:textId="77777777" w:rsidR="00A77306" w:rsidRPr="001C604C" w:rsidRDefault="00A77306" w:rsidP="001C604C">
      <w:pPr>
        <w:ind w:right="-82"/>
        <w:jc w:val="both"/>
        <w:rPr>
          <w:rFonts w:asciiTheme="minorHAnsi" w:hAnsiTheme="minorHAnsi"/>
        </w:rPr>
      </w:pPr>
      <w:r w:rsidRPr="001C604C">
        <w:rPr>
          <w:rFonts w:asciiTheme="minorHAnsi" w:hAnsiTheme="minorHAnsi"/>
          <w:sz w:val="16"/>
        </w:rPr>
        <w:br/>
      </w:r>
      <w:r w:rsidRPr="001C604C">
        <w:rPr>
          <w:rFonts w:asciiTheme="minorHAnsi" w:hAnsiTheme="minorHAnsi"/>
        </w:rPr>
        <w:t xml:space="preserve">Les titres sportifs pour la délivrance desquels la fédération reçoit délégation du ministre chargé des sports sont définis, précisés, arrêtés et attribués par le Comité directeur fédéral. Il peut donner délégation aux commissions fédérales sportives pour leur remise.  </w:t>
      </w:r>
    </w:p>
    <w:p w14:paraId="4CD078DC" w14:textId="77777777" w:rsidR="00430D88" w:rsidRPr="001C604C" w:rsidRDefault="00430D88" w:rsidP="001C604C">
      <w:pPr>
        <w:ind w:right="-82"/>
        <w:jc w:val="both"/>
        <w:rPr>
          <w:rFonts w:asciiTheme="minorHAnsi" w:hAnsiTheme="minorHAnsi"/>
        </w:rPr>
      </w:pPr>
    </w:p>
    <w:p w14:paraId="74B97BE4" w14:textId="77777777" w:rsidR="00430D88" w:rsidRPr="001C604C" w:rsidRDefault="00430D88" w:rsidP="001C604C">
      <w:pPr>
        <w:ind w:right="-82"/>
        <w:jc w:val="both"/>
        <w:rPr>
          <w:rFonts w:asciiTheme="minorHAnsi" w:hAnsiTheme="minorHAnsi"/>
        </w:rPr>
      </w:pPr>
    </w:p>
    <w:p w14:paraId="0AD2D038" w14:textId="6649757A" w:rsidR="00430D88" w:rsidRPr="001C604C" w:rsidRDefault="00430D88" w:rsidP="0003389B">
      <w:pPr>
        <w:ind w:right="-82"/>
        <w:jc w:val="center"/>
        <w:rPr>
          <w:rFonts w:asciiTheme="minorHAnsi" w:hAnsiTheme="minorHAnsi"/>
        </w:rPr>
      </w:pPr>
      <w:r w:rsidRPr="001C604C">
        <w:rPr>
          <w:rFonts w:asciiTheme="minorHAnsi" w:hAnsiTheme="minorHAnsi"/>
        </w:rPr>
        <w:t>---------------------------------------</w:t>
      </w:r>
    </w:p>
    <w:p w14:paraId="548AA785" w14:textId="77777777" w:rsidR="00430D88" w:rsidRPr="001C604C" w:rsidRDefault="00430D88" w:rsidP="001C604C">
      <w:pPr>
        <w:ind w:right="-82"/>
        <w:jc w:val="both"/>
        <w:rPr>
          <w:rFonts w:asciiTheme="minorHAnsi" w:hAnsiTheme="minorHAnsi"/>
        </w:rPr>
      </w:pPr>
    </w:p>
    <w:p w14:paraId="45AA5B8D" w14:textId="77777777" w:rsidR="00430D88" w:rsidRPr="001C604C" w:rsidRDefault="00430D88" w:rsidP="001C604C">
      <w:pPr>
        <w:pStyle w:val="Titre1"/>
        <w:ind w:left="0" w:right="-82"/>
        <w:jc w:val="both"/>
        <w:rPr>
          <w:rFonts w:asciiTheme="minorHAnsi" w:hAnsiTheme="minorHAnsi"/>
          <w:sz w:val="32"/>
        </w:rPr>
      </w:pPr>
    </w:p>
    <w:p w14:paraId="6096A298" w14:textId="77777777" w:rsidR="00430D88" w:rsidRPr="001C604C" w:rsidRDefault="00430D88" w:rsidP="001C604C">
      <w:pPr>
        <w:jc w:val="both"/>
        <w:rPr>
          <w:rFonts w:asciiTheme="minorHAnsi" w:hAnsiTheme="minorHAnsi"/>
        </w:rPr>
      </w:pPr>
    </w:p>
    <w:p w14:paraId="0DE87A16" w14:textId="77777777" w:rsidR="00430D88" w:rsidRPr="001C604C" w:rsidRDefault="00430D88" w:rsidP="001C604C">
      <w:pPr>
        <w:jc w:val="both"/>
        <w:rPr>
          <w:rFonts w:asciiTheme="minorHAnsi" w:hAnsiTheme="minorHAnsi"/>
        </w:rPr>
      </w:pPr>
    </w:p>
    <w:p w14:paraId="2AA061CE" w14:textId="77777777" w:rsidR="00430D88" w:rsidRPr="001C604C" w:rsidRDefault="00430D88" w:rsidP="001C604C">
      <w:pPr>
        <w:jc w:val="both"/>
        <w:rPr>
          <w:rFonts w:asciiTheme="minorHAnsi" w:hAnsiTheme="minorHAnsi"/>
        </w:rPr>
      </w:pPr>
    </w:p>
    <w:p w14:paraId="65D4DE12" w14:textId="77777777" w:rsidR="00430D88" w:rsidRPr="001C604C" w:rsidRDefault="00430D88" w:rsidP="001C604C">
      <w:pPr>
        <w:jc w:val="both"/>
        <w:rPr>
          <w:rFonts w:asciiTheme="minorHAnsi" w:hAnsiTheme="minorHAnsi"/>
        </w:rPr>
      </w:pPr>
    </w:p>
    <w:p w14:paraId="32584842" w14:textId="77777777" w:rsidR="00430D88" w:rsidRPr="001C604C" w:rsidRDefault="00430D88" w:rsidP="001C604C">
      <w:pPr>
        <w:jc w:val="both"/>
        <w:rPr>
          <w:rFonts w:asciiTheme="minorHAnsi" w:hAnsiTheme="minorHAnsi"/>
        </w:rPr>
      </w:pPr>
    </w:p>
    <w:p w14:paraId="7FD8DF25" w14:textId="77777777" w:rsidR="00430D88" w:rsidRPr="001C604C" w:rsidRDefault="00430D88" w:rsidP="001C604C">
      <w:pPr>
        <w:jc w:val="both"/>
        <w:rPr>
          <w:rFonts w:asciiTheme="minorHAnsi" w:hAnsiTheme="minorHAnsi"/>
        </w:rPr>
      </w:pPr>
    </w:p>
    <w:p w14:paraId="3DF5801C" w14:textId="77777777" w:rsidR="00430D88" w:rsidRPr="001C604C" w:rsidRDefault="00430D88" w:rsidP="001C604C">
      <w:pPr>
        <w:jc w:val="both"/>
        <w:rPr>
          <w:rFonts w:asciiTheme="minorHAnsi" w:hAnsiTheme="minorHAnsi"/>
        </w:rPr>
      </w:pPr>
    </w:p>
    <w:p w14:paraId="0E407AC8" w14:textId="77777777" w:rsidR="00430D88" w:rsidRPr="001C604C" w:rsidRDefault="00430D88" w:rsidP="001C604C">
      <w:pPr>
        <w:jc w:val="both"/>
        <w:rPr>
          <w:rFonts w:asciiTheme="minorHAnsi" w:hAnsiTheme="minorHAnsi"/>
        </w:rPr>
      </w:pPr>
    </w:p>
    <w:p w14:paraId="5AB2FE81" w14:textId="77777777" w:rsidR="00430D88" w:rsidRPr="001C604C" w:rsidRDefault="00430D88" w:rsidP="001C604C">
      <w:pPr>
        <w:jc w:val="both"/>
        <w:rPr>
          <w:rFonts w:asciiTheme="minorHAnsi" w:hAnsiTheme="minorHAnsi"/>
        </w:rPr>
      </w:pPr>
    </w:p>
    <w:p w14:paraId="1FDA8F61" w14:textId="77777777" w:rsidR="00430D88" w:rsidRPr="001C604C" w:rsidRDefault="00430D88" w:rsidP="001C604C">
      <w:pPr>
        <w:jc w:val="both"/>
        <w:rPr>
          <w:rFonts w:asciiTheme="minorHAnsi" w:hAnsiTheme="minorHAnsi"/>
        </w:rPr>
      </w:pPr>
    </w:p>
    <w:p w14:paraId="1EBB4106" w14:textId="77777777" w:rsidR="00430D88" w:rsidRPr="001C604C" w:rsidRDefault="00430D88" w:rsidP="001C604C">
      <w:pPr>
        <w:jc w:val="both"/>
        <w:rPr>
          <w:rFonts w:asciiTheme="minorHAnsi" w:hAnsiTheme="minorHAnsi"/>
        </w:rPr>
      </w:pPr>
    </w:p>
    <w:p w14:paraId="10BA5348" w14:textId="77777777" w:rsidR="00430D88" w:rsidRPr="001C604C" w:rsidRDefault="00430D88" w:rsidP="001C604C">
      <w:pPr>
        <w:jc w:val="both"/>
        <w:rPr>
          <w:rFonts w:asciiTheme="minorHAnsi" w:hAnsiTheme="minorHAnsi"/>
        </w:rPr>
      </w:pPr>
    </w:p>
    <w:p w14:paraId="5719AB4D" w14:textId="77777777" w:rsidR="00430D88" w:rsidRPr="001C604C" w:rsidRDefault="00430D88" w:rsidP="001C604C">
      <w:pPr>
        <w:jc w:val="both"/>
        <w:rPr>
          <w:rFonts w:asciiTheme="minorHAnsi" w:hAnsiTheme="minorHAnsi"/>
        </w:rPr>
      </w:pPr>
    </w:p>
    <w:p w14:paraId="0ECD8104" w14:textId="77777777" w:rsidR="00430D88" w:rsidRPr="001C604C" w:rsidRDefault="00430D88" w:rsidP="001C604C">
      <w:pPr>
        <w:jc w:val="both"/>
        <w:rPr>
          <w:rFonts w:asciiTheme="minorHAnsi" w:hAnsiTheme="minorHAnsi"/>
        </w:rPr>
      </w:pPr>
    </w:p>
    <w:p w14:paraId="7CDB3A56" w14:textId="77777777" w:rsidR="00430D88" w:rsidRPr="001C604C" w:rsidRDefault="00430D88" w:rsidP="001C604C">
      <w:pPr>
        <w:jc w:val="both"/>
        <w:rPr>
          <w:rFonts w:asciiTheme="minorHAnsi" w:hAnsiTheme="minorHAnsi"/>
        </w:rPr>
      </w:pPr>
    </w:p>
    <w:p w14:paraId="0159E4D1" w14:textId="77777777" w:rsidR="00430D88" w:rsidRPr="001C604C" w:rsidRDefault="00430D88" w:rsidP="001C604C">
      <w:pPr>
        <w:jc w:val="both"/>
        <w:rPr>
          <w:rFonts w:asciiTheme="minorHAnsi" w:hAnsiTheme="minorHAnsi"/>
        </w:rPr>
      </w:pPr>
    </w:p>
    <w:p w14:paraId="70ABC4DE" w14:textId="77777777" w:rsidR="00430D88" w:rsidRPr="001C604C" w:rsidRDefault="00430D88" w:rsidP="001C604C">
      <w:pPr>
        <w:jc w:val="both"/>
        <w:rPr>
          <w:rFonts w:asciiTheme="minorHAnsi" w:hAnsiTheme="minorHAnsi"/>
        </w:rPr>
      </w:pPr>
    </w:p>
    <w:p w14:paraId="08AC7988" w14:textId="77777777" w:rsidR="00430D88" w:rsidRPr="001C604C" w:rsidRDefault="00430D88" w:rsidP="001C604C">
      <w:pPr>
        <w:jc w:val="both"/>
        <w:rPr>
          <w:rFonts w:asciiTheme="minorHAnsi" w:hAnsiTheme="minorHAnsi"/>
        </w:rPr>
      </w:pPr>
    </w:p>
    <w:p w14:paraId="5BBEFF3E" w14:textId="77777777" w:rsidR="00430D88" w:rsidRPr="001C604C" w:rsidRDefault="00430D88" w:rsidP="001C604C">
      <w:pPr>
        <w:jc w:val="both"/>
        <w:rPr>
          <w:rFonts w:asciiTheme="minorHAnsi" w:hAnsiTheme="minorHAnsi"/>
        </w:rPr>
      </w:pPr>
    </w:p>
    <w:p w14:paraId="4952C723" w14:textId="77777777" w:rsidR="00430D88" w:rsidRPr="001C604C" w:rsidRDefault="00430D88" w:rsidP="001C604C">
      <w:pPr>
        <w:jc w:val="both"/>
        <w:rPr>
          <w:rFonts w:asciiTheme="minorHAnsi" w:hAnsiTheme="minorHAnsi"/>
        </w:rPr>
      </w:pPr>
    </w:p>
    <w:p w14:paraId="07AE6CD9" w14:textId="77777777" w:rsidR="00430D88" w:rsidRPr="001C604C" w:rsidRDefault="00430D88" w:rsidP="001C604C">
      <w:pPr>
        <w:jc w:val="both"/>
        <w:rPr>
          <w:rFonts w:asciiTheme="minorHAnsi" w:hAnsiTheme="minorHAnsi"/>
        </w:rPr>
      </w:pPr>
    </w:p>
    <w:p w14:paraId="49928039" w14:textId="77777777" w:rsidR="00430D88" w:rsidRPr="001C604C" w:rsidRDefault="00430D88" w:rsidP="001C604C">
      <w:pPr>
        <w:jc w:val="both"/>
        <w:rPr>
          <w:rFonts w:asciiTheme="minorHAnsi" w:hAnsiTheme="minorHAnsi"/>
        </w:rPr>
      </w:pPr>
    </w:p>
    <w:p w14:paraId="144DD7D0" w14:textId="77777777" w:rsidR="00430D88" w:rsidRPr="001C604C" w:rsidRDefault="00430D88" w:rsidP="001C604C">
      <w:pPr>
        <w:jc w:val="both"/>
        <w:rPr>
          <w:rFonts w:asciiTheme="minorHAnsi" w:hAnsiTheme="minorHAnsi"/>
        </w:rPr>
      </w:pPr>
    </w:p>
    <w:p w14:paraId="095CF685" w14:textId="77777777" w:rsidR="00430D88" w:rsidRPr="001C604C" w:rsidRDefault="00430D88" w:rsidP="001C604C">
      <w:pPr>
        <w:jc w:val="both"/>
        <w:rPr>
          <w:rFonts w:asciiTheme="minorHAnsi" w:hAnsiTheme="minorHAnsi"/>
        </w:rPr>
      </w:pPr>
    </w:p>
    <w:p w14:paraId="4E6A0962" w14:textId="77777777" w:rsidR="00430D88" w:rsidRPr="001C604C" w:rsidRDefault="00430D88" w:rsidP="001C604C">
      <w:pPr>
        <w:jc w:val="both"/>
        <w:rPr>
          <w:rFonts w:asciiTheme="minorHAnsi" w:hAnsiTheme="minorHAnsi"/>
        </w:rPr>
      </w:pPr>
    </w:p>
    <w:p w14:paraId="54F6CFDD" w14:textId="77777777" w:rsidR="00430D88" w:rsidRPr="001C604C" w:rsidRDefault="00430D88" w:rsidP="001C604C">
      <w:pPr>
        <w:jc w:val="both"/>
        <w:rPr>
          <w:rFonts w:asciiTheme="minorHAnsi" w:hAnsiTheme="minorHAnsi"/>
        </w:rPr>
      </w:pPr>
    </w:p>
    <w:p w14:paraId="1B913445" w14:textId="77777777" w:rsidR="00430D88" w:rsidRPr="001C604C" w:rsidRDefault="00430D88" w:rsidP="001C604C">
      <w:pPr>
        <w:jc w:val="both"/>
        <w:rPr>
          <w:rFonts w:asciiTheme="minorHAnsi" w:hAnsiTheme="minorHAnsi"/>
        </w:rPr>
      </w:pPr>
    </w:p>
    <w:p w14:paraId="2C8EEC85" w14:textId="77777777" w:rsidR="00430D88" w:rsidRPr="001C604C" w:rsidRDefault="00430D88" w:rsidP="001C604C">
      <w:pPr>
        <w:jc w:val="both"/>
        <w:rPr>
          <w:rFonts w:asciiTheme="minorHAnsi" w:hAnsiTheme="minorHAnsi"/>
        </w:rPr>
      </w:pPr>
    </w:p>
    <w:p w14:paraId="02147FAA" w14:textId="77777777" w:rsidR="00430D88" w:rsidRPr="001C604C" w:rsidRDefault="00430D88" w:rsidP="001C604C">
      <w:pPr>
        <w:jc w:val="both"/>
        <w:rPr>
          <w:rFonts w:asciiTheme="minorHAnsi" w:hAnsiTheme="minorHAnsi"/>
        </w:rPr>
      </w:pPr>
    </w:p>
    <w:p w14:paraId="67724BF6" w14:textId="77777777" w:rsidR="00430D88" w:rsidRPr="001C604C" w:rsidRDefault="00430D88" w:rsidP="001C604C">
      <w:pPr>
        <w:jc w:val="both"/>
        <w:rPr>
          <w:rFonts w:asciiTheme="minorHAnsi" w:hAnsiTheme="minorHAnsi"/>
        </w:rPr>
      </w:pPr>
    </w:p>
    <w:p w14:paraId="26D906D8" w14:textId="77777777" w:rsidR="00430D88" w:rsidRPr="001C604C" w:rsidRDefault="00430D88" w:rsidP="001C604C">
      <w:pPr>
        <w:jc w:val="both"/>
        <w:rPr>
          <w:rFonts w:asciiTheme="minorHAnsi" w:hAnsiTheme="minorHAnsi"/>
        </w:rPr>
      </w:pPr>
    </w:p>
    <w:p w14:paraId="6EE85B37" w14:textId="77777777" w:rsidR="00430D88" w:rsidRPr="001C604C" w:rsidRDefault="00430D88" w:rsidP="001C604C">
      <w:pPr>
        <w:jc w:val="both"/>
        <w:rPr>
          <w:rFonts w:asciiTheme="minorHAnsi" w:hAnsiTheme="minorHAnsi"/>
        </w:rPr>
      </w:pPr>
    </w:p>
    <w:p w14:paraId="63004982" w14:textId="77777777" w:rsidR="00430D88" w:rsidRPr="001C604C" w:rsidRDefault="00430D88" w:rsidP="001C604C">
      <w:pPr>
        <w:jc w:val="both"/>
        <w:rPr>
          <w:rFonts w:asciiTheme="minorHAnsi" w:hAnsiTheme="minorHAnsi"/>
        </w:rPr>
      </w:pPr>
    </w:p>
    <w:p w14:paraId="1D10FC3C" w14:textId="77777777" w:rsidR="00430D88" w:rsidRPr="001C604C" w:rsidRDefault="00430D88" w:rsidP="001C604C">
      <w:pPr>
        <w:jc w:val="both"/>
        <w:rPr>
          <w:rFonts w:asciiTheme="minorHAnsi" w:hAnsiTheme="minorHAnsi"/>
        </w:rPr>
      </w:pPr>
    </w:p>
    <w:p w14:paraId="2FA954E0" w14:textId="77777777" w:rsidR="00430D88" w:rsidRPr="001C604C" w:rsidRDefault="00430D88" w:rsidP="001C604C">
      <w:pPr>
        <w:jc w:val="both"/>
        <w:rPr>
          <w:rFonts w:asciiTheme="minorHAnsi" w:hAnsiTheme="minorHAnsi"/>
        </w:rPr>
      </w:pPr>
    </w:p>
    <w:p w14:paraId="0E29EF5E" w14:textId="77777777" w:rsidR="00430D88" w:rsidRPr="001C604C" w:rsidRDefault="00430D88" w:rsidP="001C604C">
      <w:pPr>
        <w:jc w:val="both"/>
        <w:rPr>
          <w:rFonts w:asciiTheme="minorHAnsi" w:hAnsiTheme="minorHAnsi"/>
        </w:rPr>
      </w:pPr>
    </w:p>
    <w:p w14:paraId="79D0A264" w14:textId="77777777" w:rsidR="00430D88" w:rsidRPr="001C604C" w:rsidRDefault="00430D88" w:rsidP="001C604C">
      <w:pPr>
        <w:jc w:val="both"/>
        <w:rPr>
          <w:rFonts w:asciiTheme="minorHAnsi" w:hAnsiTheme="minorHAnsi"/>
        </w:rPr>
      </w:pPr>
    </w:p>
    <w:p w14:paraId="53F2CDD6" w14:textId="77777777" w:rsidR="00430D88" w:rsidRPr="001C604C" w:rsidRDefault="00430D88" w:rsidP="001C604C">
      <w:pPr>
        <w:jc w:val="both"/>
        <w:rPr>
          <w:rFonts w:asciiTheme="minorHAnsi" w:hAnsiTheme="minorHAnsi"/>
        </w:rPr>
      </w:pPr>
    </w:p>
    <w:p w14:paraId="24CF8028" w14:textId="77777777" w:rsidR="00430D88" w:rsidRPr="001C604C" w:rsidRDefault="00430D88" w:rsidP="001C604C">
      <w:pPr>
        <w:jc w:val="both"/>
        <w:rPr>
          <w:rFonts w:asciiTheme="minorHAnsi" w:hAnsiTheme="minorHAnsi"/>
        </w:rPr>
      </w:pPr>
    </w:p>
    <w:p w14:paraId="5B6E089B" w14:textId="3CDC0CC1" w:rsidR="00A77306" w:rsidRPr="001C604C" w:rsidRDefault="00A77306" w:rsidP="0003389B">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sz w:val="32"/>
        </w:rPr>
      </w:pPr>
      <w:r w:rsidRPr="001C604C">
        <w:rPr>
          <w:rFonts w:asciiTheme="minorHAnsi" w:hAnsiTheme="minorHAnsi"/>
          <w:sz w:val="32"/>
        </w:rPr>
        <w:lastRenderedPageBreak/>
        <w:t>TITRE III</w:t>
      </w:r>
    </w:p>
    <w:p w14:paraId="274D18D9" w14:textId="36AFEF5D" w:rsidR="00A77306" w:rsidRPr="001C604C" w:rsidRDefault="00A77306" w:rsidP="0003389B">
      <w:pPr>
        <w:pBdr>
          <w:top w:val="single" w:sz="4" w:space="1" w:color="auto"/>
          <w:left w:val="single" w:sz="4" w:space="4" w:color="auto"/>
          <w:bottom w:val="single" w:sz="4" w:space="1" w:color="auto"/>
          <w:right w:val="single" w:sz="4" w:space="4" w:color="auto"/>
        </w:pBdr>
        <w:ind w:right="-82"/>
        <w:jc w:val="center"/>
        <w:rPr>
          <w:rFonts w:asciiTheme="minorHAnsi" w:hAnsiTheme="minorHAnsi"/>
          <w:b/>
          <w:sz w:val="32"/>
        </w:rPr>
      </w:pPr>
      <w:r w:rsidRPr="001C604C">
        <w:rPr>
          <w:rFonts w:asciiTheme="minorHAnsi" w:hAnsiTheme="minorHAnsi"/>
          <w:b/>
          <w:sz w:val="32"/>
        </w:rPr>
        <w:t>ORGANISATION NATIONALE</w:t>
      </w:r>
    </w:p>
    <w:p w14:paraId="53BEFDF2" w14:textId="77777777" w:rsidR="00A77306" w:rsidRPr="001C604C" w:rsidRDefault="00A77306" w:rsidP="001C604C">
      <w:pPr>
        <w:ind w:right="-82"/>
        <w:jc w:val="both"/>
        <w:rPr>
          <w:rFonts w:asciiTheme="minorHAnsi" w:hAnsiTheme="minorHAnsi"/>
          <w:b/>
          <w:sz w:val="16"/>
        </w:rPr>
      </w:pPr>
    </w:p>
    <w:p w14:paraId="612100D5" w14:textId="77777777" w:rsidR="00A77306" w:rsidRPr="001C604C" w:rsidRDefault="00A77306" w:rsidP="001C604C">
      <w:pPr>
        <w:ind w:right="-82"/>
        <w:jc w:val="both"/>
        <w:rPr>
          <w:rFonts w:asciiTheme="minorHAnsi" w:hAnsiTheme="minorHAnsi"/>
          <w:b/>
          <w:sz w:val="16"/>
        </w:rPr>
      </w:pPr>
    </w:p>
    <w:p w14:paraId="4203AA0C" w14:textId="77777777" w:rsidR="00A77306" w:rsidRPr="001C604C" w:rsidRDefault="00850792" w:rsidP="001C604C">
      <w:pPr>
        <w:ind w:right="-82"/>
        <w:jc w:val="both"/>
        <w:rPr>
          <w:rFonts w:asciiTheme="minorHAnsi" w:hAnsiTheme="minorHAnsi"/>
        </w:rPr>
      </w:pPr>
      <w:r w:rsidRPr="001C604C">
        <w:rPr>
          <w:rFonts w:asciiTheme="minorHAnsi" w:hAnsiTheme="minorHAnsi"/>
        </w:rPr>
        <w:t>L’assemblée générale et le Comité Directeur fédéral sont les instances dirigeantes de la FFH et le Bureau Directeur fédéral est l’instance d’exécution</w:t>
      </w:r>
      <w:r w:rsidR="000B57E7" w:rsidRPr="001C604C">
        <w:rPr>
          <w:rFonts w:asciiTheme="minorHAnsi" w:hAnsiTheme="minorHAnsi"/>
        </w:rPr>
        <w:t>.</w:t>
      </w:r>
    </w:p>
    <w:p w14:paraId="219F655A" w14:textId="77777777" w:rsidR="00850792" w:rsidRPr="001C604C" w:rsidRDefault="00850792" w:rsidP="001C604C">
      <w:pPr>
        <w:ind w:right="-82"/>
        <w:jc w:val="both"/>
        <w:rPr>
          <w:rFonts w:asciiTheme="minorHAnsi" w:hAnsiTheme="minorHAnsi"/>
        </w:rPr>
      </w:pPr>
    </w:p>
    <w:p w14:paraId="7B00031C" w14:textId="77777777" w:rsidR="00A77306" w:rsidRPr="001C604C" w:rsidRDefault="00A77306" w:rsidP="001C604C">
      <w:pPr>
        <w:ind w:right="-82"/>
        <w:jc w:val="both"/>
        <w:rPr>
          <w:rFonts w:asciiTheme="minorHAnsi" w:hAnsiTheme="minorHAnsi"/>
        </w:rPr>
      </w:pPr>
      <w:r w:rsidRPr="001C604C">
        <w:rPr>
          <w:rFonts w:asciiTheme="minorHAnsi" w:hAnsiTheme="minorHAnsi"/>
        </w:rPr>
        <w:t>Les relais des instances de la F.F.H. sont les Comités Régionaux.</w:t>
      </w:r>
    </w:p>
    <w:p w14:paraId="4A844C12" w14:textId="77777777" w:rsidR="00A77306" w:rsidRPr="001C604C" w:rsidRDefault="00A77306" w:rsidP="001C604C">
      <w:pPr>
        <w:ind w:left="432" w:right="-82"/>
        <w:jc w:val="both"/>
        <w:rPr>
          <w:rFonts w:asciiTheme="minorHAnsi" w:hAnsiTheme="minorHAnsi"/>
          <w:sz w:val="16"/>
        </w:rPr>
      </w:pPr>
    </w:p>
    <w:p w14:paraId="506734F7" w14:textId="77777777" w:rsidR="00A77306" w:rsidRPr="001C604C" w:rsidRDefault="00A77306" w:rsidP="001C604C">
      <w:pPr>
        <w:ind w:right="-82"/>
        <w:jc w:val="both"/>
        <w:rPr>
          <w:rFonts w:asciiTheme="minorHAnsi" w:hAnsiTheme="minorHAnsi"/>
        </w:rPr>
      </w:pPr>
      <w:r w:rsidRPr="001C604C">
        <w:rPr>
          <w:rFonts w:asciiTheme="minorHAnsi" w:hAnsiTheme="minorHAnsi"/>
        </w:rPr>
        <w:t>Les relais des Comités Régionaux sont les Comités Départementaux.</w:t>
      </w:r>
    </w:p>
    <w:p w14:paraId="2267CD2F" w14:textId="77777777" w:rsidR="00A77306" w:rsidRPr="001C604C" w:rsidRDefault="00A77306" w:rsidP="001C604C">
      <w:pPr>
        <w:ind w:right="-82"/>
        <w:jc w:val="both"/>
        <w:rPr>
          <w:rFonts w:asciiTheme="minorHAnsi" w:hAnsiTheme="minorHAnsi"/>
          <w:b/>
          <w:sz w:val="16"/>
        </w:rPr>
      </w:pPr>
    </w:p>
    <w:p w14:paraId="03375BAB" w14:textId="77777777" w:rsidR="0015565C" w:rsidRDefault="0015565C" w:rsidP="001C604C">
      <w:pPr>
        <w:ind w:right="-82"/>
        <w:jc w:val="both"/>
        <w:rPr>
          <w:rFonts w:asciiTheme="minorHAnsi" w:hAnsiTheme="minorHAnsi"/>
          <w:b/>
          <w:sz w:val="16"/>
        </w:rPr>
      </w:pPr>
    </w:p>
    <w:p w14:paraId="2D7276C5" w14:textId="77777777" w:rsidR="0003389B" w:rsidRDefault="0003389B" w:rsidP="001C604C">
      <w:pPr>
        <w:ind w:right="-82"/>
        <w:jc w:val="both"/>
        <w:rPr>
          <w:rFonts w:asciiTheme="minorHAnsi" w:hAnsiTheme="minorHAnsi"/>
          <w:b/>
          <w:sz w:val="16"/>
        </w:rPr>
      </w:pPr>
    </w:p>
    <w:p w14:paraId="1B433F22" w14:textId="77777777" w:rsidR="0003389B" w:rsidRPr="001C604C" w:rsidRDefault="0003389B" w:rsidP="001C604C">
      <w:pPr>
        <w:ind w:right="-82"/>
        <w:jc w:val="both"/>
        <w:rPr>
          <w:rFonts w:asciiTheme="minorHAnsi" w:hAnsiTheme="minorHAnsi"/>
          <w:b/>
          <w:sz w:val="16"/>
        </w:rPr>
      </w:pPr>
    </w:p>
    <w:p w14:paraId="7DC46F8E" w14:textId="77777777" w:rsidR="00F0512E" w:rsidRPr="001C604C" w:rsidRDefault="00F0512E" w:rsidP="001C604C">
      <w:pPr>
        <w:ind w:right="-82"/>
        <w:jc w:val="both"/>
        <w:rPr>
          <w:rFonts w:asciiTheme="minorHAnsi" w:hAnsiTheme="minorHAnsi"/>
          <w:b/>
          <w:sz w:val="16"/>
        </w:rPr>
      </w:pPr>
    </w:p>
    <w:p w14:paraId="73F8A2E1" w14:textId="77777777" w:rsidR="00A77306" w:rsidRPr="001C604C" w:rsidRDefault="00A77306" w:rsidP="0003389B">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sz w:val="28"/>
        </w:rPr>
      </w:pPr>
      <w:r w:rsidRPr="001C604C">
        <w:rPr>
          <w:rFonts w:asciiTheme="minorHAnsi" w:hAnsiTheme="minorHAnsi"/>
          <w:sz w:val="28"/>
        </w:rPr>
        <w:t>L'ASSEMBLEE GENERALE</w:t>
      </w:r>
    </w:p>
    <w:p w14:paraId="248D9218" w14:textId="77777777" w:rsidR="00F0512E" w:rsidRPr="001C604C" w:rsidRDefault="00F0512E" w:rsidP="001C604C">
      <w:pPr>
        <w:ind w:right="-82"/>
        <w:jc w:val="both"/>
        <w:rPr>
          <w:rFonts w:asciiTheme="minorHAnsi" w:hAnsiTheme="minorHAnsi"/>
          <w:sz w:val="16"/>
        </w:rPr>
      </w:pPr>
    </w:p>
    <w:p w14:paraId="662A5C09" w14:textId="77777777" w:rsidR="0015565C" w:rsidRDefault="0015565C" w:rsidP="001C604C">
      <w:pPr>
        <w:ind w:right="-82"/>
        <w:jc w:val="both"/>
        <w:rPr>
          <w:rFonts w:asciiTheme="minorHAnsi" w:hAnsiTheme="minorHAnsi"/>
          <w:sz w:val="16"/>
        </w:rPr>
      </w:pPr>
    </w:p>
    <w:p w14:paraId="7DD9AD7A" w14:textId="77777777" w:rsidR="0003389B" w:rsidRDefault="0003389B" w:rsidP="001C604C">
      <w:pPr>
        <w:ind w:right="-82"/>
        <w:jc w:val="both"/>
        <w:rPr>
          <w:rFonts w:asciiTheme="minorHAnsi" w:hAnsiTheme="minorHAnsi"/>
          <w:sz w:val="16"/>
        </w:rPr>
      </w:pPr>
    </w:p>
    <w:p w14:paraId="22E10F04" w14:textId="77777777" w:rsidR="0003389B" w:rsidRPr="001C604C" w:rsidRDefault="0003389B" w:rsidP="001C604C">
      <w:pPr>
        <w:ind w:right="-82"/>
        <w:jc w:val="both"/>
        <w:rPr>
          <w:rFonts w:asciiTheme="minorHAnsi" w:hAnsiTheme="minorHAnsi"/>
          <w:sz w:val="16"/>
        </w:rPr>
      </w:pPr>
    </w:p>
    <w:p w14:paraId="0219C3C1" w14:textId="0D00DD72" w:rsidR="00A77306" w:rsidRPr="0003389B" w:rsidRDefault="0015565C" w:rsidP="001C604C">
      <w:pPr>
        <w:ind w:right="-82"/>
        <w:jc w:val="both"/>
        <w:rPr>
          <w:rFonts w:asciiTheme="minorHAnsi" w:hAnsiTheme="minorHAnsi"/>
          <w:b/>
        </w:rPr>
      </w:pPr>
      <w:r w:rsidRPr="0003389B">
        <w:rPr>
          <w:rFonts w:asciiTheme="minorHAnsi" w:hAnsiTheme="minorHAnsi"/>
          <w:b/>
        </w:rPr>
        <w:t>Article 1</w:t>
      </w:r>
      <w:r w:rsidR="00A77306" w:rsidRPr="0003389B">
        <w:rPr>
          <w:rFonts w:asciiTheme="minorHAnsi" w:hAnsiTheme="minorHAnsi"/>
          <w:b/>
        </w:rPr>
        <w:t xml:space="preserve"> </w:t>
      </w:r>
    </w:p>
    <w:p w14:paraId="3177679B" w14:textId="77777777" w:rsidR="00F0512E" w:rsidRPr="0003389B" w:rsidRDefault="00F0512E" w:rsidP="001C604C">
      <w:pPr>
        <w:jc w:val="both"/>
        <w:rPr>
          <w:rFonts w:asciiTheme="minorHAnsi" w:eastAsia="Calibri" w:hAnsiTheme="minorHAnsi" w:cs="Calibri"/>
        </w:rPr>
      </w:pPr>
    </w:p>
    <w:p w14:paraId="4CCE6A65"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L’assemblée générale se compose des représentants officiels des trois collèges ci-dessous décrits. Les membres du Comité directeur fédéral assistent à l’assemblée générale, sans que cette fonction leur confère un droit de vote.</w:t>
      </w:r>
    </w:p>
    <w:p w14:paraId="25D4814E" w14:textId="77777777" w:rsidR="00850792" w:rsidRPr="001C604C" w:rsidRDefault="00850792" w:rsidP="001C604C">
      <w:pPr>
        <w:ind w:left="720"/>
        <w:jc w:val="both"/>
        <w:rPr>
          <w:rFonts w:asciiTheme="minorHAnsi" w:eastAsia="Calibri" w:hAnsiTheme="minorHAnsi" w:cs="Calibri"/>
        </w:rPr>
      </w:pPr>
    </w:p>
    <w:p w14:paraId="6471544B" w14:textId="77777777" w:rsidR="00850792" w:rsidRPr="001C604C" w:rsidRDefault="00850792" w:rsidP="001C604C">
      <w:pPr>
        <w:numPr>
          <w:ilvl w:val="0"/>
          <w:numId w:val="36"/>
        </w:numPr>
        <w:jc w:val="both"/>
        <w:rPr>
          <w:rFonts w:asciiTheme="minorHAnsi" w:eastAsia="Calibri" w:hAnsiTheme="minorHAnsi" w:cs="Calibri"/>
        </w:rPr>
      </w:pPr>
      <w:r w:rsidRPr="001C604C">
        <w:rPr>
          <w:rFonts w:asciiTheme="minorHAnsi" w:eastAsia="Calibri" w:hAnsiTheme="minorHAnsi" w:cs="Calibri"/>
          <w:b/>
        </w:rPr>
        <w:t xml:space="preserve">Collège des représentants des Comités Départementaux Handisport </w:t>
      </w:r>
      <w:r w:rsidR="00D02570" w:rsidRPr="001C604C">
        <w:rPr>
          <w:rFonts w:asciiTheme="minorHAnsi" w:eastAsia="Calibri" w:hAnsiTheme="minorHAnsi" w:cs="Calibri"/>
        </w:rPr>
        <w:t>dû</w:t>
      </w:r>
      <w:r w:rsidRPr="001C604C">
        <w:rPr>
          <w:rFonts w:asciiTheme="minorHAnsi" w:eastAsia="Calibri" w:hAnsiTheme="minorHAnsi" w:cs="Calibri"/>
        </w:rPr>
        <w:t>ment affiliés à la FFH, à raison d’un représentant par comité. Il est porteur d’un nombre de voix attribué en fonction du nombre d’associations et sections affiliées sur son territoire et selon les dispositions prévues à l’article 3  du titre III des présents statuts.</w:t>
      </w:r>
    </w:p>
    <w:p w14:paraId="6ABB9B9B" w14:textId="77777777" w:rsidR="00850792" w:rsidRPr="001C604C" w:rsidRDefault="00850792" w:rsidP="001C604C">
      <w:pPr>
        <w:ind w:left="720"/>
        <w:jc w:val="both"/>
        <w:rPr>
          <w:rFonts w:asciiTheme="minorHAnsi" w:eastAsia="Calibri" w:hAnsiTheme="minorHAnsi" w:cs="Calibri"/>
        </w:rPr>
      </w:pPr>
    </w:p>
    <w:p w14:paraId="3A4D8BC2" w14:textId="77777777" w:rsidR="00850792" w:rsidRPr="001C604C" w:rsidRDefault="00850792" w:rsidP="001C604C">
      <w:pPr>
        <w:numPr>
          <w:ilvl w:val="0"/>
          <w:numId w:val="36"/>
        </w:numPr>
        <w:jc w:val="both"/>
        <w:rPr>
          <w:rFonts w:asciiTheme="minorHAnsi" w:eastAsia="Calibri" w:hAnsiTheme="minorHAnsi" w:cs="Calibri"/>
        </w:rPr>
      </w:pPr>
      <w:r w:rsidRPr="001C604C">
        <w:rPr>
          <w:rFonts w:asciiTheme="minorHAnsi" w:eastAsia="Calibri" w:hAnsiTheme="minorHAnsi" w:cs="Calibri"/>
          <w:b/>
        </w:rPr>
        <w:t>Collège des représentants des Comités Régionaux Handisport</w:t>
      </w:r>
      <w:r w:rsidR="00D02570" w:rsidRPr="001C604C">
        <w:rPr>
          <w:rFonts w:asciiTheme="minorHAnsi" w:eastAsia="Calibri" w:hAnsiTheme="minorHAnsi" w:cs="Calibri"/>
        </w:rPr>
        <w:t xml:space="preserve"> dû</w:t>
      </w:r>
      <w:r w:rsidRPr="001C604C">
        <w:rPr>
          <w:rFonts w:asciiTheme="minorHAnsi" w:eastAsia="Calibri" w:hAnsiTheme="minorHAnsi" w:cs="Calibri"/>
        </w:rPr>
        <w:t>ment affiliés à la FFH, à raison d’un représentant par comité. Il est porteur d’un nombre de voix attribué en fonction du nombre de structures affiliées sur son territoire et selon les dispositions prévues à l’article 2  du titre III des présents statuts.</w:t>
      </w:r>
    </w:p>
    <w:p w14:paraId="4BF77462" w14:textId="77777777" w:rsidR="00850792" w:rsidRPr="001C604C" w:rsidRDefault="00850792" w:rsidP="001C604C">
      <w:pPr>
        <w:jc w:val="both"/>
        <w:rPr>
          <w:rFonts w:asciiTheme="minorHAnsi" w:eastAsia="Calibri" w:hAnsiTheme="minorHAnsi" w:cs="Calibri"/>
        </w:rPr>
      </w:pPr>
    </w:p>
    <w:p w14:paraId="6F38A472" w14:textId="77777777" w:rsidR="00850792" w:rsidRPr="001C604C" w:rsidRDefault="00850792" w:rsidP="001C604C">
      <w:pPr>
        <w:numPr>
          <w:ilvl w:val="0"/>
          <w:numId w:val="36"/>
        </w:numPr>
        <w:jc w:val="both"/>
        <w:rPr>
          <w:rFonts w:asciiTheme="minorHAnsi" w:eastAsia="Calibri" w:hAnsiTheme="minorHAnsi" w:cs="Calibri"/>
        </w:rPr>
      </w:pPr>
      <w:r w:rsidRPr="001C604C">
        <w:rPr>
          <w:rFonts w:asciiTheme="minorHAnsi" w:eastAsia="Calibri" w:hAnsiTheme="minorHAnsi" w:cs="Calibri"/>
          <w:b/>
        </w:rPr>
        <w:t>Collège des représentants des clubs ou des associations :</w:t>
      </w:r>
      <w:r w:rsidRPr="001C604C">
        <w:rPr>
          <w:rFonts w:asciiTheme="minorHAnsi" w:eastAsia="Calibri" w:hAnsiTheme="minorHAnsi" w:cs="Calibri"/>
        </w:rPr>
        <w:t xml:space="preserve"> </w:t>
      </w:r>
      <w:r w:rsidRPr="001C604C">
        <w:rPr>
          <w:rFonts w:asciiTheme="minorHAnsi" w:eastAsia="Calibri" w:hAnsiTheme="minorHAnsi" w:cs="Calibri"/>
          <w:b/>
        </w:rPr>
        <w:t>« LES GRANDS ELECTEURS »</w:t>
      </w:r>
      <w:r w:rsidRPr="001C604C">
        <w:rPr>
          <w:rFonts w:asciiTheme="minorHAnsi" w:eastAsia="Calibri" w:hAnsiTheme="minorHAnsi" w:cs="Calibri"/>
        </w:rPr>
        <w:t xml:space="preserve"> </w:t>
      </w:r>
    </w:p>
    <w:p w14:paraId="6B09A93D" w14:textId="77777777" w:rsidR="00F0512E" w:rsidRPr="001C604C" w:rsidRDefault="00F0512E" w:rsidP="001C604C">
      <w:pPr>
        <w:jc w:val="both"/>
        <w:rPr>
          <w:rFonts w:asciiTheme="minorHAnsi" w:eastAsia="Calibri" w:hAnsiTheme="minorHAnsi" w:cs="Calibri"/>
        </w:rPr>
      </w:pPr>
    </w:p>
    <w:p w14:paraId="6CAE84DD" w14:textId="77777777" w:rsidR="00850792" w:rsidRPr="001C604C" w:rsidRDefault="00850792" w:rsidP="001C604C">
      <w:pPr>
        <w:ind w:left="708"/>
        <w:jc w:val="both"/>
        <w:rPr>
          <w:rFonts w:asciiTheme="minorHAnsi" w:eastAsia="Calibri" w:hAnsiTheme="minorHAnsi" w:cs="Calibri"/>
        </w:rPr>
      </w:pPr>
      <w:r w:rsidRPr="001C604C">
        <w:rPr>
          <w:rFonts w:asciiTheme="minorHAnsi" w:eastAsia="Calibri" w:hAnsiTheme="minorHAnsi" w:cs="Calibri"/>
        </w:rPr>
        <w:t xml:space="preserve">Les Grands Electeurs sont des licenciés à jour de leur cotisation fédérale et issus </w:t>
      </w:r>
      <w:r w:rsidR="00D02570" w:rsidRPr="001C604C">
        <w:rPr>
          <w:rFonts w:asciiTheme="minorHAnsi" w:eastAsia="Calibri" w:hAnsiTheme="minorHAnsi" w:cs="Calibri"/>
        </w:rPr>
        <w:t>des associations et sections dû</w:t>
      </w:r>
      <w:r w:rsidRPr="001C604C">
        <w:rPr>
          <w:rFonts w:asciiTheme="minorHAnsi" w:eastAsia="Calibri" w:hAnsiTheme="minorHAnsi" w:cs="Calibri"/>
        </w:rPr>
        <w:t>ment affiliées à la Fédération Française Handisport. Les modalités de désignation des Grands électeurs sont précisées par les dispositions prévues à l’article 4 du titre III des présents statuts.</w:t>
      </w:r>
    </w:p>
    <w:p w14:paraId="7E2C0E4A" w14:textId="77777777" w:rsidR="00850792" w:rsidRPr="001C604C" w:rsidRDefault="00850792" w:rsidP="001C604C">
      <w:pPr>
        <w:jc w:val="both"/>
        <w:rPr>
          <w:rFonts w:asciiTheme="minorHAnsi" w:eastAsia="Calibri" w:hAnsiTheme="minorHAnsi" w:cs="Calibri"/>
          <w:u w:val="single"/>
        </w:rPr>
      </w:pPr>
    </w:p>
    <w:p w14:paraId="7B2D1E65" w14:textId="77777777" w:rsidR="0015565C" w:rsidRPr="001C604C" w:rsidRDefault="0015565C" w:rsidP="001C604C">
      <w:pPr>
        <w:jc w:val="both"/>
        <w:rPr>
          <w:rFonts w:asciiTheme="minorHAnsi" w:eastAsia="Calibri" w:hAnsiTheme="minorHAnsi" w:cs="Calibri"/>
          <w:u w:val="single"/>
        </w:rPr>
      </w:pPr>
    </w:p>
    <w:p w14:paraId="0CF41017" w14:textId="77777777" w:rsidR="0015565C" w:rsidRPr="001C604C" w:rsidRDefault="0015565C" w:rsidP="001C604C">
      <w:pPr>
        <w:jc w:val="both"/>
        <w:rPr>
          <w:rFonts w:asciiTheme="minorHAnsi" w:eastAsia="Calibri" w:hAnsiTheme="minorHAnsi" w:cs="Calibri"/>
          <w:u w:val="single"/>
        </w:rPr>
      </w:pPr>
    </w:p>
    <w:p w14:paraId="0A19FE87" w14:textId="77777777" w:rsidR="0015565C" w:rsidRPr="001C604C" w:rsidRDefault="0015565C" w:rsidP="001C604C">
      <w:pPr>
        <w:jc w:val="both"/>
        <w:rPr>
          <w:rFonts w:asciiTheme="minorHAnsi" w:eastAsia="Calibri" w:hAnsiTheme="minorHAnsi" w:cs="Calibri"/>
          <w:u w:val="single"/>
        </w:rPr>
      </w:pPr>
    </w:p>
    <w:p w14:paraId="22462F0D" w14:textId="77777777" w:rsidR="0015565C" w:rsidRPr="001C604C" w:rsidRDefault="0015565C" w:rsidP="001C604C">
      <w:pPr>
        <w:jc w:val="both"/>
        <w:rPr>
          <w:rFonts w:asciiTheme="minorHAnsi" w:eastAsia="Calibri" w:hAnsiTheme="minorHAnsi" w:cs="Calibri"/>
          <w:u w:val="single"/>
        </w:rPr>
      </w:pPr>
    </w:p>
    <w:p w14:paraId="7987CD6D" w14:textId="77777777" w:rsidR="0015565C" w:rsidRPr="001C604C" w:rsidRDefault="0015565C" w:rsidP="001C604C">
      <w:pPr>
        <w:jc w:val="both"/>
        <w:rPr>
          <w:rFonts w:asciiTheme="minorHAnsi" w:eastAsia="Calibri" w:hAnsiTheme="minorHAnsi" w:cs="Calibri"/>
          <w:u w:val="single"/>
        </w:rPr>
      </w:pPr>
    </w:p>
    <w:p w14:paraId="69E0C847" w14:textId="77777777" w:rsidR="0015565C" w:rsidRPr="001C604C" w:rsidRDefault="0015565C" w:rsidP="001C604C">
      <w:pPr>
        <w:jc w:val="both"/>
        <w:rPr>
          <w:rFonts w:asciiTheme="minorHAnsi" w:eastAsia="Calibri" w:hAnsiTheme="minorHAnsi" w:cs="Calibri"/>
          <w:u w:val="single"/>
        </w:rPr>
      </w:pPr>
    </w:p>
    <w:p w14:paraId="6F704B65" w14:textId="77777777" w:rsidR="0015565C" w:rsidRPr="001C604C" w:rsidRDefault="0015565C" w:rsidP="001C604C">
      <w:pPr>
        <w:jc w:val="both"/>
        <w:rPr>
          <w:rFonts w:asciiTheme="minorHAnsi" w:eastAsia="Calibri" w:hAnsiTheme="minorHAnsi" w:cs="Calibri"/>
          <w:u w:val="single"/>
        </w:rPr>
      </w:pPr>
    </w:p>
    <w:p w14:paraId="42094858" w14:textId="77777777" w:rsidR="0015565C" w:rsidRPr="001C604C" w:rsidRDefault="0015565C" w:rsidP="001C604C">
      <w:pPr>
        <w:jc w:val="both"/>
        <w:rPr>
          <w:rFonts w:asciiTheme="minorHAnsi" w:eastAsia="Calibri" w:hAnsiTheme="minorHAnsi" w:cs="Calibri"/>
          <w:u w:val="single"/>
        </w:rPr>
      </w:pPr>
    </w:p>
    <w:p w14:paraId="79292C1C" w14:textId="77777777" w:rsidR="0015565C" w:rsidRPr="001C604C" w:rsidRDefault="0015565C" w:rsidP="001C604C">
      <w:pPr>
        <w:jc w:val="both"/>
        <w:rPr>
          <w:rFonts w:asciiTheme="minorHAnsi" w:eastAsia="Calibri" w:hAnsiTheme="minorHAnsi" w:cs="Calibri"/>
          <w:u w:val="single"/>
        </w:rPr>
      </w:pPr>
    </w:p>
    <w:p w14:paraId="0C2D256F" w14:textId="77777777" w:rsidR="00850792" w:rsidRPr="001C604C" w:rsidRDefault="00850792" w:rsidP="0003389B">
      <w:pPr>
        <w:pBdr>
          <w:top w:val="single" w:sz="4" w:space="1" w:color="auto"/>
          <w:left w:val="single" w:sz="4" w:space="4" w:color="auto"/>
          <w:bottom w:val="single" w:sz="4" w:space="1" w:color="auto"/>
          <w:right w:val="single" w:sz="4" w:space="4" w:color="auto"/>
        </w:pBdr>
        <w:jc w:val="center"/>
        <w:rPr>
          <w:rFonts w:asciiTheme="minorHAnsi" w:eastAsia="Calibri" w:hAnsiTheme="minorHAnsi" w:cs="Calibri"/>
          <w:b/>
        </w:rPr>
      </w:pPr>
      <w:r w:rsidRPr="001C604C">
        <w:rPr>
          <w:rFonts w:asciiTheme="minorHAnsi" w:eastAsia="Calibri" w:hAnsiTheme="minorHAnsi" w:cs="Calibri"/>
          <w:b/>
        </w:rPr>
        <w:lastRenderedPageBreak/>
        <w:t>Collège  des " représentants des Comités Départementaux Handisport"</w:t>
      </w:r>
    </w:p>
    <w:p w14:paraId="3B01D928" w14:textId="77777777" w:rsidR="0015565C" w:rsidRPr="001C604C" w:rsidRDefault="00850792" w:rsidP="001C604C">
      <w:pPr>
        <w:jc w:val="both"/>
        <w:rPr>
          <w:rFonts w:asciiTheme="minorHAnsi" w:eastAsia="Calibri" w:hAnsiTheme="minorHAnsi" w:cs="Calibri"/>
          <w:b/>
        </w:rPr>
      </w:pPr>
      <w:r w:rsidRPr="001C604C">
        <w:rPr>
          <w:rFonts w:asciiTheme="minorHAnsi" w:eastAsia="Calibri" w:hAnsiTheme="minorHAnsi" w:cs="Calibri"/>
          <w:b/>
        </w:rPr>
        <w:t xml:space="preserve"> </w:t>
      </w:r>
    </w:p>
    <w:p w14:paraId="50F4B875" w14:textId="7D50024D" w:rsidR="00850792" w:rsidRPr="0003389B" w:rsidRDefault="0015565C" w:rsidP="001C604C">
      <w:pPr>
        <w:jc w:val="both"/>
        <w:rPr>
          <w:rFonts w:asciiTheme="minorHAnsi" w:eastAsia="Calibri" w:hAnsiTheme="minorHAnsi" w:cs="Calibri"/>
          <w:b/>
        </w:rPr>
      </w:pPr>
      <w:r w:rsidRPr="0003389B">
        <w:rPr>
          <w:rFonts w:asciiTheme="minorHAnsi" w:hAnsiTheme="minorHAnsi"/>
          <w:b/>
        </w:rPr>
        <w:t>Article 2</w:t>
      </w:r>
    </w:p>
    <w:p w14:paraId="5755540B" w14:textId="77777777" w:rsidR="0015565C" w:rsidRPr="001C604C" w:rsidRDefault="0015565C" w:rsidP="001C604C">
      <w:pPr>
        <w:jc w:val="both"/>
        <w:rPr>
          <w:rFonts w:asciiTheme="minorHAnsi" w:eastAsia="Calibri" w:hAnsiTheme="minorHAnsi" w:cs="Calibri"/>
        </w:rPr>
      </w:pPr>
    </w:p>
    <w:p w14:paraId="7F860747"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Modalités de représentation et clef de répartition des voix pour chaque comité départemental dument affilié</w:t>
      </w:r>
    </w:p>
    <w:p w14:paraId="53D23477" w14:textId="77777777" w:rsidR="007E24B0" w:rsidRPr="001C604C" w:rsidRDefault="007E24B0" w:rsidP="001C604C">
      <w:pPr>
        <w:jc w:val="both"/>
        <w:rPr>
          <w:rFonts w:asciiTheme="minorHAnsi" w:eastAsia="Calibri" w:hAnsiTheme="minorHAnsi" w:cs="Calibri"/>
        </w:rPr>
      </w:pPr>
    </w:p>
    <w:p w14:paraId="423394DE"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Le vote par procuration n’est possible qu’au bénéfice d’un représentant du même comité directeur de chaque comité départemental. </w:t>
      </w:r>
    </w:p>
    <w:p w14:paraId="4FE2E81B" w14:textId="77777777" w:rsidR="00850792" w:rsidRPr="001C604C" w:rsidRDefault="00850792" w:rsidP="001C604C">
      <w:pPr>
        <w:jc w:val="both"/>
        <w:rPr>
          <w:rFonts w:asciiTheme="minorHAnsi" w:eastAsia="Calibri" w:hAnsiTheme="minorHAnsi" w:cs="Calibri"/>
        </w:rPr>
      </w:pPr>
    </w:p>
    <w:p w14:paraId="4EEF3D62" w14:textId="77777777" w:rsidR="00850792" w:rsidRPr="001C604C" w:rsidRDefault="00850792" w:rsidP="001C604C">
      <w:pPr>
        <w:ind w:left="141" w:firstLine="1275"/>
        <w:jc w:val="both"/>
        <w:rPr>
          <w:rFonts w:asciiTheme="minorHAnsi" w:eastAsia="Calibri" w:hAnsiTheme="minorHAnsi" w:cs="Calibri"/>
          <w:b/>
        </w:rPr>
      </w:pPr>
      <w:r w:rsidRPr="001C604C">
        <w:rPr>
          <w:rFonts w:asciiTheme="minorHAnsi" w:eastAsia="Calibri" w:hAnsiTheme="minorHAnsi" w:cs="Calibri"/>
          <w:b/>
        </w:rPr>
        <w:t>Clef de répartition des voix du Comité Départemental Handisport</w:t>
      </w:r>
    </w:p>
    <w:p w14:paraId="4B12AFD1" w14:textId="77777777" w:rsidR="00850792" w:rsidRPr="001C604C" w:rsidRDefault="00850792" w:rsidP="001C604C">
      <w:pPr>
        <w:jc w:val="both"/>
        <w:rPr>
          <w:rFonts w:asciiTheme="minorHAnsi" w:eastAsia="Calibri" w:hAnsiTheme="minorHAnsi" w:cs="Calibri"/>
          <w:b/>
        </w:rPr>
      </w:pPr>
    </w:p>
    <w:p w14:paraId="26EFCF40"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Le nombre de voix attribué au représentant du Comité Départemental Handisport est déterminé en fonction du nombre de structures affiliées sur son département.</w:t>
      </w:r>
    </w:p>
    <w:p w14:paraId="58EE9A6C"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Le nombre de voix est déterminé exclusivement par la f</w:t>
      </w:r>
      <w:r w:rsidR="005605DC" w:rsidRPr="001C604C">
        <w:rPr>
          <w:rFonts w:asciiTheme="minorHAnsi" w:eastAsia="Calibri" w:hAnsiTheme="minorHAnsi" w:cs="Calibri"/>
        </w:rPr>
        <w:t>édération</w:t>
      </w:r>
      <w:r w:rsidRPr="001C604C">
        <w:rPr>
          <w:rFonts w:asciiTheme="minorHAnsi" w:eastAsia="Calibri" w:hAnsiTheme="minorHAnsi" w:cs="Calibri"/>
        </w:rPr>
        <w:t xml:space="preserve"> suivant les règles décrites par le présent article</w:t>
      </w:r>
    </w:p>
    <w:p w14:paraId="54A708B6" w14:textId="77777777" w:rsidR="00850792" w:rsidRPr="001C604C" w:rsidRDefault="00850792" w:rsidP="001C604C">
      <w:pPr>
        <w:jc w:val="both"/>
        <w:rPr>
          <w:rFonts w:asciiTheme="minorHAnsi" w:eastAsia="Calibri" w:hAnsiTheme="minorHAnsi" w:cs="Calibri"/>
        </w:rPr>
      </w:pPr>
    </w:p>
    <w:p w14:paraId="2706020A" w14:textId="77777777" w:rsidR="00850792" w:rsidRPr="001C604C" w:rsidRDefault="00850792" w:rsidP="001C604C">
      <w:pPr>
        <w:jc w:val="both"/>
        <w:rPr>
          <w:rFonts w:asciiTheme="minorHAnsi" w:eastAsia="Calibri" w:hAnsiTheme="minorHAnsi" w:cs="Calibri"/>
        </w:rPr>
      </w:pPr>
    </w:p>
    <w:tbl>
      <w:tblPr>
        <w:tblW w:w="0" w:type="auto"/>
        <w:tblInd w:w="637" w:type="dxa"/>
        <w:tblCellMar>
          <w:left w:w="10" w:type="dxa"/>
          <w:right w:w="10" w:type="dxa"/>
        </w:tblCellMar>
        <w:tblLook w:val="0000" w:firstRow="0" w:lastRow="0" w:firstColumn="0" w:lastColumn="0" w:noHBand="0" w:noVBand="0"/>
      </w:tblPr>
      <w:tblGrid>
        <w:gridCol w:w="3672"/>
        <w:gridCol w:w="1529"/>
        <w:gridCol w:w="3940"/>
      </w:tblGrid>
      <w:tr w:rsidR="00850792" w:rsidRPr="001C604C" w14:paraId="4EF1EA91" w14:textId="77777777" w:rsidTr="00850792">
        <w:tc>
          <w:tcPr>
            <w:tcW w:w="375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88FDE5" w14:textId="0AEA133A"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00 à 20 s</w:t>
            </w:r>
            <w:r w:rsidR="00850792" w:rsidRPr="001C604C">
              <w:rPr>
                <w:rFonts w:asciiTheme="minorHAnsi" w:eastAsia="Calibri" w:hAnsiTheme="minorHAnsi" w:cs="Calibri"/>
              </w:rPr>
              <w:t>tructures affiliées</w:t>
            </w:r>
          </w:p>
        </w:tc>
        <w:tc>
          <w:tcPr>
            <w:tcW w:w="156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E80FFE1"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5E50B5E"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15 Voix</w:t>
            </w:r>
          </w:p>
        </w:tc>
      </w:tr>
      <w:tr w:rsidR="00850792" w:rsidRPr="001C604C" w14:paraId="7A0E937A"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C09937" w14:textId="2BA0A1C7"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21 à 40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4C292F8"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78D1293"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30 Voix</w:t>
            </w:r>
          </w:p>
        </w:tc>
      </w:tr>
      <w:tr w:rsidR="00850792" w:rsidRPr="001C604C" w14:paraId="3FA9FD5B"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C3C95C0" w14:textId="43023275"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41 à 60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B49A5EA"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36EE092"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45 Voix</w:t>
            </w:r>
          </w:p>
        </w:tc>
      </w:tr>
      <w:tr w:rsidR="00850792" w:rsidRPr="001C604C" w14:paraId="3C1C2FE0"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7696E5D" w14:textId="03BFC1B6"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61 à 80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2BBCB9D"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97F1A2F"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60 Voix</w:t>
            </w:r>
          </w:p>
        </w:tc>
      </w:tr>
      <w:tr w:rsidR="00850792" w:rsidRPr="001C604C" w14:paraId="5F591A90"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0658410" w14:textId="686E651D"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81 à 100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1880B90"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B308488"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75 Voix</w:t>
            </w:r>
          </w:p>
        </w:tc>
      </w:tr>
      <w:tr w:rsidR="00850792" w:rsidRPr="001C604C" w14:paraId="2420E829"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85CF940" w14:textId="5CA4F643"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101 à 140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1D2FE85"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67AE7F1"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105 Voix</w:t>
            </w:r>
          </w:p>
        </w:tc>
      </w:tr>
      <w:tr w:rsidR="00850792" w:rsidRPr="001C604C" w14:paraId="372425C1"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D773E0B" w14:textId="6D987FC1"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141 à 160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293FAF9"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20FE72C"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120 Voix</w:t>
            </w:r>
          </w:p>
        </w:tc>
      </w:tr>
      <w:tr w:rsidR="00850792" w:rsidRPr="001C604C" w14:paraId="0214E499"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0C93262" w14:textId="138A42D1"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w:t>
            </w:r>
            <w:r w:rsidR="00850792" w:rsidRPr="001C604C">
              <w:rPr>
                <w:rFonts w:asciiTheme="minorHAnsi" w:eastAsia="Calibri" w:hAnsiTheme="minorHAnsi" w:cs="Calibri"/>
              </w:rPr>
              <w:t>e 161 à 180</w:t>
            </w:r>
            <w:r w:rsidRPr="001C604C">
              <w:rPr>
                <w:rFonts w:asciiTheme="minorHAnsi" w:eastAsia="Calibri" w:hAnsiTheme="minorHAnsi" w:cs="Calibri"/>
              </w:rPr>
              <w:t xml:space="preserve">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19E7A32"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7C2AA87"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135 Voix</w:t>
            </w:r>
          </w:p>
        </w:tc>
      </w:tr>
      <w:tr w:rsidR="00850792" w:rsidRPr="001C604C" w14:paraId="7A149860"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6927641" w14:textId="0C1099C1"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181 à 200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BCF900D"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4D63DFC"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150 Voix</w:t>
            </w:r>
          </w:p>
        </w:tc>
      </w:tr>
    </w:tbl>
    <w:p w14:paraId="0326A50C" w14:textId="77777777" w:rsidR="00850792" w:rsidRPr="001C604C" w:rsidRDefault="00850792" w:rsidP="001C604C">
      <w:pPr>
        <w:jc w:val="both"/>
        <w:rPr>
          <w:rFonts w:asciiTheme="minorHAnsi" w:eastAsia="Calibri" w:hAnsiTheme="minorHAnsi" w:cs="Calibri"/>
        </w:rPr>
      </w:pPr>
    </w:p>
    <w:p w14:paraId="7C966EBC" w14:textId="77777777" w:rsidR="00850792" w:rsidRPr="001C604C" w:rsidRDefault="00850792" w:rsidP="001C604C">
      <w:pPr>
        <w:jc w:val="both"/>
        <w:rPr>
          <w:rFonts w:asciiTheme="minorHAnsi" w:eastAsia="Calibri" w:hAnsiTheme="minorHAnsi" w:cs="Calibri"/>
        </w:rPr>
      </w:pPr>
    </w:p>
    <w:p w14:paraId="3223170A" w14:textId="77777777" w:rsidR="00850792" w:rsidRPr="001C604C" w:rsidRDefault="00850792" w:rsidP="001C604C">
      <w:pPr>
        <w:jc w:val="both"/>
        <w:rPr>
          <w:rFonts w:asciiTheme="minorHAnsi" w:eastAsia="Calibri" w:hAnsiTheme="minorHAnsi" w:cs="Calibri"/>
          <w:u w:val="single"/>
        </w:rPr>
      </w:pPr>
      <w:r w:rsidRPr="001C604C">
        <w:rPr>
          <w:rFonts w:asciiTheme="minorHAnsi" w:eastAsia="Calibri" w:hAnsiTheme="minorHAnsi" w:cs="Calibri"/>
        </w:rPr>
        <w:t xml:space="preserve">15 Voix supplémentaires par tranche de 20 structures affiliées et entamées. </w:t>
      </w:r>
    </w:p>
    <w:p w14:paraId="0737A50A" w14:textId="77777777" w:rsidR="00850792" w:rsidRPr="001C604C" w:rsidRDefault="00850792" w:rsidP="001C604C">
      <w:pPr>
        <w:jc w:val="both"/>
        <w:rPr>
          <w:rFonts w:asciiTheme="minorHAnsi" w:eastAsia="Calibri" w:hAnsiTheme="minorHAnsi" w:cs="Calibri"/>
        </w:rPr>
      </w:pPr>
    </w:p>
    <w:p w14:paraId="7CC33244" w14:textId="77777777" w:rsidR="00850792" w:rsidRPr="001C604C" w:rsidRDefault="00850792" w:rsidP="001C604C">
      <w:pPr>
        <w:ind w:right="-82"/>
        <w:jc w:val="both"/>
        <w:rPr>
          <w:rFonts w:asciiTheme="minorHAnsi" w:eastAsia="Calibri" w:hAnsiTheme="minorHAnsi" w:cs="Calibri"/>
        </w:rPr>
      </w:pPr>
      <w:r w:rsidRPr="001C604C">
        <w:rPr>
          <w:rFonts w:asciiTheme="minorHAnsi" w:eastAsia="Calibri" w:hAnsiTheme="minorHAnsi" w:cs="Calibri"/>
        </w:rPr>
        <w:t>Le Président du Comité Départemental Handisport peut librement confier son mandat à tout membre élu de son Comité Directeur de son Département.</w:t>
      </w:r>
    </w:p>
    <w:p w14:paraId="676C5F66" w14:textId="77777777" w:rsidR="00850792" w:rsidRPr="001C604C" w:rsidRDefault="00850792" w:rsidP="001C604C">
      <w:pPr>
        <w:jc w:val="both"/>
        <w:rPr>
          <w:rFonts w:asciiTheme="minorHAnsi" w:eastAsia="Calibri" w:hAnsiTheme="minorHAnsi" w:cs="Calibri"/>
        </w:rPr>
      </w:pPr>
    </w:p>
    <w:p w14:paraId="4394C045" w14:textId="77777777" w:rsidR="0015565C" w:rsidRPr="001C604C" w:rsidRDefault="0015565C" w:rsidP="001C604C">
      <w:pPr>
        <w:jc w:val="both"/>
        <w:rPr>
          <w:rFonts w:asciiTheme="minorHAnsi" w:eastAsia="Calibri" w:hAnsiTheme="minorHAnsi" w:cs="Calibri"/>
        </w:rPr>
      </w:pPr>
    </w:p>
    <w:p w14:paraId="3CA0E657" w14:textId="77777777" w:rsidR="0015565C" w:rsidRPr="001C604C" w:rsidRDefault="0015565C" w:rsidP="001C604C">
      <w:pPr>
        <w:jc w:val="both"/>
        <w:rPr>
          <w:rFonts w:asciiTheme="minorHAnsi" w:eastAsia="Calibri" w:hAnsiTheme="minorHAnsi" w:cs="Calibri"/>
        </w:rPr>
      </w:pPr>
    </w:p>
    <w:p w14:paraId="03B17831" w14:textId="77777777" w:rsidR="0015565C" w:rsidRPr="001C604C" w:rsidRDefault="0015565C" w:rsidP="001C604C">
      <w:pPr>
        <w:jc w:val="both"/>
        <w:rPr>
          <w:rFonts w:asciiTheme="minorHAnsi" w:eastAsia="Calibri" w:hAnsiTheme="minorHAnsi" w:cs="Calibri"/>
        </w:rPr>
      </w:pPr>
    </w:p>
    <w:p w14:paraId="4A5CA872" w14:textId="77777777" w:rsidR="0015565C" w:rsidRPr="001C604C" w:rsidRDefault="0015565C" w:rsidP="001C604C">
      <w:pPr>
        <w:jc w:val="both"/>
        <w:rPr>
          <w:rFonts w:asciiTheme="minorHAnsi" w:eastAsia="Calibri" w:hAnsiTheme="minorHAnsi" w:cs="Calibri"/>
        </w:rPr>
      </w:pPr>
    </w:p>
    <w:p w14:paraId="5FB7038A" w14:textId="77777777" w:rsidR="0015565C" w:rsidRPr="001C604C" w:rsidRDefault="0015565C" w:rsidP="001C604C">
      <w:pPr>
        <w:jc w:val="both"/>
        <w:rPr>
          <w:rFonts w:asciiTheme="minorHAnsi" w:eastAsia="Calibri" w:hAnsiTheme="minorHAnsi" w:cs="Calibri"/>
        </w:rPr>
      </w:pPr>
    </w:p>
    <w:p w14:paraId="0B0FB514" w14:textId="77777777" w:rsidR="0015565C" w:rsidRPr="001C604C" w:rsidRDefault="0015565C" w:rsidP="001C604C">
      <w:pPr>
        <w:jc w:val="both"/>
        <w:rPr>
          <w:rFonts w:asciiTheme="minorHAnsi" w:eastAsia="Calibri" w:hAnsiTheme="minorHAnsi" w:cs="Calibri"/>
        </w:rPr>
      </w:pPr>
    </w:p>
    <w:p w14:paraId="74A281FA" w14:textId="77777777" w:rsidR="0015565C" w:rsidRPr="001C604C" w:rsidRDefault="0015565C" w:rsidP="001C604C">
      <w:pPr>
        <w:jc w:val="both"/>
        <w:rPr>
          <w:rFonts w:asciiTheme="minorHAnsi" w:eastAsia="Calibri" w:hAnsiTheme="minorHAnsi" w:cs="Calibri"/>
        </w:rPr>
      </w:pPr>
    </w:p>
    <w:p w14:paraId="61BD7A9A" w14:textId="77777777" w:rsidR="00430D88" w:rsidRPr="001C604C" w:rsidRDefault="00430D88" w:rsidP="001C604C">
      <w:pPr>
        <w:jc w:val="both"/>
        <w:rPr>
          <w:rFonts w:asciiTheme="minorHAnsi" w:eastAsia="Calibri" w:hAnsiTheme="minorHAnsi" w:cs="Calibri"/>
        </w:rPr>
      </w:pPr>
    </w:p>
    <w:p w14:paraId="3D154E79" w14:textId="77777777" w:rsidR="00430D88" w:rsidRPr="001C604C" w:rsidRDefault="00430D88" w:rsidP="001C604C">
      <w:pPr>
        <w:jc w:val="both"/>
        <w:rPr>
          <w:rFonts w:asciiTheme="minorHAnsi" w:eastAsia="Calibri" w:hAnsiTheme="minorHAnsi" w:cs="Calibri"/>
        </w:rPr>
      </w:pPr>
    </w:p>
    <w:p w14:paraId="19613920" w14:textId="77777777" w:rsidR="0015565C" w:rsidRPr="001C604C" w:rsidRDefault="0015565C" w:rsidP="001C604C">
      <w:pPr>
        <w:jc w:val="both"/>
        <w:rPr>
          <w:rFonts w:asciiTheme="minorHAnsi" w:eastAsia="Calibri" w:hAnsiTheme="minorHAnsi" w:cs="Calibri"/>
        </w:rPr>
      </w:pPr>
    </w:p>
    <w:p w14:paraId="41D94A48" w14:textId="77777777" w:rsidR="0015565C" w:rsidRPr="001C604C" w:rsidRDefault="0015565C" w:rsidP="001C604C">
      <w:pPr>
        <w:jc w:val="both"/>
        <w:rPr>
          <w:rFonts w:asciiTheme="minorHAnsi" w:eastAsia="Calibri" w:hAnsiTheme="minorHAnsi" w:cs="Calibri"/>
        </w:rPr>
      </w:pPr>
    </w:p>
    <w:p w14:paraId="480374D6" w14:textId="77777777" w:rsidR="0015565C" w:rsidRPr="001C604C" w:rsidRDefault="0015565C" w:rsidP="001C604C">
      <w:pPr>
        <w:jc w:val="both"/>
        <w:rPr>
          <w:rFonts w:asciiTheme="minorHAnsi" w:eastAsia="Calibri" w:hAnsiTheme="minorHAnsi" w:cs="Calibri"/>
        </w:rPr>
      </w:pPr>
    </w:p>
    <w:p w14:paraId="47A616ED" w14:textId="77777777" w:rsidR="0015565C" w:rsidRPr="001C604C" w:rsidRDefault="0015565C" w:rsidP="001C604C">
      <w:pPr>
        <w:jc w:val="both"/>
        <w:rPr>
          <w:rFonts w:asciiTheme="minorHAnsi" w:eastAsia="Calibri" w:hAnsiTheme="minorHAnsi" w:cs="Calibri"/>
        </w:rPr>
      </w:pPr>
    </w:p>
    <w:p w14:paraId="49CA4C20" w14:textId="77777777" w:rsidR="0015565C" w:rsidRPr="001C604C" w:rsidRDefault="0015565C" w:rsidP="001C604C">
      <w:pPr>
        <w:jc w:val="both"/>
        <w:rPr>
          <w:rFonts w:asciiTheme="minorHAnsi" w:eastAsia="Calibri" w:hAnsiTheme="minorHAnsi" w:cs="Calibri"/>
        </w:rPr>
      </w:pPr>
    </w:p>
    <w:p w14:paraId="70D75325" w14:textId="77777777" w:rsidR="0015565C" w:rsidRPr="001C604C" w:rsidRDefault="0015565C" w:rsidP="001C604C">
      <w:pPr>
        <w:jc w:val="both"/>
        <w:rPr>
          <w:rFonts w:asciiTheme="minorHAnsi" w:eastAsia="Calibri" w:hAnsiTheme="minorHAnsi" w:cs="Calibri"/>
        </w:rPr>
      </w:pPr>
    </w:p>
    <w:p w14:paraId="48FB2A85" w14:textId="77777777" w:rsidR="00850792" w:rsidRPr="001C604C" w:rsidRDefault="00850792" w:rsidP="0003389B">
      <w:pPr>
        <w:pBdr>
          <w:top w:val="single" w:sz="4" w:space="1" w:color="auto"/>
          <w:left w:val="single" w:sz="4" w:space="4" w:color="auto"/>
          <w:bottom w:val="single" w:sz="4" w:space="1" w:color="auto"/>
          <w:right w:val="single" w:sz="4" w:space="4" w:color="auto"/>
        </w:pBdr>
        <w:jc w:val="center"/>
        <w:rPr>
          <w:rFonts w:asciiTheme="minorHAnsi" w:eastAsia="Calibri" w:hAnsiTheme="minorHAnsi" w:cs="Calibri"/>
          <w:b/>
        </w:rPr>
      </w:pPr>
      <w:r w:rsidRPr="001C604C">
        <w:rPr>
          <w:rFonts w:asciiTheme="minorHAnsi" w:eastAsia="Calibri" w:hAnsiTheme="minorHAnsi" w:cs="Calibri"/>
          <w:b/>
        </w:rPr>
        <w:lastRenderedPageBreak/>
        <w:t>Collège  des " représentants des Comités Régionaux Handisport "</w:t>
      </w:r>
    </w:p>
    <w:p w14:paraId="669B00B6" w14:textId="77777777" w:rsidR="0015565C" w:rsidRPr="001C604C" w:rsidRDefault="0015565C" w:rsidP="001C604C">
      <w:pPr>
        <w:jc w:val="both"/>
        <w:rPr>
          <w:rFonts w:asciiTheme="minorHAnsi" w:hAnsiTheme="minorHAnsi"/>
          <w:b/>
          <w:sz w:val="28"/>
          <w:szCs w:val="28"/>
        </w:rPr>
      </w:pPr>
    </w:p>
    <w:p w14:paraId="6377427F" w14:textId="6B86C94A" w:rsidR="00850792" w:rsidRPr="0003389B" w:rsidRDefault="0015565C" w:rsidP="001C604C">
      <w:pPr>
        <w:jc w:val="both"/>
        <w:rPr>
          <w:rFonts w:asciiTheme="minorHAnsi" w:hAnsiTheme="minorHAnsi"/>
          <w:b/>
        </w:rPr>
      </w:pPr>
      <w:r w:rsidRPr="0003389B">
        <w:rPr>
          <w:rFonts w:asciiTheme="minorHAnsi" w:hAnsiTheme="minorHAnsi"/>
          <w:b/>
        </w:rPr>
        <w:t>Article 3</w:t>
      </w:r>
    </w:p>
    <w:p w14:paraId="713EF00E" w14:textId="77777777" w:rsidR="0015565C" w:rsidRPr="001C604C" w:rsidRDefault="0015565C" w:rsidP="001C604C">
      <w:pPr>
        <w:jc w:val="both"/>
        <w:rPr>
          <w:rFonts w:asciiTheme="minorHAnsi" w:eastAsia="Calibri" w:hAnsiTheme="minorHAnsi" w:cs="Calibri"/>
        </w:rPr>
      </w:pPr>
    </w:p>
    <w:p w14:paraId="168C34D6"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Modalités de représentation et clef de répartition des voix pour chaque comité régional dument affilié.</w:t>
      </w:r>
    </w:p>
    <w:p w14:paraId="1BD3B103" w14:textId="77777777" w:rsidR="007E24B0" w:rsidRPr="001C604C" w:rsidRDefault="007E24B0" w:rsidP="001C604C">
      <w:pPr>
        <w:jc w:val="both"/>
        <w:rPr>
          <w:rFonts w:asciiTheme="minorHAnsi" w:eastAsia="Calibri" w:hAnsiTheme="minorHAnsi" w:cs="Calibri"/>
        </w:rPr>
      </w:pPr>
    </w:p>
    <w:p w14:paraId="58546559" w14:textId="77777777" w:rsidR="00430D88"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Le vote par procuration n’est possible qu’au bénéfice d’un représentant du  même comité directeur de chaque comité régional</w:t>
      </w:r>
      <w:r w:rsidR="00430D88" w:rsidRPr="001C604C">
        <w:rPr>
          <w:rFonts w:asciiTheme="minorHAnsi" w:eastAsia="Calibri" w:hAnsiTheme="minorHAnsi" w:cs="Calibri"/>
        </w:rPr>
        <w:t>.</w:t>
      </w:r>
    </w:p>
    <w:p w14:paraId="233A8D91" w14:textId="38C0F6C0"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  </w:t>
      </w:r>
    </w:p>
    <w:p w14:paraId="1855C679" w14:textId="77777777" w:rsidR="00850792" w:rsidRPr="001C604C" w:rsidRDefault="00850792" w:rsidP="001C604C">
      <w:pPr>
        <w:keepNext/>
        <w:spacing w:before="200"/>
        <w:jc w:val="both"/>
        <w:rPr>
          <w:rFonts w:asciiTheme="minorHAnsi" w:eastAsia="Calibri" w:hAnsiTheme="minorHAnsi" w:cs="Calibri"/>
          <w:b/>
        </w:rPr>
      </w:pPr>
      <w:r w:rsidRPr="001C604C">
        <w:rPr>
          <w:rFonts w:asciiTheme="minorHAnsi" w:eastAsia="Calibri" w:hAnsiTheme="minorHAnsi" w:cs="Calibri"/>
          <w:b/>
        </w:rPr>
        <w:t>                    </w:t>
      </w:r>
      <w:r w:rsidRPr="0003389B">
        <w:rPr>
          <w:rFonts w:asciiTheme="minorHAnsi" w:eastAsia="Calibri" w:hAnsiTheme="minorHAnsi" w:cs="Calibri"/>
          <w:b/>
        </w:rPr>
        <w:t>    </w:t>
      </w:r>
      <w:r w:rsidRPr="0003389B">
        <w:rPr>
          <w:rFonts w:asciiTheme="minorHAnsi" w:eastAsia="Calibri" w:hAnsiTheme="minorHAnsi" w:cs="Calibri"/>
          <w:b/>
          <w:bdr w:val="single" w:sz="4" w:space="0" w:color="auto"/>
        </w:rPr>
        <w:t>Clef de répartition des voix du Comité Régional Handisport</w:t>
      </w:r>
    </w:p>
    <w:p w14:paraId="2DABDEC8" w14:textId="77777777" w:rsidR="00850792" w:rsidRPr="001C604C" w:rsidRDefault="00850792" w:rsidP="001C604C">
      <w:pPr>
        <w:jc w:val="both"/>
        <w:rPr>
          <w:rFonts w:asciiTheme="minorHAnsi" w:eastAsia="Calibri" w:hAnsiTheme="minorHAnsi" w:cs="Calibri"/>
          <w:b/>
        </w:rPr>
      </w:pPr>
    </w:p>
    <w:p w14:paraId="358E7BCB"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Le nombre de voix attribué au représentant du Comité Régional Handisport est déterminé en fonction du nombre de structures affiliées dans sa région.</w:t>
      </w:r>
    </w:p>
    <w:p w14:paraId="362FEC1F"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Le nombre de voix est déterminé exclusivement par la fédération  suivant les règles décrites par le présent article</w:t>
      </w:r>
    </w:p>
    <w:p w14:paraId="67821EC7" w14:textId="77777777" w:rsidR="00850792" w:rsidRPr="001C604C" w:rsidRDefault="00850792" w:rsidP="001C604C">
      <w:pPr>
        <w:ind w:firstLine="708"/>
        <w:jc w:val="both"/>
        <w:rPr>
          <w:rFonts w:asciiTheme="minorHAnsi" w:eastAsia="Calibri" w:hAnsiTheme="minorHAnsi" w:cs="Calibri"/>
        </w:rPr>
      </w:pPr>
      <w:r w:rsidRPr="001C604C">
        <w:rPr>
          <w:rFonts w:asciiTheme="minorHAnsi" w:eastAsia="Calibri" w:hAnsiTheme="minorHAnsi" w:cs="Calibri"/>
        </w:rPr>
        <w:tab/>
      </w:r>
    </w:p>
    <w:tbl>
      <w:tblPr>
        <w:tblW w:w="0" w:type="auto"/>
        <w:tblInd w:w="637" w:type="dxa"/>
        <w:tblCellMar>
          <w:left w:w="10" w:type="dxa"/>
          <w:right w:w="10" w:type="dxa"/>
        </w:tblCellMar>
        <w:tblLook w:val="0000" w:firstRow="0" w:lastRow="0" w:firstColumn="0" w:lastColumn="0" w:noHBand="0" w:noVBand="0"/>
      </w:tblPr>
      <w:tblGrid>
        <w:gridCol w:w="3672"/>
        <w:gridCol w:w="1529"/>
        <w:gridCol w:w="3940"/>
      </w:tblGrid>
      <w:tr w:rsidR="00850792" w:rsidRPr="001C604C" w14:paraId="1E300372" w14:textId="77777777" w:rsidTr="00850792">
        <w:tc>
          <w:tcPr>
            <w:tcW w:w="375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5E39702" w14:textId="71242DF8"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00 à 25 s</w:t>
            </w:r>
            <w:r w:rsidR="00850792" w:rsidRPr="001C604C">
              <w:rPr>
                <w:rFonts w:asciiTheme="minorHAnsi" w:eastAsia="Calibri" w:hAnsiTheme="minorHAnsi" w:cs="Calibri"/>
              </w:rPr>
              <w:t>tructures affiliées</w:t>
            </w:r>
          </w:p>
        </w:tc>
        <w:tc>
          <w:tcPr>
            <w:tcW w:w="156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724CB9F"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9A44677"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30 Voix</w:t>
            </w:r>
          </w:p>
        </w:tc>
      </w:tr>
      <w:tr w:rsidR="00850792" w:rsidRPr="001C604C" w14:paraId="21AE9033"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00F971" w14:textId="0A5381C6"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26 à 50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76E3366"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9B6B79A"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60 Voix</w:t>
            </w:r>
          </w:p>
        </w:tc>
      </w:tr>
      <w:tr w:rsidR="00850792" w:rsidRPr="001C604C" w14:paraId="3FFB3DE3"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0DEB4AB" w14:textId="44D84E69"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51 à 75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AC5CA2E"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0EA1A2E"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90 Voix</w:t>
            </w:r>
          </w:p>
        </w:tc>
      </w:tr>
      <w:tr w:rsidR="00850792" w:rsidRPr="001C604C" w14:paraId="18E56C7F"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820BE0" w14:textId="22F5E18B"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76 à 100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C0E651F"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F4A1A72"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120 Voix</w:t>
            </w:r>
          </w:p>
        </w:tc>
      </w:tr>
      <w:tr w:rsidR="00850792" w:rsidRPr="001C604C" w14:paraId="00980D1E"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47FF8E3" w14:textId="49E272A3"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101 à 125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C7BF183"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9ECE849"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150 Voix</w:t>
            </w:r>
          </w:p>
        </w:tc>
      </w:tr>
      <w:tr w:rsidR="00850792" w:rsidRPr="001C604C" w14:paraId="171B3832"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43BEE25" w14:textId="3F9A91F0"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126 à 150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A2BEEC3"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27394AB"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180 Voix</w:t>
            </w:r>
          </w:p>
        </w:tc>
      </w:tr>
      <w:tr w:rsidR="00850792" w:rsidRPr="001C604C" w14:paraId="3EDF1732"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A478200" w14:textId="781BB9FF"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151 à 175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452F770"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DEB81CB"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210 Voix</w:t>
            </w:r>
          </w:p>
        </w:tc>
      </w:tr>
      <w:tr w:rsidR="00850792" w:rsidRPr="001C604C" w14:paraId="79AA0511"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F89B9D3" w14:textId="6047E9C1"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176 à 200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1AA9345"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7E079B5"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240 Voix</w:t>
            </w:r>
          </w:p>
        </w:tc>
      </w:tr>
      <w:tr w:rsidR="00850792" w:rsidRPr="001C604C" w14:paraId="681E5D95"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A91682C" w14:textId="0D963842"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201 à 225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756115E"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BE4EB2A"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270 Voix</w:t>
            </w:r>
          </w:p>
        </w:tc>
      </w:tr>
      <w:tr w:rsidR="00850792" w:rsidRPr="001C604C" w14:paraId="0116AA52"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FF9073A" w14:textId="1046686F" w:rsidR="00850792" w:rsidRPr="001C604C" w:rsidRDefault="00430D88" w:rsidP="001C604C">
            <w:pPr>
              <w:jc w:val="both"/>
              <w:rPr>
                <w:rFonts w:asciiTheme="minorHAnsi" w:eastAsia="Calibri" w:hAnsiTheme="minorHAnsi" w:cs="Calibri"/>
              </w:rPr>
            </w:pPr>
            <w:r w:rsidRPr="001C604C">
              <w:rPr>
                <w:rFonts w:asciiTheme="minorHAnsi" w:eastAsia="Calibri" w:hAnsiTheme="minorHAnsi" w:cs="Calibri"/>
              </w:rPr>
              <w:t>de 226 à 250 s</w:t>
            </w:r>
            <w:r w:rsidR="00850792" w:rsidRPr="001C604C">
              <w:rPr>
                <w:rFonts w:asciiTheme="minorHAnsi" w:eastAsia="Calibri" w:hAnsiTheme="minorHAnsi" w:cs="Calibri"/>
              </w:rPr>
              <w:t>tructures affiliées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F971DB4"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35B4FF2"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300 Voix</w:t>
            </w:r>
          </w:p>
        </w:tc>
      </w:tr>
    </w:tbl>
    <w:p w14:paraId="5D90B021" w14:textId="77777777" w:rsidR="00850792" w:rsidRPr="001C604C" w:rsidRDefault="00850792" w:rsidP="001C604C">
      <w:pPr>
        <w:jc w:val="both"/>
        <w:rPr>
          <w:rFonts w:asciiTheme="minorHAnsi" w:eastAsia="Calibri" w:hAnsiTheme="minorHAnsi" w:cs="Calibri"/>
        </w:rPr>
      </w:pPr>
    </w:p>
    <w:p w14:paraId="12C1BF81"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30 Voix supplémentaires par tranche entamée de 25 structures affiliées.</w:t>
      </w:r>
    </w:p>
    <w:p w14:paraId="2DDC6AD1" w14:textId="77777777" w:rsidR="00850792" w:rsidRPr="001C604C" w:rsidRDefault="00850792" w:rsidP="001C604C">
      <w:pPr>
        <w:jc w:val="both"/>
        <w:rPr>
          <w:rFonts w:asciiTheme="minorHAnsi" w:eastAsia="Calibri" w:hAnsiTheme="minorHAnsi" w:cs="Calibri"/>
        </w:rPr>
      </w:pPr>
    </w:p>
    <w:p w14:paraId="7BFA9B2E" w14:textId="77777777" w:rsidR="00850792" w:rsidRPr="001C604C" w:rsidRDefault="00850792" w:rsidP="001C604C">
      <w:pPr>
        <w:ind w:right="-82"/>
        <w:jc w:val="both"/>
        <w:rPr>
          <w:rFonts w:asciiTheme="minorHAnsi" w:eastAsia="Calibri" w:hAnsiTheme="minorHAnsi" w:cs="Calibri"/>
        </w:rPr>
      </w:pPr>
      <w:r w:rsidRPr="001C604C">
        <w:rPr>
          <w:rFonts w:asciiTheme="minorHAnsi" w:eastAsia="Calibri" w:hAnsiTheme="minorHAnsi" w:cs="Calibri"/>
        </w:rPr>
        <w:t>Le Président du Comité Régional Handisport peut librement confier son mandat à tout membre élu de son Comité Directeur de sa région.</w:t>
      </w:r>
    </w:p>
    <w:p w14:paraId="582029F2" w14:textId="77777777" w:rsidR="00850792" w:rsidRPr="001C604C" w:rsidRDefault="00850792" w:rsidP="001C604C">
      <w:pPr>
        <w:jc w:val="both"/>
        <w:rPr>
          <w:rFonts w:asciiTheme="minorHAnsi" w:eastAsia="Calibri" w:hAnsiTheme="minorHAnsi" w:cs="Calibri"/>
        </w:rPr>
      </w:pPr>
    </w:p>
    <w:p w14:paraId="5077CDE2" w14:textId="2F93BE37" w:rsidR="00850792" w:rsidRPr="001C604C" w:rsidRDefault="00850792" w:rsidP="001C604C">
      <w:pPr>
        <w:ind w:right="-82"/>
        <w:jc w:val="both"/>
        <w:rPr>
          <w:rFonts w:asciiTheme="minorHAnsi" w:eastAsia="Calibri" w:hAnsiTheme="minorHAnsi" w:cs="Calibri"/>
        </w:rPr>
      </w:pPr>
      <w:r w:rsidRPr="001C604C">
        <w:rPr>
          <w:rFonts w:asciiTheme="minorHAnsi" w:eastAsia="Calibri" w:hAnsiTheme="minorHAnsi" w:cs="Calibri"/>
        </w:rPr>
        <w:t xml:space="preserve">Les Comité régionaux handisport ou les ligues d’Outre-mer, Saint-Pierre-et-Miquelon et Mayotte peuvent confier leur mandat </w:t>
      </w:r>
      <w:r w:rsidRPr="001C604C">
        <w:rPr>
          <w:rFonts w:asciiTheme="minorHAnsi" w:eastAsia="Calibri" w:hAnsiTheme="minorHAnsi" w:cs="Calibri"/>
          <w:b/>
          <w:u w:val="single"/>
        </w:rPr>
        <w:t xml:space="preserve">à tout représentant d’un </w:t>
      </w:r>
      <w:r w:rsidRPr="001C604C">
        <w:rPr>
          <w:rFonts w:asciiTheme="minorHAnsi" w:eastAsia="Calibri" w:hAnsiTheme="minorHAnsi" w:cs="Calibri"/>
        </w:rPr>
        <w:t>Comité Régional Handisport de métropole.</w:t>
      </w:r>
    </w:p>
    <w:p w14:paraId="1F2237FC" w14:textId="77777777" w:rsidR="0015565C" w:rsidRPr="001C604C" w:rsidRDefault="0015565C" w:rsidP="001C604C">
      <w:pPr>
        <w:jc w:val="both"/>
        <w:rPr>
          <w:rFonts w:asciiTheme="minorHAnsi" w:eastAsia="Calibri" w:hAnsiTheme="minorHAnsi" w:cs="Calibri"/>
        </w:rPr>
      </w:pPr>
    </w:p>
    <w:p w14:paraId="7ECA9310" w14:textId="77777777" w:rsidR="0015565C" w:rsidRPr="001C604C" w:rsidRDefault="0015565C" w:rsidP="001C604C">
      <w:pPr>
        <w:jc w:val="both"/>
        <w:rPr>
          <w:rFonts w:asciiTheme="minorHAnsi" w:eastAsia="Calibri" w:hAnsiTheme="minorHAnsi" w:cs="Calibri"/>
        </w:rPr>
      </w:pPr>
    </w:p>
    <w:p w14:paraId="3C78C8D2" w14:textId="77777777" w:rsidR="0015565C" w:rsidRPr="001C604C" w:rsidRDefault="0015565C" w:rsidP="001C604C">
      <w:pPr>
        <w:jc w:val="both"/>
        <w:rPr>
          <w:rFonts w:asciiTheme="minorHAnsi" w:eastAsia="Calibri" w:hAnsiTheme="minorHAnsi" w:cs="Calibri"/>
        </w:rPr>
      </w:pPr>
    </w:p>
    <w:p w14:paraId="37EB94A4" w14:textId="77777777" w:rsidR="0077701A" w:rsidRPr="001C604C" w:rsidRDefault="0077701A" w:rsidP="001C604C">
      <w:pPr>
        <w:jc w:val="both"/>
        <w:rPr>
          <w:rFonts w:asciiTheme="minorHAnsi" w:eastAsia="Calibri" w:hAnsiTheme="minorHAnsi" w:cs="Calibri"/>
        </w:rPr>
      </w:pPr>
    </w:p>
    <w:p w14:paraId="12208202" w14:textId="77777777" w:rsidR="00430D88" w:rsidRPr="001C604C" w:rsidRDefault="00430D88" w:rsidP="001C604C">
      <w:pPr>
        <w:jc w:val="both"/>
        <w:rPr>
          <w:rFonts w:asciiTheme="minorHAnsi" w:eastAsia="Calibri" w:hAnsiTheme="minorHAnsi" w:cs="Calibri"/>
        </w:rPr>
      </w:pPr>
    </w:p>
    <w:p w14:paraId="04285029" w14:textId="77777777" w:rsidR="00430D88" w:rsidRPr="001C604C" w:rsidRDefault="00430D88" w:rsidP="001C604C">
      <w:pPr>
        <w:jc w:val="both"/>
        <w:rPr>
          <w:rFonts w:asciiTheme="minorHAnsi" w:eastAsia="Calibri" w:hAnsiTheme="minorHAnsi" w:cs="Calibri"/>
        </w:rPr>
      </w:pPr>
    </w:p>
    <w:p w14:paraId="1997E8AC" w14:textId="77777777" w:rsidR="00430D88" w:rsidRPr="001C604C" w:rsidRDefault="00430D88" w:rsidP="001C604C">
      <w:pPr>
        <w:jc w:val="both"/>
        <w:rPr>
          <w:rFonts w:asciiTheme="minorHAnsi" w:eastAsia="Calibri" w:hAnsiTheme="minorHAnsi" w:cs="Calibri"/>
        </w:rPr>
      </w:pPr>
    </w:p>
    <w:p w14:paraId="73C5D5AA" w14:textId="77777777" w:rsidR="00430D88" w:rsidRPr="001C604C" w:rsidRDefault="00430D88" w:rsidP="001C604C">
      <w:pPr>
        <w:jc w:val="both"/>
        <w:rPr>
          <w:rFonts w:asciiTheme="minorHAnsi" w:eastAsia="Calibri" w:hAnsiTheme="minorHAnsi" w:cs="Calibri"/>
        </w:rPr>
      </w:pPr>
    </w:p>
    <w:p w14:paraId="0B2D3E58" w14:textId="77777777" w:rsidR="00430D88" w:rsidRPr="001C604C" w:rsidRDefault="00430D88" w:rsidP="001C604C">
      <w:pPr>
        <w:jc w:val="both"/>
        <w:rPr>
          <w:rFonts w:asciiTheme="minorHAnsi" w:eastAsia="Calibri" w:hAnsiTheme="minorHAnsi" w:cs="Calibri"/>
        </w:rPr>
      </w:pPr>
    </w:p>
    <w:p w14:paraId="63B21AA3" w14:textId="77777777" w:rsidR="0077701A" w:rsidRPr="001C604C" w:rsidRDefault="0077701A" w:rsidP="001C604C">
      <w:pPr>
        <w:jc w:val="both"/>
        <w:rPr>
          <w:rFonts w:asciiTheme="minorHAnsi" w:eastAsia="Calibri" w:hAnsiTheme="minorHAnsi" w:cs="Calibri"/>
        </w:rPr>
      </w:pPr>
    </w:p>
    <w:p w14:paraId="00BCEB72" w14:textId="77777777" w:rsidR="0015565C" w:rsidRPr="001C604C" w:rsidRDefault="0015565C" w:rsidP="001C604C">
      <w:pPr>
        <w:jc w:val="both"/>
        <w:rPr>
          <w:rFonts w:asciiTheme="minorHAnsi" w:eastAsia="Calibri" w:hAnsiTheme="minorHAnsi" w:cs="Calibri"/>
        </w:rPr>
      </w:pPr>
    </w:p>
    <w:p w14:paraId="541F0510" w14:textId="77777777" w:rsidR="00430D88" w:rsidRPr="001C604C" w:rsidRDefault="00430D88" w:rsidP="001C604C">
      <w:pPr>
        <w:jc w:val="both"/>
        <w:rPr>
          <w:rFonts w:asciiTheme="minorHAnsi" w:eastAsia="Calibri" w:hAnsiTheme="minorHAnsi" w:cs="Calibri"/>
        </w:rPr>
      </w:pPr>
    </w:p>
    <w:p w14:paraId="6AA12F01" w14:textId="77777777" w:rsidR="0015565C" w:rsidRPr="001C604C" w:rsidRDefault="0015565C" w:rsidP="001C604C">
      <w:pPr>
        <w:jc w:val="both"/>
        <w:rPr>
          <w:rFonts w:asciiTheme="minorHAnsi" w:eastAsia="Calibri" w:hAnsiTheme="minorHAnsi" w:cs="Calibri"/>
        </w:rPr>
      </w:pPr>
    </w:p>
    <w:p w14:paraId="45601638" w14:textId="4ED1C8D3" w:rsidR="00850792" w:rsidRPr="001C604C" w:rsidRDefault="00850792" w:rsidP="0003389B">
      <w:pPr>
        <w:pBdr>
          <w:top w:val="single" w:sz="4" w:space="1" w:color="auto"/>
          <w:left w:val="single" w:sz="4" w:space="4" w:color="auto"/>
          <w:bottom w:val="single" w:sz="4" w:space="1" w:color="auto"/>
          <w:right w:val="single" w:sz="4" w:space="4" w:color="auto"/>
        </w:pBdr>
        <w:jc w:val="center"/>
        <w:rPr>
          <w:rFonts w:asciiTheme="minorHAnsi" w:eastAsia="Calibri" w:hAnsiTheme="minorHAnsi" w:cs="Calibri"/>
          <w:b/>
        </w:rPr>
      </w:pPr>
      <w:r w:rsidRPr="001C604C">
        <w:rPr>
          <w:rFonts w:asciiTheme="minorHAnsi" w:eastAsia="Calibri" w:hAnsiTheme="minorHAnsi" w:cs="Calibri"/>
          <w:b/>
        </w:rPr>
        <w:lastRenderedPageBreak/>
        <w:t>Collège  des représentants des clubs ou des associations</w:t>
      </w:r>
    </w:p>
    <w:p w14:paraId="124133A5" w14:textId="77777777" w:rsidR="00850792" w:rsidRPr="001C604C" w:rsidRDefault="00850792" w:rsidP="0003389B">
      <w:pPr>
        <w:pBdr>
          <w:top w:val="single" w:sz="4" w:space="1" w:color="auto"/>
          <w:left w:val="single" w:sz="4" w:space="4" w:color="auto"/>
          <w:bottom w:val="single" w:sz="4" w:space="1" w:color="auto"/>
          <w:right w:val="single" w:sz="4" w:space="4" w:color="auto"/>
        </w:pBdr>
        <w:jc w:val="center"/>
        <w:rPr>
          <w:rFonts w:asciiTheme="minorHAnsi" w:eastAsia="Calibri" w:hAnsiTheme="minorHAnsi" w:cs="Calibri"/>
          <w:b/>
        </w:rPr>
      </w:pPr>
      <w:r w:rsidRPr="001C604C">
        <w:rPr>
          <w:rFonts w:asciiTheme="minorHAnsi" w:eastAsia="Calibri" w:hAnsiTheme="minorHAnsi" w:cs="Calibri"/>
          <w:b/>
        </w:rPr>
        <w:t>Désignés comme " Grands  Electeurs "</w:t>
      </w:r>
    </w:p>
    <w:p w14:paraId="6A66F77D" w14:textId="77777777" w:rsidR="00850792" w:rsidRPr="001C604C" w:rsidRDefault="00850792" w:rsidP="001C604C">
      <w:pPr>
        <w:jc w:val="both"/>
        <w:rPr>
          <w:rFonts w:asciiTheme="minorHAnsi" w:eastAsia="Calibri" w:hAnsiTheme="minorHAnsi" w:cs="Calibri"/>
        </w:rPr>
      </w:pPr>
    </w:p>
    <w:p w14:paraId="0B31593E" w14:textId="6C7165DE" w:rsidR="0015565C" w:rsidRPr="0003389B" w:rsidRDefault="0015565C" w:rsidP="001C604C">
      <w:pPr>
        <w:jc w:val="both"/>
        <w:rPr>
          <w:rFonts w:asciiTheme="minorHAnsi" w:hAnsiTheme="minorHAnsi"/>
          <w:b/>
        </w:rPr>
      </w:pPr>
      <w:r w:rsidRPr="0003389B">
        <w:rPr>
          <w:rFonts w:asciiTheme="minorHAnsi" w:hAnsiTheme="minorHAnsi"/>
          <w:b/>
        </w:rPr>
        <w:t>Article 4</w:t>
      </w:r>
    </w:p>
    <w:p w14:paraId="7F396966" w14:textId="77777777" w:rsidR="0015565C" w:rsidRPr="0003389B" w:rsidRDefault="0015565C" w:rsidP="001C604C">
      <w:pPr>
        <w:jc w:val="both"/>
        <w:rPr>
          <w:rFonts w:asciiTheme="minorHAnsi" w:eastAsia="Calibri" w:hAnsiTheme="minorHAnsi" w:cs="Calibri"/>
        </w:rPr>
      </w:pPr>
    </w:p>
    <w:p w14:paraId="588D7201"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Modalités de représentation, conditions d’éligibilité et c</w:t>
      </w:r>
      <w:r w:rsidR="0015565C" w:rsidRPr="001C604C">
        <w:rPr>
          <w:rFonts w:asciiTheme="minorHAnsi" w:eastAsia="Calibri" w:hAnsiTheme="minorHAnsi" w:cs="Calibri"/>
        </w:rPr>
        <w:t xml:space="preserve">lef de répartition des voix des </w:t>
      </w:r>
      <w:r w:rsidRPr="001C604C">
        <w:rPr>
          <w:rFonts w:asciiTheme="minorHAnsi" w:eastAsia="Calibri" w:hAnsiTheme="minorHAnsi" w:cs="Calibri"/>
        </w:rPr>
        <w:t>Grands électeurs.</w:t>
      </w:r>
    </w:p>
    <w:p w14:paraId="455B6542" w14:textId="77777777" w:rsidR="0015565C" w:rsidRPr="001C604C" w:rsidRDefault="0015565C" w:rsidP="001C604C">
      <w:pPr>
        <w:jc w:val="both"/>
        <w:rPr>
          <w:rFonts w:asciiTheme="minorHAnsi" w:eastAsia="Calibri" w:hAnsiTheme="minorHAnsi" w:cs="Calibri"/>
        </w:rPr>
      </w:pPr>
    </w:p>
    <w:p w14:paraId="5E486719"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Les comités régionaux, ou territoriaux en règle avec la fédération F. F. Handisport sur le plan financier et administratif, sont habilités à organiser l’élection des </w:t>
      </w:r>
      <w:r w:rsidRPr="001C604C">
        <w:rPr>
          <w:rFonts w:asciiTheme="minorHAnsi" w:eastAsia="Calibri" w:hAnsiTheme="minorHAnsi" w:cs="Calibri"/>
          <w:b/>
        </w:rPr>
        <w:t>"Grands Electeurs" représentant les licenciés</w:t>
      </w:r>
      <w:r w:rsidRPr="001C604C">
        <w:rPr>
          <w:rFonts w:asciiTheme="minorHAnsi" w:eastAsia="Calibri" w:hAnsiTheme="minorHAnsi" w:cs="Calibri"/>
        </w:rPr>
        <w:t xml:space="preserve">, de Clubs ou d’associations dûment affiliés, </w:t>
      </w:r>
      <w:r w:rsidR="005605DC" w:rsidRPr="001C604C">
        <w:rPr>
          <w:rFonts w:asciiTheme="minorHAnsi" w:eastAsia="Calibri" w:hAnsiTheme="minorHAnsi" w:cs="Calibri"/>
        </w:rPr>
        <w:t xml:space="preserve">dans la région </w:t>
      </w:r>
      <w:r w:rsidRPr="001C604C">
        <w:rPr>
          <w:rFonts w:asciiTheme="minorHAnsi" w:eastAsia="Calibri" w:hAnsiTheme="minorHAnsi" w:cs="Calibri"/>
        </w:rPr>
        <w:t xml:space="preserve">dans les conditions précisées ci-dessous. </w:t>
      </w:r>
    </w:p>
    <w:p w14:paraId="1AA806EC" w14:textId="3642366E"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Le nombre de « Grand Electeur » est déterminé en</w:t>
      </w:r>
      <w:r w:rsidR="00AF1513" w:rsidRPr="001C604C">
        <w:rPr>
          <w:rFonts w:asciiTheme="minorHAnsi" w:eastAsia="Calibri" w:hAnsiTheme="minorHAnsi" w:cs="Calibri"/>
        </w:rPr>
        <w:t xml:space="preserve"> fonction du nombre de </w:t>
      </w:r>
      <w:r w:rsidR="00AF1513" w:rsidRPr="001C604C">
        <w:rPr>
          <w:rFonts w:asciiTheme="minorHAnsi" w:eastAsia="Calibri" w:hAnsiTheme="minorHAnsi" w:cs="Calibri"/>
          <w:i/>
          <w:color w:val="FF0000"/>
        </w:rPr>
        <w:t>licences</w:t>
      </w:r>
      <w:r w:rsidRPr="001C604C">
        <w:rPr>
          <w:rFonts w:asciiTheme="minorHAnsi" w:eastAsia="Calibri" w:hAnsiTheme="minorHAnsi" w:cs="Calibri"/>
        </w:rPr>
        <w:t xml:space="preserve"> dans la région</w:t>
      </w:r>
      <w:r w:rsidR="00430D88" w:rsidRPr="001C604C">
        <w:rPr>
          <w:rFonts w:asciiTheme="minorHAnsi" w:eastAsia="Calibri" w:hAnsiTheme="minorHAnsi" w:cs="Calibri"/>
        </w:rPr>
        <w:t>.</w:t>
      </w:r>
    </w:p>
    <w:p w14:paraId="3B1E413C" w14:textId="77777777" w:rsidR="00850792" w:rsidRPr="001C604C" w:rsidRDefault="00850792" w:rsidP="001C604C">
      <w:pPr>
        <w:ind w:firstLine="708"/>
        <w:jc w:val="both"/>
        <w:rPr>
          <w:rFonts w:asciiTheme="minorHAnsi" w:eastAsia="Calibri" w:hAnsiTheme="minorHAnsi" w:cs="Calibri"/>
        </w:rPr>
      </w:pPr>
    </w:p>
    <w:tbl>
      <w:tblPr>
        <w:tblW w:w="0" w:type="auto"/>
        <w:tblInd w:w="637" w:type="dxa"/>
        <w:tblCellMar>
          <w:left w:w="10" w:type="dxa"/>
          <w:right w:w="10" w:type="dxa"/>
        </w:tblCellMar>
        <w:tblLook w:val="0000" w:firstRow="0" w:lastRow="0" w:firstColumn="0" w:lastColumn="0" w:noHBand="0" w:noVBand="0"/>
      </w:tblPr>
      <w:tblGrid>
        <w:gridCol w:w="3662"/>
        <w:gridCol w:w="1528"/>
        <w:gridCol w:w="3951"/>
      </w:tblGrid>
      <w:tr w:rsidR="00850792" w:rsidRPr="001C604C" w14:paraId="542B5AD2" w14:textId="77777777" w:rsidTr="00850792">
        <w:tc>
          <w:tcPr>
            <w:tcW w:w="375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2B968CD" w14:textId="08DB2D33"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1 à 500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DF63751"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9B51D22"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 Grand  Electeur</w:t>
            </w:r>
          </w:p>
        </w:tc>
      </w:tr>
      <w:tr w:rsidR="00850792" w:rsidRPr="001C604C" w14:paraId="3D99294C"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E481058" w14:textId="4E268128"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501 à 1000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DA7C294"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7E093F7"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2 Grands  Electeurs</w:t>
            </w:r>
          </w:p>
        </w:tc>
      </w:tr>
      <w:tr w:rsidR="00850792" w:rsidRPr="001C604C" w14:paraId="3399CD94"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7D215C9" w14:textId="4422DEB4"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1001 à 1500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19A9D4F"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39198A4"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3 Grands  Electeurs</w:t>
            </w:r>
          </w:p>
        </w:tc>
      </w:tr>
      <w:tr w:rsidR="00850792" w:rsidRPr="001C604C" w14:paraId="6141A609"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70864D" w14:textId="40736620"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1501 à 2000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DDD0227"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2A86544"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4 Grands  Electeurs</w:t>
            </w:r>
          </w:p>
        </w:tc>
      </w:tr>
      <w:tr w:rsidR="00850792" w:rsidRPr="001C604C" w14:paraId="4A01E547"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8B9A49" w14:textId="73E9452E"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2001 à 2500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CAAB564"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BFD931E"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5 Grands  Electeurs</w:t>
            </w:r>
          </w:p>
        </w:tc>
      </w:tr>
      <w:tr w:rsidR="00850792" w:rsidRPr="001C604C" w14:paraId="46CC5EDE"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5C5A68A" w14:textId="16775081"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2501 à 3000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A92DC7E"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F2197E0"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6 Grands  Electeurs</w:t>
            </w:r>
          </w:p>
        </w:tc>
      </w:tr>
      <w:tr w:rsidR="00850792" w:rsidRPr="001C604C" w14:paraId="2C6E8B00"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960331B" w14:textId="229BDCE8"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3001 à 3500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A955F15"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F6DA562"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7 Grands  Electeurs</w:t>
            </w:r>
          </w:p>
        </w:tc>
      </w:tr>
      <w:tr w:rsidR="00850792" w:rsidRPr="001C604C" w14:paraId="3143A880"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D75625" w14:textId="6B33C03F"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3501 à 4000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B108670"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402249F"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8 Grands  Electeurs</w:t>
            </w:r>
          </w:p>
        </w:tc>
      </w:tr>
      <w:tr w:rsidR="00850792" w:rsidRPr="001C604C" w14:paraId="5F507ECF"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BA40DF2" w14:textId="6553E8A3"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4001 à 4500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FB7AF6B"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4D15FAF" w14:textId="77777777"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9 Grands  Electeurs</w:t>
            </w:r>
          </w:p>
        </w:tc>
      </w:tr>
      <w:tr w:rsidR="00850792" w:rsidRPr="001C604C" w14:paraId="27FAC001" w14:textId="77777777" w:rsidTr="00850792">
        <w:tc>
          <w:tcPr>
            <w:tcW w:w="375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1DBAEB" w14:textId="1D718E0A"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4501 à 5000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5989C8B"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ABA4BCD" w14:textId="2CBCC453" w:rsidR="00850792" w:rsidRPr="001C604C" w:rsidRDefault="00967B93" w:rsidP="001C604C">
            <w:pPr>
              <w:jc w:val="both"/>
              <w:rPr>
                <w:rFonts w:asciiTheme="minorHAnsi" w:eastAsia="Calibri" w:hAnsiTheme="minorHAnsi" w:cs="Calibri"/>
              </w:rPr>
            </w:pPr>
            <w:r w:rsidRPr="001C604C">
              <w:rPr>
                <w:rFonts w:asciiTheme="minorHAnsi" w:eastAsia="Calibri" w:hAnsiTheme="minorHAnsi" w:cs="Calibri"/>
              </w:rPr>
              <w:t xml:space="preserve">10 Grands </w:t>
            </w:r>
            <w:r w:rsidR="00850792" w:rsidRPr="001C604C">
              <w:rPr>
                <w:rFonts w:asciiTheme="minorHAnsi" w:eastAsia="Calibri" w:hAnsiTheme="minorHAnsi" w:cs="Calibri"/>
              </w:rPr>
              <w:t>Electeurs</w:t>
            </w:r>
          </w:p>
        </w:tc>
      </w:tr>
      <w:tr w:rsidR="00850792" w:rsidRPr="001C604C" w14:paraId="052E0AC7" w14:textId="77777777" w:rsidTr="00850792">
        <w:tc>
          <w:tcPr>
            <w:tcW w:w="3754" w:type="dxa"/>
            <w:tcBorders>
              <w:top w:val="single" w:sz="0" w:space="0" w:color="000000"/>
              <w:left w:val="single" w:sz="4" w:space="0" w:color="000000"/>
              <w:bottom w:val="single" w:sz="12" w:space="0" w:color="000000"/>
              <w:right w:val="single" w:sz="4" w:space="0" w:color="000000"/>
            </w:tcBorders>
            <w:shd w:val="clear" w:color="auto" w:fill="auto"/>
            <w:tcMar>
              <w:left w:w="70" w:type="dxa"/>
              <w:right w:w="70" w:type="dxa"/>
            </w:tcMar>
            <w:vAlign w:val="center"/>
          </w:tcPr>
          <w:p w14:paraId="59A4B99B" w14:textId="72CC91B1"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de 5001 à 5500 </w:t>
            </w:r>
            <w:r w:rsidR="00430D88" w:rsidRPr="001C604C">
              <w:rPr>
                <w:rFonts w:asciiTheme="minorHAnsi" w:eastAsia="Calibri" w:hAnsiTheme="minorHAnsi" w:cs="Calibri"/>
              </w:rPr>
              <w:t>l</w:t>
            </w:r>
            <w:r w:rsidRPr="001C604C">
              <w:rPr>
                <w:rFonts w:asciiTheme="minorHAnsi" w:eastAsia="Calibri" w:hAnsiTheme="minorHAnsi" w:cs="Calibri"/>
              </w:rPr>
              <w:t>icences</w:t>
            </w:r>
          </w:p>
        </w:tc>
        <w:tc>
          <w:tcPr>
            <w:tcW w:w="1567" w:type="dxa"/>
            <w:tcBorders>
              <w:top w:val="single" w:sz="0" w:space="0" w:color="000000"/>
              <w:left w:val="single" w:sz="0" w:space="0" w:color="000000"/>
              <w:bottom w:val="single" w:sz="12" w:space="0" w:color="000000"/>
              <w:right w:val="single" w:sz="4" w:space="0" w:color="000000"/>
            </w:tcBorders>
            <w:shd w:val="clear" w:color="auto" w:fill="auto"/>
            <w:tcMar>
              <w:left w:w="70" w:type="dxa"/>
              <w:right w:w="70" w:type="dxa"/>
            </w:tcMar>
            <w:vAlign w:val="center"/>
          </w:tcPr>
          <w:p w14:paraId="1F7167F2" w14:textId="77777777" w:rsidR="00850792" w:rsidRPr="001C604C" w:rsidRDefault="00850792" w:rsidP="001C604C">
            <w:pPr>
              <w:jc w:val="both"/>
              <w:rPr>
                <w:rFonts w:asciiTheme="minorHAnsi" w:eastAsia="MS Mincho" w:hAnsiTheme="minorHAnsi"/>
              </w:rPr>
            </w:pPr>
            <w:r w:rsidRPr="001C604C">
              <w:rPr>
                <w:rFonts w:asciiTheme="minorHAnsi" w:eastAsia="Cambria Math" w:hAnsiTheme="minorHAnsi" w:cs="Cambria Math"/>
              </w:rPr>
              <w:t>→</w:t>
            </w:r>
          </w:p>
        </w:tc>
        <w:tc>
          <w:tcPr>
            <w:tcW w:w="4049" w:type="dxa"/>
            <w:tcBorders>
              <w:top w:val="single" w:sz="0" w:space="0" w:color="000000"/>
              <w:left w:val="single" w:sz="0" w:space="0" w:color="000000"/>
              <w:bottom w:val="single" w:sz="12" w:space="0" w:color="000000"/>
              <w:right w:val="single" w:sz="4" w:space="0" w:color="000000"/>
            </w:tcBorders>
            <w:shd w:val="clear" w:color="auto" w:fill="auto"/>
            <w:tcMar>
              <w:left w:w="70" w:type="dxa"/>
              <w:right w:w="70" w:type="dxa"/>
            </w:tcMar>
            <w:vAlign w:val="center"/>
          </w:tcPr>
          <w:p w14:paraId="5CAD7352" w14:textId="619FC85B"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11</w:t>
            </w:r>
            <w:r w:rsidR="00967B93" w:rsidRPr="001C604C">
              <w:rPr>
                <w:rFonts w:asciiTheme="minorHAnsi" w:eastAsia="Calibri" w:hAnsiTheme="minorHAnsi" w:cs="Calibri"/>
              </w:rPr>
              <w:t xml:space="preserve"> Grands </w:t>
            </w:r>
            <w:r w:rsidRPr="001C604C">
              <w:rPr>
                <w:rFonts w:asciiTheme="minorHAnsi" w:eastAsia="Calibri" w:hAnsiTheme="minorHAnsi" w:cs="Calibri"/>
              </w:rPr>
              <w:t>Electeurs</w:t>
            </w:r>
          </w:p>
        </w:tc>
      </w:tr>
    </w:tbl>
    <w:p w14:paraId="52601CAE" w14:textId="77777777" w:rsidR="00850792" w:rsidRPr="001C604C" w:rsidRDefault="00850792" w:rsidP="001C604C">
      <w:pPr>
        <w:jc w:val="both"/>
        <w:rPr>
          <w:rFonts w:asciiTheme="minorHAnsi" w:eastAsia="Calibri" w:hAnsiTheme="minorHAnsi" w:cs="Calibri"/>
        </w:rPr>
      </w:pPr>
    </w:p>
    <w:p w14:paraId="4C391561" w14:textId="1A65E285" w:rsidR="00850792" w:rsidRPr="001C604C" w:rsidRDefault="00850792" w:rsidP="001C604C">
      <w:pPr>
        <w:jc w:val="both"/>
        <w:rPr>
          <w:rFonts w:asciiTheme="minorHAnsi" w:eastAsia="Calibri" w:hAnsiTheme="minorHAnsi" w:cs="Calibri"/>
        </w:rPr>
      </w:pPr>
      <w:r w:rsidRPr="001C604C">
        <w:rPr>
          <w:rFonts w:asciiTheme="minorHAnsi" w:eastAsia="Calibri" w:hAnsiTheme="minorHAnsi" w:cs="Calibri"/>
        </w:rPr>
        <w:t xml:space="preserve">          1 </w:t>
      </w:r>
      <w:r w:rsidRPr="001C604C">
        <w:rPr>
          <w:rFonts w:asciiTheme="minorHAnsi" w:eastAsia="Calibri" w:hAnsiTheme="minorHAnsi" w:cs="Calibri"/>
          <w:b/>
        </w:rPr>
        <w:t>"</w:t>
      </w:r>
      <w:r w:rsidRPr="001C604C">
        <w:rPr>
          <w:rFonts w:asciiTheme="minorHAnsi" w:eastAsia="Calibri" w:hAnsiTheme="minorHAnsi" w:cs="Calibri"/>
        </w:rPr>
        <w:t>Grand Electeur</w:t>
      </w:r>
      <w:r w:rsidRPr="001C604C">
        <w:rPr>
          <w:rFonts w:asciiTheme="minorHAnsi" w:eastAsia="Calibri" w:hAnsiTheme="minorHAnsi" w:cs="Calibri"/>
          <w:b/>
        </w:rPr>
        <w:t xml:space="preserve">" </w:t>
      </w:r>
      <w:r w:rsidRPr="001C604C">
        <w:rPr>
          <w:rFonts w:asciiTheme="minorHAnsi" w:eastAsia="Calibri" w:hAnsiTheme="minorHAnsi" w:cs="Calibri"/>
        </w:rPr>
        <w:t xml:space="preserve">supplémentaire par </w:t>
      </w:r>
      <w:r w:rsidR="009A16C9" w:rsidRPr="001C604C">
        <w:rPr>
          <w:rFonts w:asciiTheme="minorHAnsi" w:eastAsia="Calibri" w:hAnsiTheme="minorHAnsi" w:cs="Calibri"/>
        </w:rPr>
        <w:t>tranche entamée de 500 licences</w:t>
      </w:r>
      <w:r w:rsidRPr="001C604C">
        <w:rPr>
          <w:rFonts w:asciiTheme="minorHAnsi" w:eastAsia="Calibri" w:hAnsiTheme="minorHAnsi" w:cs="Calibri"/>
        </w:rPr>
        <w:t xml:space="preserve"> affilié</w:t>
      </w:r>
      <w:r w:rsidR="009A16C9" w:rsidRPr="001C604C">
        <w:rPr>
          <w:rFonts w:asciiTheme="minorHAnsi" w:eastAsia="Calibri" w:hAnsiTheme="minorHAnsi" w:cs="Calibri"/>
        </w:rPr>
        <w:t>e</w:t>
      </w:r>
      <w:r w:rsidRPr="001C604C">
        <w:rPr>
          <w:rFonts w:asciiTheme="minorHAnsi" w:eastAsia="Calibri" w:hAnsiTheme="minorHAnsi" w:cs="Calibri"/>
        </w:rPr>
        <w:t>s.</w:t>
      </w:r>
    </w:p>
    <w:p w14:paraId="44F5FFBB" w14:textId="77777777" w:rsidR="005605DC" w:rsidRPr="001C604C" w:rsidRDefault="005605DC" w:rsidP="001C604C">
      <w:pPr>
        <w:jc w:val="both"/>
        <w:rPr>
          <w:rFonts w:asciiTheme="minorHAnsi" w:eastAsia="Calibri" w:hAnsiTheme="minorHAnsi" w:cs="Calibri"/>
          <w:b/>
          <w:u w:val="single"/>
        </w:rPr>
      </w:pPr>
    </w:p>
    <w:p w14:paraId="2C608C71" w14:textId="77777777" w:rsidR="00850792" w:rsidRPr="001C604C" w:rsidRDefault="00850792" w:rsidP="001C604C">
      <w:pPr>
        <w:numPr>
          <w:ilvl w:val="0"/>
          <w:numId w:val="37"/>
        </w:numPr>
        <w:jc w:val="both"/>
        <w:rPr>
          <w:rFonts w:asciiTheme="minorHAnsi" w:eastAsia="Calibri" w:hAnsiTheme="minorHAnsi" w:cs="Calibri"/>
        </w:rPr>
      </w:pPr>
      <w:r w:rsidRPr="001C604C">
        <w:rPr>
          <w:rFonts w:asciiTheme="minorHAnsi" w:eastAsia="Calibri" w:hAnsiTheme="minorHAnsi" w:cs="Calibri"/>
          <w:b/>
        </w:rPr>
        <w:t>Conditions d’éligibilité des "Grands Electeurs" et de leurs suppléants:</w:t>
      </w:r>
      <w:r w:rsidRPr="001C604C">
        <w:rPr>
          <w:rFonts w:asciiTheme="minorHAnsi" w:eastAsia="Calibri" w:hAnsiTheme="minorHAnsi" w:cs="Calibri"/>
        </w:rPr>
        <w:t xml:space="preserve"> </w:t>
      </w:r>
    </w:p>
    <w:p w14:paraId="0EF886EC" w14:textId="77777777" w:rsidR="007E24B0" w:rsidRPr="001C604C" w:rsidRDefault="007E24B0" w:rsidP="001C604C">
      <w:pPr>
        <w:ind w:left="567"/>
        <w:jc w:val="both"/>
        <w:rPr>
          <w:rFonts w:asciiTheme="minorHAnsi" w:eastAsia="Calibri" w:hAnsiTheme="minorHAnsi" w:cs="Calibri"/>
          <w:sz w:val="16"/>
          <w:szCs w:val="16"/>
        </w:rPr>
      </w:pPr>
    </w:p>
    <w:p w14:paraId="6F5CC43A" w14:textId="7777777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rPr>
        <w:t>Tout licencié du ressort du comité régi</w:t>
      </w:r>
      <w:r w:rsidR="007E24B0" w:rsidRPr="001C604C">
        <w:rPr>
          <w:rFonts w:asciiTheme="minorHAnsi" w:eastAsia="Calibri" w:hAnsiTheme="minorHAnsi" w:cs="Calibri"/>
        </w:rPr>
        <w:t xml:space="preserve">onal ou territorial, à jour de </w:t>
      </w:r>
      <w:r w:rsidRPr="001C604C">
        <w:rPr>
          <w:rFonts w:asciiTheme="minorHAnsi" w:eastAsia="Calibri" w:hAnsiTheme="minorHAnsi" w:cs="Calibri"/>
        </w:rPr>
        <w:t>ses cotisations</w:t>
      </w:r>
      <w:r w:rsidR="00CD09A4" w:rsidRPr="001C604C">
        <w:rPr>
          <w:rFonts w:asciiTheme="minorHAnsi" w:eastAsia="Calibri" w:hAnsiTheme="minorHAnsi" w:cs="Calibri"/>
        </w:rPr>
        <w:t xml:space="preserve"> au moment du dépôt de candidature</w:t>
      </w:r>
      <w:r w:rsidRPr="001C604C">
        <w:rPr>
          <w:rFonts w:asciiTheme="minorHAnsi" w:eastAsia="Calibri" w:hAnsiTheme="minorHAnsi" w:cs="Calibri"/>
        </w:rPr>
        <w:t xml:space="preserve">, peut être candidat sauf opposition motivée du Club ou de l’association auquel il est adhérent. </w:t>
      </w:r>
    </w:p>
    <w:p w14:paraId="54E0E3A0" w14:textId="77777777" w:rsidR="0015565C" w:rsidRPr="001C604C" w:rsidRDefault="0015565C" w:rsidP="001C604C">
      <w:pPr>
        <w:ind w:left="567"/>
        <w:jc w:val="both"/>
        <w:rPr>
          <w:rFonts w:asciiTheme="minorHAnsi" w:eastAsia="Calibri" w:hAnsiTheme="minorHAnsi" w:cs="Calibri"/>
          <w:sz w:val="16"/>
          <w:szCs w:val="16"/>
        </w:rPr>
      </w:pPr>
    </w:p>
    <w:p w14:paraId="52894305" w14:textId="77777777" w:rsidR="00850792" w:rsidRPr="001C604C" w:rsidRDefault="00D02570" w:rsidP="001C604C">
      <w:pPr>
        <w:ind w:left="567"/>
        <w:jc w:val="both"/>
        <w:rPr>
          <w:rFonts w:asciiTheme="minorHAnsi" w:eastAsia="Calibri" w:hAnsiTheme="minorHAnsi" w:cs="Calibri"/>
        </w:rPr>
      </w:pPr>
      <w:r w:rsidRPr="001C604C">
        <w:rPr>
          <w:rFonts w:asciiTheme="minorHAnsi" w:eastAsia="Calibri" w:hAnsiTheme="minorHAnsi" w:cs="Calibri"/>
          <w:b/>
        </w:rPr>
        <w:t>1-1</w:t>
      </w:r>
      <w:r w:rsidRPr="001C604C">
        <w:rPr>
          <w:rFonts w:asciiTheme="minorHAnsi" w:eastAsia="Calibri" w:hAnsiTheme="minorHAnsi" w:cs="Calibri"/>
          <w:b/>
        </w:rPr>
        <w:tab/>
      </w:r>
      <w:r w:rsidR="00850792" w:rsidRPr="001C604C">
        <w:rPr>
          <w:rFonts w:asciiTheme="minorHAnsi" w:eastAsia="Calibri" w:hAnsiTheme="minorHAnsi" w:cs="Calibri"/>
        </w:rPr>
        <w:t>Les candidats devront faire acte de candidature auprès du président ou du secrétariat du comité régional individuellement, par écrit, au plus tard 20 jours avant l’assemblée générale du comité régional.</w:t>
      </w:r>
    </w:p>
    <w:p w14:paraId="76DD051C" w14:textId="77777777" w:rsidR="00D02570" w:rsidRPr="001C604C" w:rsidRDefault="00D02570" w:rsidP="001C604C">
      <w:pPr>
        <w:ind w:left="567"/>
        <w:jc w:val="both"/>
        <w:rPr>
          <w:rFonts w:asciiTheme="minorHAnsi" w:eastAsia="Calibri" w:hAnsiTheme="minorHAnsi" w:cs="Calibri"/>
          <w:sz w:val="16"/>
          <w:szCs w:val="16"/>
        </w:rPr>
      </w:pPr>
    </w:p>
    <w:p w14:paraId="1819EB66" w14:textId="6C04C9F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b/>
        </w:rPr>
        <w:t>1-2</w:t>
      </w:r>
      <w:r w:rsidR="00D02570" w:rsidRPr="001C604C">
        <w:rPr>
          <w:rFonts w:asciiTheme="minorHAnsi" w:eastAsia="Calibri" w:hAnsiTheme="minorHAnsi" w:cs="Calibri"/>
        </w:rPr>
        <w:tab/>
      </w:r>
      <w:r w:rsidRPr="001C604C">
        <w:rPr>
          <w:rFonts w:asciiTheme="minorHAnsi" w:eastAsia="Calibri" w:hAnsiTheme="minorHAnsi" w:cs="Calibri"/>
        </w:rPr>
        <w:t xml:space="preserve">L’appel à candidature des </w:t>
      </w:r>
      <w:r w:rsidRPr="001C604C">
        <w:rPr>
          <w:rFonts w:asciiTheme="minorHAnsi" w:eastAsia="Calibri" w:hAnsiTheme="minorHAnsi" w:cs="Calibri"/>
          <w:b/>
        </w:rPr>
        <w:t>"</w:t>
      </w:r>
      <w:r w:rsidRPr="001C604C">
        <w:rPr>
          <w:rFonts w:asciiTheme="minorHAnsi" w:eastAsia="Calibri" w:hAnsiTheme="minorHAnsi" w:cs="Calibri"/>
        </w:rPr>
        <w:t>Grands Electeurs</w:t>
      </w:r>
      <w:r w:rsidRPr="001C604C">
        <w:rPr>
          <w:rFonts w:asciiTheme="minorHAnsi" w:eastAsia="Calibri" w:hAnsiTheme="minorHAnsi" w:cs="Calibri"/>
          <w:b/>
        </w:rPr>
        <w:t xml:space="preserve">" </w:t>
      </w:r>
      <w:r w:rsidRPr="001C604C">
        <w:rPr>
          <w:rFonts w:asciiTheme="minorHAnsi" w:eastAsia="Calibri" w:hAnsiTheme="minorHAnsi" w:cs="Calibri"/>
        </w:rPr>
        <w:t xml:space="preserve">devra être mentionné sur la convocation à l’assemblée générale du Comité Régional. </w:t>
      </w:r>
      <w:r w:rsidR="00CD09A4" w:rsidRPr="001C604C">
        <w:rPr>
          <w:rFonts w:asciiTheme="minorHAnsi" w:eastAsia="Calibri" w:hAnsiTheme="minorHAnsi" w:cs="Calibri"/>
        </w:rPr>
        <w:t xml:space="preserve">L’appel à candidature distinguera deux listes : les candidats au </w:t>
      </w:r>
      <w:r w:rsidR="00967B93" w:rsidRPr="001C604C">
        <w:rPr>
          <w:rFonts w:asciiTheme="minorHAnsi" w:eastAsia="Calibri" w:hAnsiTheme="minorHAnsi" w:cs="Calibri"/>
        </w:rPr>
        <w:t>poste de titulaire, les candidats</w:t>
      </w:r>
      <w:r w:rsidR="00CD09A4" w:rsidRPr="001C604C">
        <w:rPr>
          <w:rFonts w:asciiTheme="minorHAnsi" w:eastAsia="Calibri" w:hAnsiTheme="minorHAnsi" w:cs="Calibri"/>
        </w:rPr>
        <w:t xml:space="preserve"> au poste de suppléant</w:t>
      </w:r>
    </w:p>
    <w:p w14:paraId="35687502" w14:textId="77777777" w:rsidR="00D02570" w:rsidRPr="001C604C" w:rsidRDefault="00D02570" w:rsidP="001C604C">
      <w:pPr>
        <w:ind w:left="567"/>
        <w:jc w:val="both"/>
        <w:rPr>
          <w:rFonts w:asciiTheme="minorHAnsi" w:eastAsia="Calibri" w:hAnsiTheme="minorHAnsi" w:cs="Calibri"/>
          <w:sz w:val="16"/>
          <w:szCs w:val="16"/>
        </w:rPr>
      </w:pPr>
    </w:p>
    <w:p w14:paraId="035D961C" w14:textId="60C45D9F"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b/>
        </w:rPr>
        <w:t>1-3</w:t>
      </w:r>
      <w:r w:rsidR="00D02570" w:rsidRPr="001C604C">
        <w:rPr>
          <w:rFonts w:asciiTheme="minorHAnsi" w:eastAsia="Calibri" w:hAnsiTheme="minorHAnsi" w:cs="Calibri"/>
        </w:rPr>
        <w:tab/>
      </w:r>
      <w:r w:rsidRPr="001C604C">
        <w:rPr>
          <w:rFonts w:asciiTheme="minorHAnsi" w:eastAsia="Calibri" w:hAnsiTheme="minorHAnsi" w:cs="Calibri"/>
        </w:rPr>
        <w:t>Une liste alphabétique des candidats sera dressée afin de procéder à l’élection des « Grands Electeurs » par le Comité régional Handisport lors de son Assemblée régionale handisport</w:t>
      </w:r>
      <w:r w:rsidR="00CD09A4" w:rsidRPr="001C604C">
        <w:rPr>
          <w:rFonts w:asciiTheme="minorHAnsi" w:eastAsia="Calibri" w:hAnsiTheme="minorHAnsi" w:cs="Calibri"/>
        </w:rPr>
        <w:t xml:space="preserve"> en distinguant les titulaires et les suppléants</w:t>
      </w:r>
      <w:r w:rsidRPr="001C604C">
        <w:rPr>
          <w:rFonts w:asciiTheme="minorHAnsi" w:eastAsia="Calibri" w:hAnsiTheme="minorHAnsi" w:cs="Calibri"/>
        </w:rPr>
        <w:t>.</w:t>
      </w:r>
    </w:p>
    <w:p w14:paraId="3854757B" w14:textId="77777777" w:rsidR="00D02570" w:rsidRPr="001C604C" w:rsidRDefault="00D02570" w:rsidP="001C604C">
      <w:pPr>
        <w:ind w:left="567"/>
        <w:jc w:val="both"/>
        <w:rPr>
          <w:rFonts w:asciiTheme="minorHAnsi" w:eastAsia="Calibri" w:hAnsiTheme="minorHAnsi" w:cs="Calibri"/>
          <w:sz w:val="16"/>
          <w:szCs w:val="16"/>
        </w:rPr>
      </w:pPr>
    </w:p>
    <w:p w14:paraId="1B2BCA33" w14:textId="7777777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b/>
        </w:rPr>
        <w:t>1-4</w:t>
      </w:r>
      <w:r w:rsidR="00D02570" w:rsidRPr="001C604C">
        <w:rPr>
          <w:rFonts w:asciiTheme="minorHAnsi" w:eastAsia="Calibri" w:hAnsiTheme="minorHAnsi" w:cs="Calibri"/>
        </w:rPr>
        <w:tab/>
      </w:r>
      <w:r w:rsidRPr="001C604C">
        <w:rPr>
          <w:rFonts w:asciiTheme="minorHAnsi" w:eastAsia="Calibri" w:hAnsiTheme="minorHAnsi" w:cs="Calibri"/>
        </w:rPr>
        <w:t xml:space="preserve">Les </w:t>
      </w:r>
      <w:r w:rsidRPr="001C604C">
        <w:rPr>
          <w:rFonts w:asciiTheme="minorHAnsi" w:eastAsia="Calibri" w:hAnsiTheme="minorHAnsi" w:cs="Calibri"/>
          <w:b/>
        </w:rPr>
        <w:t>"</w:t>
      </w:r>
      <w:r w:rsidRPr="001C604C">
        <w:rPr>
          <w:rFonts w:asciiTheme="minorHAnsi" w:eastAsia="Calibri" w:hAnsiTheme="minorHAnsi" w:cs="Calibri"/>
        </w:rPr>
        <w:t>Grands Electeurs</w:t>
      </w:r>
      <w:r w:rsidRPr="001C604C">
        <w:rPr>
          <w:rFonts w:asciiTheme="minorHAnsi" w:eastAsia="Calibri" w:hAnsiTheme="minorHAnsi" w:cs="Calibri"/>
          <w:b/>
        </w:rPr>
        <w:t xml:space="preserve">" </w:t>
      </w:r>
      <w:r w:rsidRPr="001C604C">
        <w:rPr>
          <w:rFonts w:asciiTheme="minorHAnsi" w:eastAsia="Calibri" w:hAnsiTheme="minorHAnsi" w:cs="Calibri"/>
        </w:rPr>
        <w:t>doivent être élus à bulletin secret au scrutin majoritaire plurinominal à un tour, par les structures sportives dans les conditions précisées dans ce même article, au cours de l’assemblée générale du Comité Régional qui précède celle de la fédération.</w:t>
      </w:r>
    </w:p>
    <w:p w14:paraId="222BC041" w14:textId="77777777" w:rsidR="00A6156D" w:rsidRPr="001C604C" w:rsidRDefault="00A6156D" w:rsidP="001C604C">
      <w:pPr>
        <w:ind w:left="567"/>
        <w:jc w:val="both"/>
        <w:rPr>
          <w:rFonts w:asciiTheme="minorHAnsi" w:eastAsia="Calibri" w:hAnsiTheme="minorHAnsi" w:cs="Calibri"/>
        </w:rPr>
      </w:pPr>
    </w:p>
    <w:p w14:paraId="58716E19" w14:textId="7777777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b/>
        </w:rPr>
        <w:t>1-5</w:t>
      </w:r>
      <w:r w:rsidR="00D02570" w:rsidRPr="001C604C">
        <w:rPr>
          <w:rFonts w:asciiTheme="minorHAnsi" w:eastAsia="Calibri" w:hAnsiTheme="minorHAnsi" w:cs="Calibri"/>
        </w:rPr>
        <w:tab/>
      </w:r>
      <w:r w:rsidRPr="001C604C">
        <w:rPr>
          <w:rFonts w:asciiTheme="minorHAnsi" w:eastAsia="Calibri" w:hAnsiTheme="minorHAnsi" w:cs="Calibri"/>
        </w:rPr>
        <w:t>Le résultat de l’élection des « Grands Electeurs devra apparaître au procès-verbal de l’assemblée générale régionale.</w:t>
      </w:r>
    </w:p>
    <w:p w14:paraId="1299AD32" w14:textId="77777777" w:rsidR="00D02570" w:rsidRPr="001C604C" w:rsidRDefault="00D02570" w:rsidP="001C604C">
      <w:pPr>
        <w:ind w:left="567"/>
        <w:jc w:val="both"/>
        <w:rPr>
          <w:rFonts w:asciiTheme="minorHAnsi" w:eastAsia="Calibri" w:hAnsiTheme="minorHAnsi" w:cs="Calibri"/>
        </w:rPr>
      </w:pPr>
    </w:p>
    <w:p w14:paraId="2C961129" w14:textId="7777777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b/>
        </w:rPr>
        <w:t>1-6</w:t>
      </w:r>
      <w:r w:rsidR="00D02570" w:rsidRPr="001C604C">
        <w:rPr>
          <w:rFonts w:asciiTheme="minorHAnsi" w:eastAsia="Calibri" w:hAnsiTheme="minorHAnsi" w:cs="Calibri"/>
        </w:rPr>
        <w:tab/>
      </w:r>
      <w:r w:rsidRPr="001C604C">
        <w:rPr>
          <w:rFonts w:asciiTheme="minorHAnsi" w:eastAsia="Calibri" w:hAnsiTheme="minorHAnsi" w:cs="Calibri"/>
        </w:rPr>
        <w:t xml:space="preserve">Le Comité Régional doit faire élire </w:t>
      </w:r>
      <w:r w:rsidR="007E24B0" w:rsidRPr="001C604C">
        <w:rPr>
          <w:rFonts w:asciiTheme="minorHAnsi" w:eastAsia="Calibri" w:hAnsiTheme="minorHAnsi" w:cs="Calibri"/>
        </w:rPr>
        <w:t xml:space="preserve">des suppléants afin de palier </w:t>
      </w:r>
      <w:r w:rsidRPr="001C604C">
        <w:rPr>
          <w:rFonts w:asciiTheme="minorHAnsi" w:eastAsia="Calibri" w:hAnsiTheme="minorHAnsi" w:cs="Calibri"/>
        </w:rPr>
        <w:t xml:space="preserve">l’absence éventuelle des </w:t>
      </w:r>
      <w:r w:rsidRPr="001C604C">
        <w:rPr>
          <w:rFonts w:asciiTheme="minorHAnsi" w:eastAsia="Calibri" w:hAnsiTheme="minorHAnsi" w:cs="Calibri"/>
          <w:b/>
        </w:rPr>
        <w:t>"</w:t>
      </w:r>
      <w:r w:rsidRPr="001C604C">
        <w:rPr>
          <w:rFonts w:asciiTheme="minorHAnsi" w:eastAsia="Calibri" w:hAnsiTheme="minorHAnsi" w:cs="Calibri"/>
        </w:rPr>
        <w:t>Grands Electeurs</w:t>
      </w:r>
      <w:r w:rsidRPr="001C604C">
        <w:rPr>
          <w:rFonts w:asciiTheme="minorHAnsi" w:eastAsia="Calibri" w:hAnsiTheme="minorHAnsi" w:cs="Calibri"/>
          <w:b/>
        </w:rPr>
        <w:t xml:space="preserve">" </w:t>
      </w:r>
      <w:r w:rsidRPr="001C604C">
        <w:rPr>
          <w:rFonts w:asciiTheme="minorHAnsi" w:eastAsia="Calibri" w:hAnsiTheme="minorHAnsi" w:cs="Calibri"/>
        </w:rPr>
        <w:t xml:space="preserve">titulaires selon le barème suivant : </w:t>
      </w:r>
    </w:p>
    <w:p w14:paraId="141D1C00" w14:textId="7777777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rPr>
        <w:t xml:space="preserve">1 suppléant pour 1 à 5 titulaires </w:t>
      </w:r>
    </w:p>
    <w:p w14:paraId="3BC7F821" w14:textId="7777777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rPr>
        <w:t>2 suppléants (maximum) pour 6 à 10 titulaires et plus.</w:t>
      </w:r>
    </w:p>
    <w:p w14:paraId="0186D273" w14:textId="21E1BFF5" w:rsidR="00850792" w:rsidRPr="001C604C" w:rsidRDefault="00CD09A4" w:rsidP="001C604C">
      <w:pPr>
        <w:ind w:left="567"/>
        <w:jc w:val="both"/>
        <w:rPr>
          <w:rFonts w:asciiTheme="minorHAnsi" w:eastAsia="Calibri" w:hAnsiTheme="minorHAnsi" w:cs="Calibri"/>
          <w:color w:val="FF0000"/>
        </w:rPr>
      </w:pPr>
      <w:r w:rsidRPr="001C604C">
        <w:rPr>
          <w:rFonts w:asciiTheme="minorHAnsi" w:eastAsia="Calibri" w:hAnsiTheme="minorHAnsi" w:cs="Calibri"/>
        </w:rPr>
        <w:t>Le résultat pour le ou les suppléant(s) se fera en fonction du nombre de voix obtenu</w:t>
      </w:r>
      <w:r w:rsidR="00871C1D" w:rsidRPr="001C604C">
        <w:rPr>
          <w:rFonts w:asciiTheme="minorHAnsi" w:eastAsia="Calibri" w:hAnsiTheme="minorHAnsi" w:cs="Calibri"/>
        </w:rPr>
        <w:t>es</w:t>
      </w:r>
      <w:r w:rsidRPr="001C604C">
        <w:rPr>
          <w:rFonts w:asciiTheme="minorHAnsi" w:eastAsia="Calibri" w:hAnsiTheme="minorHAnsi" w:cs="Calibri"/>
        </w:rPr>
        <w:t xml:space="preserve"> par les candidats au poste de suppléant. En l’absence de candidat au poste de suppléant. </w:t>
      </w:r>
      <w:r w:rsidR="00850792" w:rsidRPr="001C604C">
        <w:rPr>
          <w:rFonts w:asciiTheme="minorHAnsi" w:eastAsia="Calibri" w:hAnsiTheme="minorHAnsi" w:cs="Calibri"/>
        </w:rPr>
        <w:t>Le premier non élu titulaire sera désigné premier suppléant.</w:t>
      </w:r>
      <w:r w:rsidRPr="001C604C">
        <w:rPr>
          <w:rFonts w:asciiTheme="minorHAnsi" w:eastAsia="Calibri" w:hAnsiTheme="minorHAnsi" w:cs="Calibri"/>
        </w:rPr>
        <w:t xml:space="preserve"> </w:t>
      </w:r>
      <w:r w:rsidR="00850792" w:rsidRPr="001C604C">
        <w:rPr>
          <w:rFonts w:asciiTheme="minorHAnsi" w:eastAsia="Calibri" w:hAnsiTheme="minorHAnsi" w:cs="Calibri"/>
        </w:rPr>
        <w:t>Le deuxième non élu titulaire sera désigné deuxième suppléant.</w:t>
      </w:r>
    </w:p>
    <w:p w14:paraId="2C442BB1" w14:textId="77777777" w:rsidR="007E24B0" w:rsidRPr="001C604C" w:rsidRDefault="007E24B0" w:rsidP="001C604C">
      <w:pPr>
        <w:ind w:left="567"/>
        <w:jc w:val="both"/>
        <w:rPr>
          <w:rFonts w:asciiTheme="minorHAnsi" w:eastAsia="Calibri" w:hAnsiTheme="minorHAnsi" w:cs="Calibri"/>
        </w:rPr>
      </w:pPr>
    </w:p>
    <w:p w14:paraId="4E4CFBB2" w14:textId="77777777" w:rsidR="00850792" w:rsidRPr="0003389B" w:rsidRDefault="00850792" w:rsidP="001C604C">
      <w:pPr>
        <w:spacing w:after="200" w:line="276" w:lineRule="auto"/>
        <w:ind w:firstLine="567"/>
        <w:jc w:val="both"/>
        <w:rPr>
          <w:rFonts w:asciiTheme="minorHAnsi" w:eastAsia="Calibri" w:hAnsiTheme="minorHAnsi" w:cs="Calibri"/>
          <w:b/>
        </w:rPr>
      </w:pPr>
      <w:r w:rsidRPr="0003389B">
        <w:rPr>
          <w:rFonts w:asciiTheme="minorHAnsi" w:eastAsia="Calibri" w:hAnsiTheme="minorHAnsi" w:cs="Calibri"/>
          <w:b/>
        </w:rPr>
        <w:t>Ne peut être élu comme "Grand Electeur" :</w:t>
      </w:r>
    </w:p>
    <w:p w14:paraId="7A60AB32" w14:textId="5BA27F37" w:rsidR="0015565C" w:rsidRPr="001C604C" w:rsidRDefault="001915CD" w:rsidP="001C604C">
      <w:pPr>
        <w:numPr>
          <w:ilvl w:val="0"/>
          <w:numId w:val="38"/>
        </w:numPr>
        <w:spacing w:after="200" w:line="276" w:lineRule="auto"/>
        <w:contextualSpacing/>
        <w:jc w:val="both"/>
        <w:rPr>
          <w:rFonts w:asciiTheme="minorHAnsi" w:eastAsia="Calibri" w:hAnsiTheme="minorHAnsi" w:cs="Calibri"/>
          <w:b/>
        </w:rPr>
      </w:pPr>
      <w:r w:rsidRPr="001C604C">
        <w:rPr>
          <w:rFonts w:asciiTheme="minorHAnsi" w:eastAsia="Calibri" w:hAnsiTheme="minorHAnsi" w:cs="Calibri"/>
        </w:rPr>
        <w:t xml:space="preserve">Les personnes occupant les fonctions de Président, Vice-président, Secrétaire général et </w:t>
      </w:r>
      <w:r w:rsidRPr="001C604C">
        <w:rPr>
          <w:rFonts w:asciiTheme="minorHAnsi" w:eastAsia="Calibri" w:hAnsiTheme="minorHAnsi" w:cs="Calibri"/>
          <w:i/>
          <w:color w:val="FF0000"/>
        </w:rPr>
        <w:t>Trésorier général</w:t>
      </w:r>
      <w:r w:rsidRPr="001C604C">
        <w:rPr>
          <w:rFonts w:asciiTheme="minorHAnsi" w:eastAsia="Calibri" w:hAnsiTheme="minorHAnsi" w:cs="Calibri"/>
        </w:rPr>
        <w:t xml:space="preserve"> d’un comité régional ou départemental handisport, ainsi que les salariés du et/ou des CDH, CRH et Associations et/ou sections</w:t>
      </w:r>
      <w:r w:rsidR="0015565C" w:rsidRPr="001C604C">
        <w:rPr>
          <w:rFonts w:asciiTheme="minorHAnsi" w:eastAsia="Calibri" w:hAnsiTheme="minorHAnsi" w:cs="Calibri"/>
        </w:rPr>
        <w:t>.</w:t>
      </w:r>
    </w:p>
    <w:p w14:paraId="61EBB4C9" w14:textId="77777777" w:rsidR="00FA6A72" w:rsidRPr="001C604C" w:rsidRDefault="00FA6A72" w:rsidP="001C604C">
      <w:pPr>
        <w:spacing w:after="200" w:line="276" w:lineRule="auto"/>
        <w:ind w:left="720"/>
        <w:contextualSpacing/>
        <w:jc w:val="both"/>
        <w:rPr>
          <w:rFonts w:asciiTheme="minorHAnsi" w:eastAsia="Calibri" w:hAnsiTheme="minorHAnsi" w:cs="Calibri"/>
          <w:b/>
        </w:rPr>
      </w:pPr>
    </w:p>
    <w:p w14:paraId="0A37BAC4" w14:textId="6AE4ADC8" w:rsidR="00FA6A72" w:rsidRPr="001C604C" w:rsidRDefault="00FA6A72" w:rsidP="001C604C">
      <w:pPr>
        <w:numPr>
          <w:ilvl w:val="0"/>
          <w:numId w:val="38"/>
        </w:numPr>
        <w:spacing w:after="200" w:line="276" w:lineRule="auto"/>
        <w:contextualSpacing/>
        <w:jc w:val="both"/>
        <w:rPr>
          <w:rFonts w:asciiTheme="minorHAnsi" w:eastAsia="Calibri" w:hAnsiTheme="minorHAnsi" w:cs="Calibri"/>
          <w:b/>
          <w:color w:val="FF0000"/>
        </w:rPr>
      </w:pPr>
      <w:r w:rsidRPr="001C604C">
        <w:rPr>
          <w:rFonts w:asciiTheme="minorHAnsi" w:eastAsia="Calibri" w:hAnsiTheme="minorHAnsi" w:cs="Calibri"/>
          <w:i/>
          <w:color w:val="FF0000"/>
        </w:rPr>
        <w:t>Les membres du Comité directeur fédéral</w:t>
      </w:r>
    </w:p>
    <w:p w14:paraId="6994A947" w14:textId="77777777" w:rsidR="0015565C" w:rsidRPr="001C604C" w:rsidRDefault="0015565C" w:rsidP="001C604C">
      <w:pPr>
        <w:spacing w:after="200" w:line="276" w:lineRule="auto"/>
        <w:ind w:left="720"/>
        <w:contextualSpacing/>
        <w:jc w:val="both"/>
        <w:rPr>
          <w:rFonts w:asciiTheme="minorHAnsi" w:eastAsia="Calibri" w:hAnsiTheme="minorHAnsi" w:cs="Calibri"/>
          <w:b/>
          <w:sz w:val="16"/>
          <w:szCs w:val="16"/>
        </w:rPr>
      </w:pPr>
    </w:p>
    <w:p w14:paraId="072EFC69" w14:textId="77777777" w:rsidR="0015565C" w:rsidRPr="001C604C" w:rsidRDefault="00850792" w:rsidP="001C604C">
      <w:pPr>
        <w:numPr>
          <w:ilvl w:val="0"/>
          <w:numId w:val="38"/>
        </w:numPr>
        <w:spacing w:after="200" w:line="276" w:lineRule="auto"/>
        <w:contextualSpacing/>
        <w:jc w:val="both"/>
        <w:rPr>
          <w:rFonts w:asciiTheme="minorHAnsi" w:eastAsia="Calibri" w:hAnsiTheme="minorHAnsi" w:cs="Calibri"/>
          <w:b/>
        </w:rPr>
      </w:pPr>
      <w:r w:rsidRPr="001C604C">
        <w:rPr>
          <w:rFonts w:asciiTheme="minorHAnsi" w:eastAsia="Calibri" w:hAnsiTheme="minorHAnsi"/>
        </w:rPr>
        <w:t>Les personnes de nationalité française condamnées à une peine qui fait obstacle à leur inscription sur les listes électorales</w:t>
      </w:r>
      <w:r w:rsidR="0015565C" w:rsidRPr="001C604C">
        <w:rPr>
          <w:rFonts w:asciiTheme="minorHAnsi" w:eastAsia="Calibri" w:hAnsiTheme="minorHAnsi" w:cs="Calibri"/>
        </w:rPr>
        <w:t>.</w:t>
      </w:r>
    </w:p>
    <w:p w14:paraId="30960609" w14:textId="77777777" w:rsidR="0015565C" w:rsidRPr="001C604C" w:rsidRDefault="0015565C" w:rsidP="001C604C">
      <w:pPr>
        <w:spacing w:after="200" w:line="276" w:lineRule="auto"/>
        <w:contextualSpacing/>
        <w:jc w:val="both"/>
        <w:rPr>
          <w:rFonts w:asciiTheme="minorHAnsi" w:eastAsia="Calibri" w:hAnsiTheme="minorHAnsi" w:cs="Calibri"/>
          <w:b/>
          <w:sz w:val="16"/>
          <w:szCs w:val="16"/>
        </w:rPr>
      </w:pPr>
    </w:p>
    <w:p w14:paraId="06726276" w14:textId="77777777" w:rsidR="0015565C" w:rsidRPr="001C604C" w:rsidRDefault="00850792" w:rsidP="001C604C">
      <w:pPr>
        <w:numPr>
          <w:ilvl w:val="0"/>
          <w:numId w:val="38"/>
        </w:numPr>
        <w:spacing w:after="200" w:line="276" w:lineRule="auto"/>
        <w:contextualSpacing/>
        <w:jc w:val="both"/>
        <w:rPr>
          <w:rFonts w:asciiTheme="minorHAnsi" w:eastAsia="Calibri" w:hAnsiTheme="minorHAnsi" w:cs="Calibri"/>
          <w:b/>
        </w:rPr>
      </w:pPr>
      <w:r w:rsidRPr="001C604C">
        <w:rPr>
          <w:rFonts w:asciiTheme="minorHAnsi" w:eastAsia="Calibri" w:hAnsiTheme="minorHAnsi" w:cs="Calibri"/>
        </w:rPr>
        <w:t>Les personnes de nationalité étrangère condamnées à une peine qui lorsqu’elle est prononcée contre un citoyen français fait obstacle à son inscription sur les listes électorales</w:t>
      </w:r>
      <w:r w:rsidR="0015565C" w:rsidRPr="001C604C">
        <w:rPr>
          <w:rFonts w:asciiTheme="minorHAnsi" w:eastAsia="Calibri" w:hAnsiTheme="minorHAnsi" w:cs="Calibri"/>
        </w:rPr>
        <w:t>.</w:t>
      </w:r>
    </w:p>
    <w:p w14:paraId="6D37FE83" w14:textId="77777777" w:rsidR="0015565C" w:rsidRPr="001C604C" w:rsidRDefault="0015565C" w:rsidP="001C604C">
      <w:pPr>
        <w:spacing w:after="200" w:line="276" w:lineRule="auto"/>
        <w:contextualSpacing/>
        <w:jc w:val="both"/>
        <w:rPr>
          <w:rFonts w:asciiTheme="minorHAnsi" w:eastAsia="Calibri" w:hAnsiTheme="minorHAnsi" w:cs="Calibri"/>
          <w:b/>
          <w:sz w:val="16"/>
          <w:szCs w:val="16"/>
        </w:rPr>
      </w:pPr>
    </w:p>
    <w:p w14:paraId="182BE9E5" w14:textId="77777777" w:rsidR="0015565C" w:rsidRPr="001C604C" w:rsidRDefault="00850792" w:rsidP="001C604C">
      <w:pPr>
        <w:numPr>
          <w:ilvl w:val="0"/>
          <w:numId w:val="38"/>
        </w:numPr>
        <w:spacing w:after="200" w:line="276" w:lineRule="auto"/>
        <w:contextualSpacing/>
        <w:jc w:val="both"/>
        <w:rPr>
          <w:rFonts w:asciiTheme="minorHAnsi" w:eastAsia="Calibri" w:hAnsiTheme="minorHAnsi" w:cs="Calibri"/>
          <w:b/>
        </w:rPr>
      </w:pPr>
      <w:r w:rsidRPr="001C604C">
        <w:rPr>
          <w:rFonts w:asciiTheme="minorHAnsi" w:eastAsia="Calibri" w:hAnsiTheme="minorHAnsi" w:cs="Calibri"/>
        </w:rPr>
        <w:t xml:space="preserve">Les personnes ayant fait l’objet de mesures disciplinaires par les instances de la fédération ou les organismes de première instance pendant une période de 4 années précédant la date de l’assemblée générale. </w:t>
      </w:r>
    </w:p>
    <w:p w14:paraId="67B8A4DF" w14:textId="77777777" w:rsidR="0015565C" w:rsidRPr="001C604C" w:rsidRDefault="0015565C" w:rsidP="001C604C">
      <w:pPr>
        <w:spacing w:after="200" w:line="276" w:lineRule="auto"/>
        <w:contextualSpacing/>
        <w:jc w:val="both"/>
        <w:rPr>
          <w:rFonts w:asciiTheme="minorHAnsi" w:eastAsia="Calibri" w:hAnsiTheme="minorHAnsi" w:cs="Calibri"/>
          <w:b/>
          <w:sz w:val="16"/>
          <w:szCs w:val="16"/>
        </w:rPr>
      </w:pPr>
    </w:p>
    <w:p w14:paraId="3199DF12" w14:textId="77777777" w:rsidR="0015565C" w:rsidRPr="001C604C" w:rsidRDefault="00850792" w:rsidP="001C604C">
      <w:pPr>
        <w:numPr>
          <w:ilvl w:val="0"/>
          <w:numId w:val="38"/>
        </w:numPr>
        <w:spacing w:after="200" w:line="276" w:lineRule="auto"/>
        <w:contextualSpacing/>
        <w:jc w:val="both"/>
        <w:rPr>
          <w:rFonts w:asciiTheme="minorHAnsi" w:eastAsia="Calibri" w:hAnsiTheme="minorHAnsi" w:cs="Calibri"/>
          <w:b/>
        </w:rPr>
      </w:pPr>
      <w:r w:rsidRPr="001C604C">
        <w:rPr>
          <w:rFonts w:asciiTheme="minorHAnsi" w:eastAsia="Calibri" w:hAnsiTheme="minorHAnsi"/>
        </w:rPr>
        <w:t>Les personnes non licenciées</w:t>
      </w:r>
      <w:r w:rsidR="00CD09A4" w:rsidRPr="001C604C">
        <w:rPr>
          <w:rFonts w:asciiTheme="minorHAnsi" w:eastAsia="Calibri" w:hAnsiTheme="minorHAnsi"/>
          <w:color w:val="FF0000"/>
        </w:rPr>
        <w:t xml:space="preserve"> </w:t>
      </w:r>
      <w:r w:rsidR="00CD09A4" w:rsidRPr="001C604C">
        <w:rPr>
          <w:rFonts w:asciiTheme="minorHAnsi" w:eastAsia="Calibri" w:hAnsiTheme="minorHAnsi"/>
        </w:rPr>
        <w:t>au jour de l’appel à candidature</w:t>
      </w:r>
      <w:r w:rsidRPr="001C604C">
        <w:rPr>
          <w:rFonts w:asciiTheme="minorHAnsi" w:eastAsia="Calibri" w:hAnsiTheme="minorHAnsi"/>
        </w:rPr>
        <w:t xml:space="preserve"> à la Fédération Française Handisport et/ou non à jour de leur cotisation sur le territoire du comité régional</w:t>
      </w:r>
      <w:r w:rsidR="0015565C" w:rsidRPr="001C604C">
        <w:rPr>
          <w:rFonts w:asciiTheme="minorHAnsi" w:eastAsia="Calibri" w:hAnsiTheme="minorHAnsi"/>
        </w:rPr>
        <w:t>.</w:t>
      </w:r>
    </w:p>
    <w:p w14:paraId="770F8A21" w14:textId="77777777" w:rsidR="0015565C" w:rsidRPr="001C604C" w:rsidRDefault="0015565C" w:rsidP="001C604C">
      <w:pPr>
        <w:spacing w:after="200" w:line="276" w:lineRule="auto"/>
        <w:contextualSpacing/>
        <w:jc w:val="both"/>
        <w:rPr>
          <w:rFonts w:asciiTheme="minorHAnsi" w:eastAsia="Calibri" w:hAnsiTheme="minorHAnsi" w:cs="Calibri"/>
          <w:b/>
          <w:sz w:val="16"/>
          <w:szCs w:val="16"/>
        </w:rPr>
      </w:pPr>
    </w:p>
    <w:p w14:paraId="565398D9" w14:textId="7FC013A1" w:rsidR="00B15F78" w:rsidRPr="001C604C" w:rsidRDefault="00850792" w:rsidP="001C604C">
      <w:pPr>
        <w:numPr>
          <w:ilvl w:val="0"/>
          <w:numId w:val="38"/>
        </w:numPr>
        <w:spacing w:after="200" w:line="276" w:lineRule="auto"/>
        <w:contextualSpacing/>
        <w:jc w:val="both"/>
        <w:rPr>
          <w:rFonts w:asciiTheme="minorHAnsi" w:eastAsia="Calibri" w:hAnsiTheme="minorHAnsi" w:cs="Calibri"/>
          <w:b/>
        </w:rPr>
      </w:pPr>
      <w:r w:rsidRPr="001C604C">
        <w:rPr>
          <w:rFonts w:asciiTheme="minorHAnsi" w:eastAsia="Calibri" w:hAnsiTheme="minorHAnsi" w:cs="Calibri"/>
        </w:rPr>
        <w:t xml:space="preserve">Les personnes mineures </w:t>
      </w:r>
    </w:p>
    <w:p w14:paraId="601B989E" w14:textId="77777777" w:rsidR="00B15F78" w:rsidRPr="001C604C" w:rsidRDefault="00B15F78" w:rsidP="001C604C">
      <w:pPr>
        <w:ind w:left="567"/>
        <w:jc w:val="both"/>
        <w:rPr>
          <w:rFonts w:asciiTheme="minorHAnsi" w:eastAsia="Calibri" w:hAnsiTheme="minorHAnsi" w:cs="Calibri"/>
          <w:color w:val="FF0000"/>
        </w:rPr>
      </w:pPr>
    </w:p>
    <w:p w14:paraId="2393E24E" w14:textId="6064CE27" w:rsidR="00850792" w:rsidRPr="001C604C" w:rsidRDefault="00850792" w:rsidP="001C604C">
      <w:pPr>
        <w:ind w:left="567"/>
        <w:jc w:val="both"/>
        <w:rPr>
          <w:rFonts w:asciiTheme="minorHAnsi" w:eastAsia="Calibri" w:hAnsiTheme="minorHAnsi" w:cs="Calibri"/>
        </w:rPr>
      </w:pPr>
      <w:r w:rsidRPr="001C604C">
        <w:rPr>
          <w:rFonts w:asciiTheme="minorHAnsi" w:eastAsia="Calibri" w:hAnsiTheme="minorHAnsi" w:cs="Calibri"/>
        </w:rPr>
        <w:t xml:space="preserve">Les </w:t>
      </w:r>
      <w:r w:rsidRPr="001C604C">
        <w:rPr>
          <w:rFonts w:asciiTheme="minorHAnsi" w:eastAsia="Calibri" w:hAnsiTheme="minorHAnsi" w:cs="Calibri"/>
          <w:b/>
        </w:rPr>
        <w:t>"</w:t>
      </w:r>
      <w:r w:rsidRPr="001C604C">
        <w:rPr>
          <w:rFonts w:asciiTheme="minorHAnsi" w:eastAsia="Calibri" w:hAnsiTheme="minorHAnsi" w:cs="Calibri"/>
        </w:rPr>
        <w:t>Grands Electeurs</w:t>
      </w:r>
      <w:r w:rsidRPr="001C604C">
        <w:rPr>
          <w:rFonts w:asciiTheme="minorHAnsi" w:eastAsia="Calibri" w:hAnsiTheme="minorHAnsi" w:cs="Calibri"/>
          <w:b/>
        </w:rPr>
        <w:t xml:space="preserve">" </w:t>
      </w:r>
      <w:r w:rsidRPr="001C604C">
        <w:rPr>
          <w:rFonts w:asciiTheme="minorHAnsi" w:eastAsia="Calibri" w:hAnsiTheme="minorHAnsi" w:cs="Calibri"/>
        </w:rPr>
        <w:t xml:space="preserve">disposent d’un nombre de voix égal au </w:t>
      </w:r>
      <w:r w:rsidR="009A16C9" w:rsidRPr="001C604C">
        <w:rPr>
          <w:rFonts w:asciiTheme="minorHAnsi" w:eastAsia="Calibri" w:hAnsiTheme="minorHAnsi" w:cs="Calibri"/>
        </w:rPr>
        <w:t xml:space="preserve">nombre de </w:t>
      </w:r>
      <w:r w:rsidR="009A16C9" w:rsidRPr="001C604C">
        <w:rPr>
          <w:rFonts w:asciiTheme="minorHAnsi" w:eastAsia="Calibri" w:hAnsiTheme="minorHAnsi" w:cs="Calibri"/>
          <w:i/>
          <w:color w:val="FF0000"/>
        </w:rPr>
        <w:t>licences</w:t>
      </w:r>
      <w:r w:rsidRPr="001C604C">
        <w:rPr>
          <w:rFonts w:asciiTheme="minorHAnsi" w:eastAsia="Calibri" w:hAnsiTheme="minorHAnsi" w:cs="Calibri"/>
        </w:rPr>
        <w:t xml:space="preserve">  de la région indiqués par le fichier fédéral au 30 Aout précédant.</w:t>
      </w:r>
    </w:p>
    <w:p w14:paraId="7B5D800E" w14:textId="77777777" w:rsidR="00850792" w:rsidRPr="001C604C" w:rsidRDefault="00850792" w:rsidP="001C604C">
      <w:pPr>
        <w:ind w:left="708"/>
        <w:jc w:val="both"/>
        <w:rPr>
          <w:rFonts w:asciiTheme="minorHAnsi" w:eastAsia="Calibri" w:hAnsiTheme="minorHAnsi" w:cs="Calibri"/>
        </w:rPr>
      </w:pPr>
    </w:p>
    <w:p w14:paraId="4D06A25B" w14:textId="77777777" w:rsidR="00850792" w:rsidRPr="001C604C" w:rsidRDefault="00850792" w:rsidP="001C604C">
      <w:pPr>
        <w:numPr>
          <w:ilvl w:val="0"/>
          <w:numId w:val="37"/>
        </w:numPr>
        <w:jc w:val="both"/>
        <w:rPr>
          <w:rFonts w:asciiTheme="minorHAnsi" w:eastAsia="Calibri" w:hAnsiTheme="minorHAnsi" w:cs="Calibri"/>
          <w:b/>
        </w:rPr>
      </w:pPr>
      <w:r w:rsidRPr="001C604C">
        <w:rPr>
          <w:rFonts w:asciiTheme="minorHAnsi" w:eastAsia="Calibri" w:hAnsiTheme="minorHAnsi" w:cs="Calibri"/>
          <w:b/>
        </w:rPr>
        <w:t>Modalités de représentation</w:t>
      </w:r>
    </w:p>
    <w:p w14:paraId="128F4DE9" w14:textId="77777777" w:rsidR="00850792" w:rsidRPr="001C604C" w:rsidRDefault="00850792" w:rsidP="001C604C">
      <w:pPr>
        <w:ind w:left="142"/>
        <w:jc w:val="both"/>
        <w:rPr>
          <w:rFonts w:asciiTheme="minorHAnsi" w:eastAsia="Calibri" w:hAnsiTheme="minorHAnsi" w:cs="Calibri"/>
        </w:rPr>
      </w:pPr>
      <w:r w:rsidRPr="001C604C">
        <w:rPr>
          <w:rFonts w:asciiTheme="minorHAnsi" w:eastAsia="Calibri" w:hAnsiTheme="minorHAnsi" w:cs="Calibri"/>
        </w:rPr>
        <w:t xml:space="preserve"> </w:t>
      </w:r>
    </w:p>
    <w:p w14:paraId="1EAC96BF" w14:textId="77777777" w:rsidR="00850792" w:rsidRPr="001C604C" w:rsidRDefault="00850792" w:rsidP="001C604C">
      <w:pPr>
        <w:ind w:left="708"/>
        <w:jc w:val="both"/>
        <w:rPr>
          <w:rFonts w:asciiTheme="minorHAnsi" w:eastAsia="Calibri" w:hAnsiTheme="minorHAnsi" w:cs="Calibri"/>
        </w:rPr>
      </w:pPr>
      <w:r w:rsidRPr="001C604C">
        <w:rPr>
          <w:rFonts w:asciiTheme="minorHAnsi" w:eastAsia="Calibri" w:hAnsiTheme="minorHAnsi" w:cs="Calibri"/>
          <w:b/>
        </w:rPr>
        <w:t>2-1</w:t>
      </w:r>
      <w:r w:rsidR="00D02570" w:rsidRPr="001C604C">
        <w:rPr>
          <w:rFonts w:asciiTheme="minorHAnsi" w:eastAsia="Calibri" w:hAnsiTheme="minorHAnsi" w:cs="Calibri"/>
        </w:rPr>
        <w:tab/>
      </w:r>
      <w:r w:rsidRPr="001C604C">
        <w:rPr>
          <w:rFonts w:asciiTheme="minorHAnsi" w:eastAsia="Calibri" w:hAnsiTheme="minorHAnsi" w:cs="Calibri"/>
        </w:rPr>
        <w:t xml:space="preserve">Le nombre de voix dont dispose chaque </w:t>
      </w:r>
      <w:r w:rsidRPr="001C604C">
        <w:rPr>
          <w:rFonts w:asciiTheme="minorHAnsi" w:eastAsia="Calibri" w:hAnsiTheme="minorHAnsi" w:cs="Calibri"/>
          <w:b/>
        </w:rPr>
        <w:t>"</w:t>
      </w:r>
      <w:r w:rsidRPr="001C604C">
        <w:rPr>
          <w:rFonts w:asciiTheme="minorHAnsi" w:eastAsia="Calibri" w:hAnsiTheme="minorHAnsi" w:cs="Calibri"/>
        </w:rPr>
        <w:t>Grand Electeur</w:t>
      </w:r>
      <w:r w:rsidRPr="001C604C">
        <w:rPr>
          <w:rFonts w:asciiTheme="minorHAnsi" w:eastAsia="Calibri" w:hAnsiTheme="minorHAnsi" w:cs="Calibri"/>
          <w:b/>
        </w:rPr>
        <w:t xml:space="preserve">" </w:t>
      </w:r>
      <w:r w:rsidRPr="001C604C">
        <w:rPr>
          <w:rFonts w:asciiTheme="minorHAnsi" w:eastAsia="Calibri" w:hAnsiTheme="minorHAnsi" w:cs="Calibri"/>
        </w:rPr>
        <w:t xml:space="preserve">de territoire régional est obtenu par le partage d’une manière égale, entre les </w:t>
      </w:r>
      <w:r w:rsidRPr="001C604C">
        <w:rPr>
          <w:rFonts w:asciiTheme="minorHAnsi" w:eastAsia="Calibri" w:hAnsiTheme="minorHAnsi" w:cs="Calibri"/>
          <w:b/>
        </w:rPr>
        <w:t>"</w:t>
      </w:r>
      <w:r w:rsidRPr="001C604C">
        <w:rPr>
          <w:rFonts w:asciiTheme="minorHAnsi" w:eastAsia="Calibri" w:hAnsiTheme="minorHAnsi" w:cs="Calibri"/>
        </w:rPr>
        <w:t>Grands Electeurs</w:t>
      </w:r>
      <w:r w:rsidRPr="001C604C">
        <w:rPr>
          <w:rFonts w:asciiTheme="minorHAnsi" w:eastAsia="Calibri" w:hAnsiTheme="minorHAnsi" w:cs="Calibri"/>
          <w:b/>
        </w:rPr>
        <w:t xml:space="preserve">" </w:t>
      </w:r>
      <w:r w:rsidRPr="001C604C">
        <w:rPr>
          <w:rFonts w:asciiTheme="minorHAnsi" w:eastAsia="Calibri" w:hAnsiTheme="minorHAnsi" w:cs="Calibri"/>
        </w:rPr>
        <w:t>du total des voix détenu par le comité.</w:t>
      </w:r>
    </w:p>
    <w:p w14:paraId="5E1FF294" w14:textId="77777777" w:rsidR="00850792" w:rsidRPr="001C604C" w:rsidRDefault="00850792" w:rsidP="001C604C">
      <w:pPr>
        <w:ind w:left="708"/>
        <w:jc w:val="both"/>
        <w:rPr>
          <w:rFonts w:asciiTheme="minorHAnsi" w:eastAsia="Calibri" w:hAnsiTheme="minorHAnsi" w:cs="Calibri"/>
        </w:rPr>
      </w:pPr>
      <w:r w:rsidRPr="001C604C">
        <w:rPr>
          <w:rFonts w:asciiTheme="minorHAnsi" w:eastAsia="Calibri" w:hAnsiTheme="minorHAnsi" w:cs="Calibri"/>
        </w:rPr>
        <w:t xml:space="preserve">La répartition des voix résiduelles est affectée à raison d’une voix par </w:t>
      </w:r>
      <w:r w:rsidRPr="001C604C">
        <w:rPr>
          <w:rFonts w:asciiTheme="minorHAnsi" w:eastAsia="Calibri" w:hAnsiTheme="minorHAnsi" w:cs="Calibri"/>
          <w:b/>
        </w:rPr>
        <w:t>"</w:t>
      </w:r>
      <w:r w:rsidRPr="001C604C">
        <w:rPr>
          <w:rFonts w:asciiTheme="minorHAnsi" w:eastAsia="Calibri" w:hAnsiTheme="minorHAnsi" w:cs="Calibri"/>
        </w:rPr>
        <w:t>Grand Electeur</w:t>
      </w:r>
      <w:r w:rsidRPr="001C604C">
        <w:rPr>
          <w:rFonts w:asciiTheme="minorHAnsi" w:eastAsia="Calibri" w:hAnsiTheme="minorHAnsi" w:cs="Calibri"/>
          <w:b/>
        </w:rPr>
        <w:t xml:space="preserve">" </w:t>
      </w:r>
      <w:r w:rsidRPr="001C604C">
        <w:rPr>
          <w:rFonts w:asciiTheme="minorHAnsi" w:eastAsia="Calibri" w:hAnsiTheme="minorHAnsi" w:cs="Calibri"/>
        </w:rPr>
        <w:t xml:space="preserve">à partir du     premier </w:t>
      </w:r>
      <w:r w:rsidRPr="001C604C">
        <w:rPr>
          <w:rFonts w:asciiTheme="minorHAnsi" w:eastAsia="Calibri" w:hAnsiTheme="minorHAnsi" w:cs="Calibri"/>
          <w:b/>
        </w:rPr>
        <w:t>"</w:t>
      </w:r>
      <w:r w:rsidRPr="001C604C">
        <w:rPr>
          <w:rFonts w:asciiTheme="minorHAnsi" w:eastAsia="Calibri" w:hAnsiTheme="minorHAnsi" w:cs="Calibri"/>
        </w:rPr>
        <w:t>Grand Electeur</w:t>
      </w:r>
      <w:r w:rsidRPr="001C604C">
        <w:rPr>
          <w:rFonts w:asciiTheme="minorHAnsi" w:eastAsia="Calibri" w:hAnsiTheme="minorHAnsi" w:cs="Calibri"/>
          <w:b/>
        </w:rPr>
        <w:t xml:space="preserve">" </w:t>
      </w:r>
      <w:r w:rsidRPr="001C604C">
        <w:rPr>
          <w:rFonts w:asciiTheme="minorHAnsi" w:eastAsia="Calibri" w:hAnsiTheme="minorHAnsi" w:cs="Calibri"/>
        </w:rPr>
        <w:t xml:space="preserve">jusqu’à épuisement du nombre résiduel. </w:t>
      </w:r>
    </w:p>
    <w:p w14:paraId="0AAA05C4" w14:textId="43FFF336" w:rsidR="00850792" w:rsidRPr="001C604C" w:rsidRDefault="00850792" w:rsidP="001C604C">
      <w:pPr>
        <w:ind w:left="706"/>
        <w:jc w:val="both"/>
        <w:rPr>
          <w:rFonts w:asciiTheme="minorHAnsi" w:eastAsia="Calibri" w:hAnsiTheme="minorHAnsi" w:cs="Calibri"/>
          <w:i/>
          <w:color w:val="FF0000"/>
        </w:rPr>
      </w:pPr>
      <w:r w:rsidRPr="001C604C">
        <w:rPr>
          <w:rFonts w:asciiTheme="minorHAnsi" w:eastAsia="Calibri" w:hAnsiTheme="minorHAnsi" w:cs="Calibri"/>
        </w:rPr>
        <w:lastRenderedPageBreak/>
        <w:t>Ainsi pour une région qu</w:t>
      </w:r>
      <w:r w:rsidR="009A16C9" w:rsidRPr="001C604C">
        <w:rPr>
          <w:rFonts w:asciiTheme="minorHAnsi" w:eastAsia="Calibri" w:hAnsiTheme="minorHAnsi" w:cs="Calibri"/>
        </w:rPr>
        <w:t xml:space="preserve">i a une valeur de 1204 </w:t>
      </w:r>
      <w:r w:rsidR="009A16C9" w:rsidRPr="001C604C">
        <w:rPr>
          <w:rFonts w:asciiTheme="minorHAnsi" w:eastAsia="Calibri" w:hAnsiTheme="minorHAnsi" w:cs="Calibri"/>
          <w:i/>
          <w:color w:val="FF0000"/>
        </w:rPr>
        <w:t>licences</w:t>
      </w:r>
      <w:r w:rsidRPr="001C604C">
        <w:rPr>
          <w:rFonts w:asciiTheme="minorHAnsi" w:eastAsia="Calibri" w:hAnsiTheme="minorHAnsi" w:cs="Calibri"/>
        </w:rPr>
        <w:t xml:space="preserve"> devra faire élire : 3 Grands Electeurs et 1 suppléant </w:t>
      </w:r>
    </w:p>
    <w:p w14:paraId="037B5522" w14:textId="43B1EBE0" w:rsidR="00A6156D" w:rsidRPr="001C604C" w:rsidRDefault="00850792" w:rsidP="0003389B">
      <w:pPr>
        <w:ind w:left="142"/>
        <w:jc w:val="both"/>
        <w:rPr>
          <w:rFonts w:asciiTheme="minorHAnsi" w:eastAsia="Calibri" w:hAnsiTheme="minorHAnsi" w:cs="Calibri"/>
        </w:rPr>
      </w:pPr>
      <w:r w:rsidRPr="001C604C">
        <w:rPr>
          <w:rFonts w:asciiTheme="minorHAnsi" w:eastAsia="Calibri" w:hAnsiTheme="minorHAnsi" w:cs="Calibri"/>
        </w:rPr>
        <w:tab/>
      </w:r>
      <w:r w:rsidRPr="001C604C">
        <w:rPr>
          <w:rFonts w:asciiTheme="minorHAnsi" w:eastAsia="Calibri" w:hAnsiTheme="minorHAnsi" w:cs="Calibri"/>
        </w:rPr>
        <w:tab/>
      </w:r>
    </w:p>
    <w:p w14:paraId="5644F329" w14:textId="77777777" w:rsidR="00850792" w:rsidRPr="001C604C" w:rsidRDefault="00850792" w:rsidP="001C604C">
      <w:pPr>
        <w:ind w:left="706"/>
        <w:jc w:val="both"/>
        <w:rPr>
          <w:rFonts w:asciiTheme="minorHAnsi" w:eastAsia="Calibri" w:hAnsiTheme="minorHAnsi" w:cs="Calibri"/>
        </w:rPr>
      </w:pPr>
      <w:r w:rsidRPr="001C604C">
        <w:rPr>
          <w:rFonts w:asciiTheme="minorHAnsi" w:eastAsia="Calibri" w:hAnsiTheme="minorHAnsi" w:cs="Calibri"/>
        </w:rPr>
        <w:t>Chaque « Grand Electeur » aura 401 voix et le premier des « Grands Electeurs aura en supplément la voix résiduelle soit 402 voix.</w:t>
      </w:r>
    </w:p>
    <w:p w14:paraId="383BFFDF" w14:textId="77777777" w:rsidR="00430D88" w:rsidRPr="001C604C" w:rsidRDefault="00430D88" w:rsidP="001C604C">
      <w:pPr>
        <w:ind w:left="706"/>
        <w:jc w:val="both"/>
        <w:rPr>
          <w:rFonts w:asciiTheme="minorHAnsi" w:eastAsia="Calibri" w:hAnsiTheme="minorHAnsi" w:cs="Calibri"/>
        </w:rPr>
      </w:pPr>
    </w:p>
    <w:p w14:paraId="6BE3D4C2" w14:textId="53466284" w:rsidR="00A6156D" w:rsidRPr="001C604C" w:rsidRDefault="00850792" w:rsidP="001C604C">
      <w:pPr>
        <w:pBdr>
          <w:top w:val="single" w:sz="4" w:space="1" w:color="auto"/>
          <w:left w:val="single" w:sz="4" w:space="4" w:color="auto"/>
          <w:bottom w:val="single" w:sz="4" w:space="1" w:color="auto"/>
          <w:right w:val="single" w:sz="4" w:space="4" w:color="auto"/>
        </w:pBdr>
        <w:ind w:left="850" w:firstLine="566"/>
        <w:jc w:val="both"/>
        <w:rPr>
          <w:rFonts w:asciiTheme="minorHAnsi" w:eastAsia="Calibri" w:hAnsiTheme="minorHAnsi" w:cs="Calibri"/>
        </w:rPr>
      </w:pPr>
      <w:r w:rsidRPr="001C604C">
        <w:rPr>
          <w:rFonts w:asciiTheme="minorHAnsi" w:eastAsia="Calibri" w:hAnsiTheme="minorHAnsi" w:cs="Calibri"/>
        </w:rPr>
        <w:t>1</w:t>
      </w:r>
      <w:r w:rsidRPr="001C604C">
        <w:rPr>
          <w:rFonts w:asciiTheme="minorHAnsi" w:eastAsia="Calibri" w:hAnsiTheme="minorHAnsi" w:cs="Calibri"/>
          <w:vertAlign w:val="superscript"/>
        </w:rPr>
        <w:t>er</w:t>
      </w:r>
      <w:r w:rsidR="00A6156D" w:rsidRPr="001C604C">
        <w:rPr>
          <w:rFonts w:asciiTheme="minorHAnsi" w:eastAsia="Calibri" w:hAnsiTheme="minorHAnsi" w:cs="Calibri"/>
        </w:rPr>
        <w:tab/>
      </w:r>
      <w:r w:rsidRPr="001C604C">
        <w:rPr>
          <w:rFonts w:asciiTheme="minorHAnsi" w:eastAsia="Calibri" w:hAnsiTheme="minorHAnsi" w:cs="Calibri"/>
        </w:rPr>
        <w:t xml:space="preserve">Grand électeur disposera de   </w:t>
      </w:r>
      <w:r w:rsidRPr="001C604C">
        <w:rPr>
          <w:rFonts w:asciiTheme="minorHAnsi" w:eastAsia="Calibri" w:hAnsiTheme="minorHAnsi" w:cs="Calibri"/>
        </w:rPr>
        <w:tab/>
      </w:r>
      <w:r w:rsidR="00A6156D" w:rsidRPr="001C604C">
        <w:rPr>
          <w:rFonts w:asciiTheme="minorHAnsi" w:eastAsia="Calibri" w:hAnsiTheme="minorHAnsi" w:cs="Calibri"/>
        </w:rPr>
        <w:t>401 + 1v</w:t>
      </w:r>
      <w:r w:rsidRPr="001C604C">
        <w:rPr>
          <w:rFonts w:asciiTheme="minorHAnsi" w:eastAsia="Calibri" w:hAnsiTheme="minorHAnsi" w:cs="Calibri"/>
        </w:rPr>
        <w:t>oix</w:t>
      </w:r>
    </w:p>
    <w:p w14:paraId="75728222" w14:textId="43D0B4B2" w:rsidR="00A6156D" w:rsidRPr="001C604C" w:rsidRDefault="00850792" w:rsidP="001C604C">
      <w:pPr>
        <w:pBdr>
          <w:top w:val="single" w:sz="4" w:space="1" w:color="auto"/>
          <w:left w:val="single" w:sz="4" w:space="4" w:color="auto"/>
          <w:bottom w:val="single" w:sz="4" w:space="1" w:color="auto"/>
          <w:right w:val="single" w:sz="4" w:space="4" w:color="auto"/>
        </w:pBdr>
        <w:ind w:left="850" w:firstLine="566"/>
        <w:jc w:val="both"/>
        <w:rPr>
          <w:rFonts w:asciiTheme="minorHAnsi" w:eastAsia="Calibri" w:hAnsiTheme="minorHAnsi" w:cs="Calibri"/>
        </w:rPr>
      </w:pPr>
      <w:r w:rsidRPr="001C604C">
        <w:rPr>
          <w:rFonts w:asciiTheme="minorHAnsi" w:eastAsia="Calibri" w:hAnsiTheme="minorHAnsi" w:cs="Calibri"/>
        </w:rPr>
        <w:t>2</w:t>
      </w:r>
      <w:r w:rsidRPr="001C604C">
        <w:rPr>
          <w:rFonts w:asciiTheme="minorHAnsi" w:eastAsia="Calibri" w:hAnsiTheme="minorHAnsi" w:cs="Calibri"/>
          <w:vertAlign w:val="superscript"/>
        </w:rPr>
        <w:t>ème</w:t>
      </w:r>
      <w:r w:rsidR="00A6156D" w:rsidRPr="001C604C">
        <w:rPr>
          <w:rFonts w:asciiTheme="minorHAnsi" w:eastAsia="Calibri" w:hAnsiTheme="minorHAnsi" w:cs="Calibri"/>
        </w:rPr>
        <w:tab/>
      </w:r>
      <w:r w:rsidRPr="001C604C">
        <w:rPr>
          <w:rFonts w:asciiTheme="minorHAnsi" w:eastAsia="Calibri" w:hAnsiTheme="minorHAnsi" w:cs="Calibri"/>
        </w:rPr>
        <w:t>Grand élect</w:t>
      </w:r>
      <w:r w:rsidR="00A6156D" w:rsidRPr="001C604C">
        <w:rPr>
          <w:rFonts w:asciiTheme="minorHAnsi" w:eastAsia="Calibri" w:hAnsiTheme="minorHAnsi" w:cs="Calibri"/>
        </w:rPr>
        <w:t xml:space="preserve">eur disposera de </w:t>
      </w:r>
      <w:r w:rsidR="00A6156D" w:rsidRPr="001C604C">
        <w:rPr>
          <w:rFonts w:asciiTheme="minorHAnsi" w:eastAsia="Calibri" w:hAnsiTheme="minorHAnsi" w:cs="Calibri"/>
        </w:rPr>
        <w:tab/>
        <w:t>401</w:t>
      </w:r>
      <w:r w:rsidR="00A6156D" w:rsidRPr="001C604C">
        <w:rPr>
          <w:rFonts w:asciiTheme="minorHAnsi" w:eastAsia="Calibri" w:hAnsiTheme="minorHAnsi" w:cs="Calibri"/>
        </w:rPr>
        <w:tab/>
        <w:t>v</w:t>
      </w:r>
      <w:r w:rsidRPr="001C604C">
        <w:rPr>
          <w:rFonts w:asciiTheme="minorHAnsi" w:eastAsia="Calibri" w:hAnsiTheme="minorHAnsi" w:cs="Calibri"/>
        </w:rPr>
        <w:t>oix</w:t>
      </w:r>
    </w:p>
    <w:p w14:paraId="6ECE0656" w14:textId="7557F196" w:rsidR="00A6156D" w:rsidRPr="001C604C" w:rsidRDefault="00850792" w:rsidP="001C604C">
      <w:pPr>
        <w:pBdr>
          <w:top w:val="single" w:sz="4" w:space="1" w:color="auto"/>
          <w:left w:val="single" w:sz="4" w:space="4" w:color="auto"/>
          <w:bottom w:val="single" w:sz="4" w:space="1" w:color="auto"/>
          <w:right w:val="single" w:sz="4" w:space="4" w:color="auto"/>
        </w:pBdr>
        <w:ind w:left="850" w:firstLine="566"/>
        <w:jc w:val="both"/>
        <w:rPr>
          <w:rFonts w:asciiTheme="minorHAnsi" w:eastAsia="Calibri" w:hAnsiTheme="minorHAnsi" w:cs="Calibri"/>
        </w:rPr>
      </w:pPr>
      <w:r w:rsidRPr="001C604C">
        <w:rPr>
          <w:rFonts w:asciiTheme="minorHAnsi" w:eastAsia="Calibri" w:hAnsiTheme="minorHAnsi" w:cs="Calibri"/>
        </w:rPr>
        <w:t>3</w:t>
      </w:r>
      <w:r w:rsidRPr="001C604C">
        <w:rPr>
          <w:rFonts w:asciiTheme="minorHAnsi" w:eastAsia="Calibri" w:hAnsiTheme="minorHAnsi" w:cs="Calibri"/>
          <w:vertAlign w:val="superscript"/>
        </w:rPr>
        <w:t>ème</w:t>
      </w:r>
      <w:r w:rsidR="00A6156D" w:rsidRPr="001C604C">
        <w:rPr>
          <w:rFonts w:asciiTheme="minorHAnsi" w:eastAsia="Calibri" w:hAnsiTheme="minorHAnsi" w:cs="Calibri"/>
        </w:rPr>
        <w:tab/>
      </w:r>
      <w:r w:rsidRPr="001C604C">
        <w:rPr>
          <w:rFonts w:asciiTheme="minorHAnsi" w:eastAsia="Calibri" w:hAnsiTheme="minorHAnsi" w:cs="Calibri"/>
        </w:rPr>
        <w:t>Gr</w:t>
      </w:r>
      <w:r w:rsidR="00A6156D" w:rsidRPr="001C604C">
        <w:rPr>
          <w:rFonts w:asciiTheme="minorHAnsi" w:eastAsia="Calibri" w:hAnsiTheme="minorHAnsi" w:cs="Calibri"/>
        </w:rPr>
        <w:t xml:space="preserve">and électeur disposera de </w:t>
      </w:r>
      <w:r w:rsidR="00A6156D" w:rsidRPr="001C604C">
        <w:rPr>
          <w:rFonts w:asciiTheme="minorHAnsi" w:eastAsia="Calibri" w:hAnsiTheme="minorHAnsi" w:cs="Calibri"/>
        </w:rPr>
        <w:tab/>
        <w:t>401</w:t>
      </w:r>
      <w:r w:rsidR="00A6156D" w:rsidRPr="001C604C">
        <w:rPr>
          <w:rFonts w:asciiTheme="minorHAnsi" w:eastAsia="Calibri" w:hAnsiTheme="minorHAnsi" w:cs="Calibri"/>
        </w:rPr>
        <w:tab/>
        <w:t>v</w:t>
      </w:r>
      <w:r w:rsidRPr="001C604C">
        <w:rPr>
          <w:rFonts w:asciiTheme="minorHAnsi" w:eastAsia="Calibri" w:hAnsiTheme="minorHAnsi" w:cs="Calibri"/>
        </w:rPr>
        <w:t>oix</w:t>
      </w:r>
    </w:p>
    <w:p w14:paraId="5B7161E3" w14:textId="77777777" w:rsidR="00A6156D" w:rsidRPr="001C604C" w:rsidRDefault="00A6156D" w:rsidP="001C604C">
      <w:pPr>
        <w:pBdr>
          <w:top w:val="single" w:sz="4" w:space="1" w:color="auto"/>
          <w:left w:val="single" w:sz="4" w:space="4" w:color="auto"/>
          <w:bottom w:val="single" w:sz="4" w:space="1" w:color="auto"/>
          <w:right w:val="single" w:sz="4" w:space="4" w:color="auto"/>
        </w:pBdr>
        <w:ind w:left="850" w:firstLine="566"/>
        <w:jc w:val="both"/>
        <w:rPr>
          <w:rFonts w:asciiTheme="minorHAnsi" w:eastAsia="Calibri" w:hAnsiTheme="minorHAnsi" w:cs="Calibri"/>
        </w:rPr>
      </w:pPr>
    </w:p>
    <w:p w14:paraId="2B688870" w14:textId="27C525CC" w:rsidR="00850792" w:rsidRPr="001C604C" w:rsidRDefault="00850792" w:rsidP="001C604C">
      <w:pPr>
        <w:pBdr>
          <w:top w:val="single" w:sz="4" w:space="1" w:color="auto"/>
          <w:left w:val="single" w:sz="4" w:space="4" w:color="auto"/>
          <w:bottom w:val="single" w:sz="4" w:space="1" w:color="auto"/>
          <w:right w:val="single" w:sz="4" w:space="4" w:color="auto"/>
        </w:pBdr>
        <w:ind w:left="850" w:firstLine="566"/>
        <w:jc w:val="both"/>
        <w:rPr>
          <w:rFonts w:asciiTheme="minorHAnsi" w:eastAsia="Calibri" w:hAnsiTheme="minorHAnsi" w:cs="Calibri"/>
        </w:rPr>
      </w:pPr>
      <w:r w:rsidRPr="001C604C">
        <w:rPr>
          <w:rFonts w:asciiTheme="minorHAnsi" w:eastAsia="Calibri" w:hAnsiTheme="minorHAnsi" w:cs="Calibri"/>
        </w:rPr>
        <w:t xml:space="preserve">Soit un total de : </w:t>
      </w:r>
      <w:r w:rsidRPr="001C604C">
        <w:rPr>
          <w:rFonts w:asciiTheme="minorHAnsi" w:eastAsia="Calibri" w:hAnsiTheme="minorHAnsi" w:cs="Calibri"/>
        </w:rPr>
        <w:tab/>
      </w:r>
      <w:r w:rsidR="00A6156D" w:rsidRPr="001C604C">
        <w:rPr>
          <w:rFonts w:asciiTheme="minorHAnsi" w:eastAsia="Calibri" w:hAnsiTheme="minorHAnsi" w:cs="Calibri"/>
        </w:rPr>
        <w:t xml:space="preserve">                              </w:t>
      </w:r>
      <w:r w:rsidRPr="001C604C">
        <w:rPr>
          <w:rFonts w:asciiTheme="minorHAnsi" w:eastAsia="Calibri" w:hAnsiTheme="minorHAnsi" w:cs="Calibri"/>
          <w:b/>
        </w:rPr>
        <w:t>1204 voix</w:t>
      </w:r>
    </w:p>
    <w:p w14:paraId="6446F685" w14:textId="77777777" w:rsidR="00850792" w:rsidRPr="001C604C" w:rsidRDefault="00850792" w:rsidP="001C604C">
      <w:pPr>
        <w:ind w:left="142"/>
        <w:jc w:val="both"/>
        <w:rPr>
          <w:rFonts w:asciiTheme="minorHAnsi" w:eastAsia="Calibri" w:hAnsiTheme="minorHAnsi" w:cs="Calibri"/>
        </w:rPr>
      </w:pPr>
    </w:p>
    <w:p w14:paraId="42B4CEDC" w14:textId="77777777" w:rsidR="0077701A" w:rsidRPr="001C604C" w:rsidRDefault="0077701A" w:rsidP="001C604C">
      <w:pPr>
        <w:ind w:left="142"/>
        <w:jc w:val="both"/>
        <w:rPr>
          <w:rFonts w:asciiTheme="minorHAnsi" w:eastAsia="Calibri" w:hAnsiTheme="minorHAnsi" w:cs="Calibri"/>
        </w:rPr>
      </w:pPr>
    </w:p>
    <w:p w14:paraId="2D709A20" w14:textId="1FFE79A6" w:rsidR="0077701A" w:rsidRPr="001C604C" w:rsidRDefault="0077701A" w:rsidP="001C604C">
      <w:pPr>
        <w:ind w:left="142"/>
        <w:jc w:val="both"/>
        <w:rPr>
          <w:rFonts w:asciiTheme="minorHAnsi" w:eastAsia="Calibri" w:hAnsiTheme="minorHAnsi" w:cs="Arial"/>
        </w:rPr>
      </w:pPr>
      <w:r w:rsidRPr="001C604C">
        <w:rPr>
          <w:rFonts w:asciiTheme="minorHAnsi" w:eastAsia="Calibri" w:hAnsiTheme="minorHAnsi" w:cs="Arial"/>
          <w:b/>
        </w:rPr>
        <w:t>Rappel </w:t>
      </w:r>
      <w:r w:rsidRPr="001C604C">
        <w:rPr>
          <w:rFonts w:asciiTheme="minorHAnsi" w:eastAsia="Calibri" w:hAnsiTheme="minorHAnsi" w:cs="Arial"/>
        </w:rPr>
        <w:t>: Les voix détenues par les comités sont calculées en fonction du barème suivant :</w:t>
      </w:r>
    </w:p>
    <w:p w14:paraId="783C5166" w14:textId="77777777" w:rsidR="0077701A" w:rsidRPr="001C604C" w:rsidRDefault="0077701A" w:rsidP="001C604C">
      <w:pPr>
        <w:ind w:left="142"/>
        <w:jc w:val="both"/>
        <w:rPr>
          <w:rFonts w:asciiTheme="minorHAnsi" w:eastAsia="Calibri" w:hAnsiTheme="minorHAnsi" w:cs="Arial"/>
        </w:rPr>
      </w:pPr>
    </w:p>
    <w:p w14:paraId="4B01C5A3" w14:textId="77777777" w:rsidR="00B7185D" w:rsidRPr="001C604C" w:rsidRDefault="00B7185D" w:rsidP="001C604C">
      <w:pPr>
        <w:ind w:left="142"/>
        <w:jc w:val="both"/>
        <w:rPr>
          <w:rFonts w:asciiTheme="minorHAnsi" w:eastAsia="Calibri" w:hAnsiTheme="minorHAnsi" w:cs="Arial"/>
        </w:rPr>
      </w:pPr>
    </w:p>
    <w:p w14:paraId="04649ED9" w14:textId="77777777" w:rsidR="0077701A" w:rsidRPr="001C604C" w:rsidRDefault="0077701A" w:rsidP="001C604C">
      <w:pPr>
        <w:ind w:right="-82"/>
        <w:jc w:val="both"/>
        <w:rPr>
          <w:rFonts w:asciiTheme="minorHAnsi" w:hAnsiTheme="minorHAnsi" w:cs="Arial"/>
        </w:rPr>
      </w:pPr>
    </w:p>
    <w:tbl>
      <w:tblPr>
        <w:tblStyle w:val="Grilledutableau"/>
        <w:tblW w:w="0" w:type="auto"/>
        <w:tblInd w:w="2124" w:type="dxa"/>
        <w:tblLook w:val="04A0" w:firstRow="1" w:lastRow="0" w:firstColumn="1" w:lastColumn="0" w:noHBand="0" w:noVBand="1"/>
      </w:tblPr>
      <w:tblGrid>
        <w:gridCol w:w="2379"/>
        <w:gridCol w:w="1545"/>
        <w:gridCol w:w="1903"/>
      </w:tblGrid>
      <w:tr w:rsidR="00A6156D" w:rsidRPr="001C604C" w14:paraId="274F7439" w14:textId="77777777" w:rsidTr="00A6156D">
        <w:tc>
          <w:tcPr>
            <w:tcW w:w="2379" w:type="dxa"/>
          </w:tcPr>
          <w:p w14:paraId="27AB8925" w14:textId="2D7DB2D3" w:rsidR="00A6156D" w:rsidRPr="001C604C" w:rsidRDefault="00A6156D" w:rsidP="001C604C">
            <w:pPr>
              <w:ind w:right="-82"/>
              <w:jc w:val="both"/>
              <w:rPr>
                <w:rFonts w:asciiTheme="minorHAnsi" w:hAnsiTheme="minorHAnsi" w:cs="Arial"/>
              </w:rPr>
            </w:pPr>
            <w:r w:rsidRPr="001C604C">
              <w:rPr>
                <w:rFonts w:asciiTheme="minorHAnsi" w:hAnsiTheme="minorHAnsi" w:cs="Arial"/>
              </w:rPr>
              <w:t>1 à  5 licences</w:t>
            </w:r>
          </w:p>
        </w:tc>
        <w:tc>
          <w:tcPr>
            <w:tcW w:w="1545" w:type="dxa"/>
          </w:tcPr>
          <w:p w14:paraId="7AB91795" w14:textId="29EF4224"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5F85B3CC"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3 voix</w:t>
            </w:r>
          </w:p>
        </w:tc>
      </w:tr>
      <w:tr w:rsidR="00A6156D" w:rsidRPr="001C604C" w14:paraId="3D484561" w14:textId="77777777" w:rsidTr="00A6156D">
        <w:tc>
          <w:tcPr>
            <w:tcW w:w="2379" w:type="dxa"/>
          </w:tcPr>
          <w:p w14:paraId="2E2A83C1" w14:textId="4A420857" w:rsidR="00A6156D" w:rsidRPr="001C604C" w:rsidRDefault="00A6156D" w:rsidP="001C604C">
            <w:pPr>
              <w:ind w:right="-82"/>
              <w:jc w:val="both"/>
              <w:rPr>
                <w:rFonts w:asciiTheme="minorHAnsi" w:hAnsiTheme="minorHAnsi" w:cs="Arial"/>
              </w:rPr>
            </w:pPr>
            <w:r w:rsidRPr="001C604C">
              <w:rPr>
                <w:rFonts w:asciiTheme="minorHAnsi" w:hAnsiTheme="minorHAnsi" w:cs="Arial"/>
              </w:rPr>
              <w:t>6 à 15 licences</w:t>
            </w:r>
          </w:p>
        </w:tc>
        <w:tc>
          <w:tcPr>
            <w:tcW w:w="1545" w:type="dxa"/>
          </w:tcPr>
          <w:p w14:paraId="300D3CCF" w14:textId="74AD8022"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3FFF395C"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5 voix</w:t>
            </w:r>
          </w:p>
        </w:tc>
      </w:tr>
      <w:tr w:rsidR="00A6156D" w:rsidRPr="001C604C" w14:paraId="7607029B" w14:textId="77777777" w:rsidTr="00A6156D">
        <w:tc>
          <w:tcPr>
            <w:tcW w:w="2379" w:type="dxa"/>
          </w:tcPr>
          <w:p w14:paraId="189A749B" w14:textId="6246DA94" w:rsidR="00A6156D" w:rsidRPr="001C604C" w:rsidRDefault="00A6156D" w:rsidP="001C604C">
            <w:pPr>
              <w:ind w:right="-82"/>
              <w:jc w:val="both"/>
              <w:rPr>
                <w:rFonts w:asciiTheme="minorHAnsi" w:hAnsiTheme="minorHAnsi" w:cs="Arial"/>
              </w:rPr>
            </w:pPr>
            <w:r w:rsidRPr="001C604C">
              <w:rPr>
                <w:rFonts w:asciiTheme="minorHAnsi" w:hAnsiTheme="minorHAnsi" w:cs="Arial"/>
              </w:rPr>
              <w:t>16 à 45 licences</w:t>
            </w:r>
          </w:p>
        </w:tc>
        <w:tc>
          <w:tcPr>
            <w:tcW w:w="1545" w:type="dxa"/>
          </w:tcPr>
          <w:p w14:paraId="78781407" w14:textId="555A219C"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2F735169"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 xml:space="preserve">7 voix      </w:t>
            </w:r>
          </w:p>
        </w:tc>
      </w:tr>
      <w:tr w:rsidR="00A6156D" w:rsidRPr="001C604C" w14:paraId="649FC9F8" w14:textId="77777777" w:rsidTr="00A6156D">
        <w:tc>
          <w:tcPr>
            <w:tcW w:w="2379" w:type="dxa"/>
          </w:tcPr>
          <w:p w14:paraId="05FBEFDF" w14:textId="533C4BF6" w:rsidR="00A6156D" w:rsidRPr="001C604C" w:rsidRDefault="00A6156D" w:rsidP="001C604C">
            <w:pPr>
              <w:ind w:right="-82"/>
              <w:jc w:val="both"/>
              <w:rPr>
                <w:rFonts w:asciiTheme="minorHAnsi" w:hAnsiTheme="minorHAnsi" w:cs="Arial"/>
              </w:rPr>
            </w:pPr>
            <w:r w:rsidRPr="001C604C">
              <w:rPr>
                <w:rFonts w:asciiTheme="minorHAnsi" w:hAnsiTheme="minorHAnsi" w:cs="Arial"/>
              </w:rPr>
              <w:t>46 à 95 licences</w:t>
            </w:r>
          </w:p>
        </w:tc>
        <w:tc>
          <w:tcPr>
            <w:tcW w:w="1545" w:type="dxa"/>
          </w:tcPr>
          <w:p w14:paraId="2D2DDF5B" w14:textId="04F80EEA"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18E3577B"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9 voix</w:t>
            </w:r>
          </w:p>
        </w:tc>
      </w:tr>
      <w:tr w:rsidR="00A6156D" w:rsidRPr="001C604C" w14:paraId="2B54E0F7" w14:textId="77777777" w:rsidTr="00A6156D">
        <w:tc>
          <w:tcPr>
            <w:tcW w:w="2379" w:type="dxa"/>
          </w:tcPr>
          <w:p w14:paraId="61142973" w14:textId="4B3B014C" w:rsidR="00A6156D" w:rsidRPr="001C604C" w:rsidRDefault="00A6156D" w:rsidP="001C604C">
            <w:pPr>
              <w:ind w:right="-82"/>
              <w:jc w:val="both"/>
              <w:rPr>
                <w:rFonts w:asciiTheme="minorHAnsi" w:hAnsiTheme="minorHAnsi" w:cs="Arial"/>
              </w:rPr>
            </w:pPr>
            <w:r w:rsidRPr="001C604C">
              <w:rPr>
                <w:rFonts w:asciiTheme="minorHAnsi" w:hAnsiTheme="minorHAnsi" w:cs="Arial"/>
              </w:rPr>
              <w:t>96 à 145 licences</w:t>
            </w:r>
          </w:p>
        </w:tc>
        <w:tc>
          <w:tcPr>
            <w:tcW w:w="1545" w:type="dxa"/>
          </w:tcPr>
          <w:p w14:paraId="5D87125E" w14:textId="0AF2F805"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0AE91846"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11 voix</w:t>
            </w:r>
          </w:p>
        </w:tc>
      </w:tr>
      <w:tr w:rsidR="00A6156D" w:rsidRPr="001C604C" w14:paraId="7FA0A9BD" w14:textId="77777777" w:rsidTr="00A6156D">
        <w:tc>
          <w:tcPr>
            <w:tcW w:w="2379" w:type="dxa"/>
          </w:tcPr>
          <w:p w14:paraId="72472BA9" w14:textId="570699AA" w:rsidR="00A6156D" w:rsidRPr="001C604C" w:rsidRDefault="00A6156D" w:rsidP="001C604C">
            <w:pPr>
              <w:ind w:right="-82"/>
              <w:jc w:val="both"/>
              <w:rPr>
                <w:rFonts w:asciiTheme="minorHAnsi" w:hAnsiTheme="minorHAnsi" w:cs="Arial"/>
              </w:rPr>
            </w:pPr>
            <w:r w:rsidRPr="001C604C">
              <w:rPr>
                <w:rFonts w:asciiTheme="minorHAnsi" w:hAnsiTheme="minorHAnsi" w:cs="Arial"/>
              </w:rPr>
              <w:t>146 à 200 licences</w:t>
            </w:r>
          </w:p>
        </w:tc>
        <w:tc>
          <w:tcPr>
            <w:tcW w:w="1545" w:type="dxa"/>
          </w:tcPr>
          <w:p w14:paraId="2F62DA9F" w14:textId="6FD28EF3"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3CC57EDD"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13 voix</w:t>
            </w:r>
          </w:p>
        </w:tc>
      </w:tr>
      <w:tr w:rsidR="00A6156D" w:rsidRPr="001C604C" w14:paraId="047D027D" w14:textId="77777777" w:rsidTr="00A6156D">
        <w:tc>
          <w:tcPr>
            <w:tcW w:w="2379" w:type="dxa"/>
          </w:tcPr>
          <w:p w14:paraId="519CC679" w14:textId="3341FA95" w:rsidR="00A6156D" w:rsidRPr="001C604C" w:rsidRDefault="00A6156D" w:rsidP="001C604C">
            <w:pPr>
              <w:ind w:right="-82"/>
              <w:jc w:val="both"/>
              <w:rPr>
                <w:rFonts w:asciiTheme="minorHAnsi" w:hAnsiTheme="minorHAnsi" w:cs="Arial"/>
              </w:rPr>
            </w:pPr>
            <w:r w:rsidRPr="001C604C">
              <w:rPr>
                <w:rFonts w:asciiTheme="minorHAnsi" w:hAnsiTheme="minorHAnsi" w:cs="Arial"/>
              </w:rPr>
              <w:t>201 à 250 licences</w:t>
            </w:r>
          </w:p>
        </w:tc>
        <w:tc>
          <w:tcPr>
            <w:tcW w:w="1545" w:type="dxa"/>
          </w:tcPr>
          <w:p w14:paraId="0676F1E4" w14:textId="02160A86"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24B6663D"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15 voix</w:t>
            </w:r>
          </w:p>
        </w:tc>
      </w:tr>
      <w:tr w:rsidR="00A6156D" w:rsidRPr="001C604C" w14:paraId="1737BFC3" w14:textId="77777777" w:rsidTr="00A6156D">
        <w:tc>
          <w:tcPr>
            <w:tcW w:w="2379" w:type="dxa"/>
          </w:tcPr>
          <w:p w14:paraId="4AD51E19" w14:textId="4DD47F40" w:rsidR="00A6156D" w:rsidRPr="001C604C" w:rsidRDefault="00A6156D" w:rsidP="001C604C">
            <w:pPr>
              <w:ind w:right="-82"/>
              <w:jc w:val="both"/>
              <w:rPr>
                <w:rFonts w:asciiTheme="minorHAnsi" w:hAnsiTheme="minorHAnsi" w:cs="Arial"/>
              </w:rPr>
            </w:pPr>
            <w:r w:rsidRPr="001C604C">
              <w:rPr>
                <w:rFonts w:asciiTheme="minorHAnsi" w:hAnsiTheme="minorHAnsi" w:cs="Arial"/>
              </w:rPr>
              <w:t>251 à 300 licences</w:t>
            </w:r>
          </w:p>
        </w:tc>
        <w:tc>
          <w:tcPr>
            <w:tcW w:w="1545" w:type="dxa"/>
          </w:tcPr>
          <w:p w14:paraId="6CF070C2" w14:textId="2FC62FF4"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507442E9" w14:textId="77777777" w:rsidR="00A6156D" w:rsidRPr="001C604C" w:rsidRDefault="00A6156D" w:rsidP="001C604C">
            <w:pPr>
              <w:ind w:right="-82"/>
              <w:jc w:val="both"/>
              <w:rPr>
                <w:rFonts w:asciiTheme="minorHAnsi" w:hAnsiTheme="minorHAnsi" w:cs="Arial"/>
              </w:rPr>
            </w:pPr>
            <w:r w:rsidRPr="001C604C">
              <w:rPr>
                <w:rFonts w:asciiTheme="minorHAnsi" w:hAnsiTheme="minorHAnsi" w:cs="Arial"/>
              </w:rPr>
              <w:t>17 voix</w:t>
            </w:r>
          </w:p>
        </w:tc>
      </w:tr>
      <w:tr w:rsidR="00A6156D" w:rsidRPr="001C604C" w14:paraId="0EECCF37" w14:textId="77777777" w:rsidTr="00A6156D">
        <w:tc>
          <w:tcPr>
            <w:tcW w:w="2379" w:type="dxa"/>
          </w:tcPr>
          <w:p w14:paraId="50C44A85" w14:textId="6C22AB2A" w:rsidR="00A6156D" w:rsidRPr="001C604C" w:rsidRDefault="00A6156D" w:rsidP="001C604C">
            <w:pPr>
              <w:ind w:right="-82"/>
              <w:jc w:val="both"/>
              <w:rPr>
                <w:rFonts w:asciiTheme="minorHAnsi" w:hAnsiTheme="minorHAnsi" w:cs="Arial"/>
              </w:rPr>
            </w:pPr>
            <w:r w:rsidRPr="001C604C">
              <w:rPr>
                <w:rFonts w:asciiTheme="minorHAnsi" w:hAnsiTheme="minorHAnsi" w:cs="Arial"/>
              </w:rPr>
              <w:t>301 à 350 licences</w:t>
            </w:r>
          </w:p>
        </w:tc>
        <w:tc>
          <w:tcPr>
            <w:tcW w:w="1545" w:type="dxa"/>
          </w:tcPr>
          <w:p w14:paraId="156BB061" w14:textId="320EF80B"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20A90335" w14:textId="7D6E6E5C" w:rsidR="00A6156D" w:rsidRPr="001C604C" w:rsidRDefault="00A6156D" w:rsidP="001C604C">
            <w:pPr>
              <w:ind w:right="-82"/>
              <w:jc w:val="both"/>
              <w:rPr>
                <w:rFonts w:asciiTheme="minorHAnsi" w:hAnsiTheme="minorHAnsi" w:cs="Arial"/>
              </w:rPr>
            </w:pPr>
            <w:r w:rsidRPr="001C604C">
              <w:rPr>
                <w:rFonts w:asciiTheme="minorHAnsi" w:hAnsiTheme="minorHAnsi" w:cs="Arial"/>
              </w:rPr>
              <w:t>19 voix</w:t>
            </w:r>
          </w:p>
        </w:tc>
      </w:tr>
      <w:tr w:rsidR="00A6156D" w:rsidRPr="001C604C" w14:paraId="245908E1" w14:textId="77777777" w:rsidTr="00A6156D">
        <w:tc>
          <w:tcPr>
            <w:tcW w:w="2379" w:type="dxa"/>
          </w:tcPr>
          <w:p w14:paraId="2DD624FB" w14:textId="090D6033" w:rsidR="00A6156D" w:rsidRPr="001C604C" w:rsidRDefault="00A6156D" w:rsidP="001C604C">
            <w:pPr>
              <w:ind w:right="-82"/>
              <w:jc w:val="both"/>
              <w:rPr>
                <w:rFonts w:asciiTheme="minorHAnsi" w:hAnsiTheme="minorHAnsi" w:cs="Arial"/>
              </w:rPr>
            </w:pPr>
            <w:r w:rsidRPr="001C604C">
              <w:rPr>
                <w:rFonts w:asciiTheme="minorHAnsi" w:hAnsiTheme="minorHAnsi" w:cs="Arial"/>
              </w:rPr>
              <w:t>351 à 400 licences</w:t>
            </w:r>
          </w:p>
        </w:tc>
        <w:tc>
          <w:tcPr>
            <w:tcW w:w="1545" w:type="dxa"/>
          </w:tcPr>
          <w:p w14:paraId="0B558D46" w14:textId="77CDADCD"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275C8B4E" w14:textId="108CC027" w:rsidR="00A6156D" w:rsidRPr="001C604C" w:rsidRDefault="00A6156D" w:rsidP="001C604C">
            <w:pPr>
              <w:ind w:right="-82"/>
              <w:jc w:val="both"/>
              <w:rPr>
                <w:rFonts w:asciiTheme="minorHAnsi" w:hAnsiTheme="minorHAnsi" w:cs="Arial"/>
              </w:rPr>
            </w:pPr>
            <w:r w:rsidRPr="001C604C">
              <w:rPr>
                <w:rFonts w:asciiTheme="minorHAnsi" w:hAnsiTheme="minorHAnsi" w:cs="Arial"/>
              </w:rPr>
              <w:t>21 voix</w:t>
            </w:r>
          </w:p>
        </w:tc>
      </w:tr>
      <w:tr w:rsidR="00A6156D" w:rsidRPr="001C604C" w14:paraId="6E837409" w14:textId="77777777" w:rsidTr="00A6156D">
        <w:tc>
          <w:tcPr>
            <w:tcW w:w="2379" w:type="dxa"/>
          </w:tcPr>
          <w:p w14:paraId="06B6558A" w14:textId="61303468" w:rsidR="00A6156D" w:rsidRPr="001C604C" w:rsidRDefault="00A6156D" w:rsidP="001C604C">
            <w:pPr>
              <w:ind w:right="-82"/>
              <w:jc w:val="both"/>
              <w:rPr>
                <w:rFonts w:asciiTheme="minorHAnsi" w:hAnsiTheme="minorHAnsi" w:cs="Arial"/>
              </w:rPr>
            </w:pPr>
            <w:r w:rsidRPr="001C604C">
              <w:rPr>
                <w:rFonts w:asciiTheme="minorHAnsi" w:hAnsiTheme="minorHAnsi" w:cs="Arial"/>
              </w:rPr>
              <w:t>401 à 450 licences</w:t>
            </w:r>
          </w:p>
        </w:tc>
        <w:tc>
          <w:tcPr>
            <w:tcW w:w="1545" w:type="dxa"/>
          </w:tcPr>
          <w:p w14:paraId="1BFC52A5" w14:textId="723E31BA" w:rsidR="00A6156D" w:rsidRPr="001C604C" w:rsidRDefault="00A6156D" w:rsidP="001C604C">
            <w:pPr>
              <w:ind w:right="-82"/>
              <w:jc w:val="both"/>
              <w:rPr>
                <w:rFonts w:asciiTheme="minorHAnsi" w:hAnsiTheme="minorHAnsi" w:cs="Arial"/>
              </w:rPr>
            </w:pPr>
            <w:r w:rsidRPr="001C604C">
              <w:rPr>
                <w:rFonts w:asciiTheme="minorHAnsi" w:hAnsiTheme="minorHAnsi"/>
              </w:rPr>
              <w:t>→</w:t>
            </w:r>
          </w:p>
        </w:tc>
        <w:tc>
          <w:tcPr>
            <w:tcW w:w="1903" w:type="dxa"/>
          </w:tcPr>
          <w:p w14:paraId="795289F5" w14:textId="02B44E0C" w:rsidR="00A6156D" w:rsidRPr="001C604C" w:rsidRDefault="00A6156D" w:rsidP="001C604C">
            <w:pPr>
              <w:ind w:right="-82"/>
              <w:jc w:val="both"/>
              <w:rPr>
                <w:rFonts w:asciiTheme="minorHAnsi" w:hAnsiTheme="minorHAnsi" w:cs="Arial"/>
              </w:rPr>
            </w:pPr>
            <w:r w:rsidRPr="001C604C">
              <w:rPr>
                <w:rFonts w:asciiTheme="minorHAnsi" w:hAnsiTheme="minorHAnsi" w:cs="Arial"/>
              </w:rPr>
              <w:t>23 voix</w:t>
            </w:r>
          </w:p>
        </w:tc>
      </w:tr>
    </w:tbl>
    <w:p w14:paraId="0E69AFA5" w14:textId="77777777" w:rsidR="0077701A" w:rsidRPr="001C604C" w:rsidRDefault="0077701A" w:rsidP="001C604C">
      <w:pPr>
        <w:jc w:val="both"/>
        <w:outlineLvl w:val="0"/>
        <w:rPr>
          <w:rFonts w:asciiTheme="minorHAnsi" w:hAnsiTheme="minorHAnsi" w:cs="Arial"/>
        </w:rPr>
      </w:pPr>
    </w:p>
    <w:p w14:paraId="1E07ED69" w14:textId="77777777" w:rsidR="00B7185D" w:rsidRPr="001C604C" w:rsidRDefault="00B7185D" w:rsidP="001C604C">
      <w:pPr>
        <w:jc w:val="both"/>
        <w:outlineLvl w:val="0"/>
        <w:rPr>
          <w:rFonts w:asciiTheme="minorHAnsi" w:hAnsiTheme="minorHAnsi" w:cs="Arial"/>
        </w:rPr>
      </w:pPr>
    </w:p>
    <w:p w14:paraId="0C25F3D2" w14:textId="774312E3" w:rsidR="0077701A" w:rsidRPr="001C604C" w:rsidRDefault="00316145" w:rsidP="001C604C">
      <w:pPr>
        <w:jc w:val="both"/>
        <w:outlineLvl w:val="0"/>
        <w:rPr>
          <w:rFonts w:asciiTheme="minorHAnsi" w:hAnsiTheme="minorHAnsi" w:cs="Arial"/>
        </w:rPr>
      </w:pPr>
      <w:r w:rsidRPr="001C604C">
        <w:rPr>
          <w:rFonts w:asciiTheme="minorHAnsi" w:hAnsiTheme="minorHAnsi" w:cs="Arial"/>
        </w:rPr>
        <w:t xml:space="preserve">Après 400 </w:t>
      </w:r>
      <w:r w:rsidRPr="001C604C">
        <w:rPr>
          <w:rFonts w:asciiTheme="minorHAnsi" w:hAnsiTheme="minorHAnsi" w:cs="Arial"/>
          <w:i/>
          <w:color w:val="FF0000"/>
        </w:rPr>
        <w:t>licences</w:t>
      </w:r>
      <w:r w:rsidR="0077701A" w:rsidRPr="001C604C">
        <w:rPr>
          <w:rFonts w:asciiTheme="minorHAnsi" w:hAnsiTheme="minorHAnsi" w:cs="Arial"/>
        </w:rPr>
        <w:t>, 2 voix supplémentai</w:t>
      </w:r>
      <w:r w:rsidRPr="001C604C">
        <w:rPr>
          <w:rFonts w:asciiTheme="minorHAnsi" w:hAnsiTheme="minorHAnsi" w:cs="Arial"/>
        </w:rPr>
        <w:t>res par tranche de 50 l</w:t>
      </w:r>
      <w:r w:rsidRPr="001C604C">
        <w:rPr>
          <w:rFonts w:asciiTheme="minorHAnsi" w:hAnsiTheme="minorHAnsi" w:cs="Arial"/>
          <w:i/>
          <w:color w:val="FF0000"/>
        </w:rPr>
        <w:t>icences</w:t>
      </w:r>
    </w:p>
    <w:p w14:paraId="27076C19" w14:textId="77777777" w:rsidR="0077701A" w:rsidRPr="001C604C" w:rsidRDefault="0077701A" w:rsidP="001C604C">
      <w:pPr>
        <w:jc w:val="both"/>
        <w:rPr>
          <w:rFonts w:asciiTheme="minorHAnsi" w:hAnsiTheme="minorHAnsi" w:cs="Arial"/>
        </w:rPr>
      </w:pPr>
    </w:p>
    <w:p w14:paraId="62CAC662" w14:textId="7EA1FE7E" w:rsidR="0077701A" w:rsidRPr="001C604C" w:rsidRDefault="0077701A" w:rsidP="001C604C">
      <w:pPr>
        <w:jc w:val="both"/>
        <w:rPr>
          <w:rFonts w:asciiTheme="minorHAnsi" w:hAnsiTheme="minorHAnsi" w:cs="Arial"/>
        </w:rPr>
      </w:pPr>
      <w:r w:rsidRPr="001C604C">
        <w:rPr>
          <w:rFonts w:asciiTheme="minorHAnsi" w:hAnsiTheme="minorHAnsi" w:cs="Arial"/>
        </w:rPr>
        <w:t>Les tr</w:t>
      </w:r>
      <w:r w:rsidR="00A6156D" w:rsidRPr="001C604C">
        <w:rPr>
          <w:rFonts w:asciiTheme="minorHAnsi" w:hAnsiTheme="minorHAnsi" w:cs="Arial"/>
        </w:rPr>
        <w:t xml:space="preserve">anches ne sont pas cumulatives </w:t>
      </w:r>
      <w:r w:rsidRPr="001C604C">
        <w:rPr>
          <w:rFonts w:asciiTheme="minorHAnsi" w:hAnsiTheme="minorHAnsi" w:cs="Arial"/>
        </w:rPr>
        <w:t>et le nombre de voix est acquis par tranche entamée.</w:t>
      </w:r>
    </w:p>
    <w:p w14:paraId="3D0BAFD0" w14:textId="77777777" w:rsidR="0077701A" w:rsidRPr="001C604C" w:rsidRDefault="0077701A" w:rsidP="001C604C">
      <w:pPr>
        <w:ind w:left="142"/>
        <w:jc w:val="both"/>
        <w:rPr>
          <w:rFonts w:asciiTheme="minorHAnsi" w:eastAsia="Calibri" w:hAnsiTheme="minorHAnsi" w:cs="Arial"/>
        </w:rPr>
      </w:pPr>
    </w:p>
    <w:p w14:paraId="008D967F" w14:textId="77777777" w:rsidR="0077701A" w:rsidRPr="001C604C" w:rsidRDefault="0077701A" w:rsidP="001C604C">
      <w:pPr>
        <w:ind w:left="142"/>
        <w:jc w:val="both"/>
        <w:rPr>
          <w:rFonts w:asciiTheme="minorHAnsi" w:eastAsia="Calibri" w:hAnsiTheme="minorHAnsi" w:cs="Arial"/>
        </w:rPr>
      </w:pPr>
    </w:p>
    <w:p w14:paraId="116C313F" w14:textId="77777777" w:rsidR="00850792" w:rsidRPr="001C604C" w:rsidRDefault="00850792" w:rsidP="001C604C">
      <w:pPr>
        <w:ind w:left="708"/>
        <w:jc w:val="both"/>
        <w:rPr>
          <w:rFonts w:asciiTheme="minorHAnsi" w:eastAsia="Calibri" w:hAnsiTheme="minorHAnsi" w:cs="Arial"/>
        </w:rPr>
      </w:pPr>
      <w:r w:rsidRPr="001C604C">
        <w:rPr>
          <w:rFonts w:asciiTheme="minorHAnsi" w:eastAsia="Calibri" w:hAnsiTheme="minorHAnsi" w:cs="Arial"/>
          <w:b/>
        </w:rPr>
        <w:t>2-2</w:t>
      </w:r>
      <w:r w:rsidR="00D02570" w:rsidRPr="001C604C">
        <w:rPr>
          <w:rFonts w:asciiTheme="minorHAnsi" w:eastAsia="Calibri" w:hAnsiTheme="minorHAnsi" w:cs="Arial"/>
        </w:rPr>
        <w:tab/>
      </w:r>
      <w:r w:rsidRPr="001C604C">
        <w:rPr>
          <w:rFonts w:asciiTheme="minorHAnsi" w:eastAsia="Calibri" w:hAnsiTheme="minorHAnsi" w:cs="Arial"/>
        </w:rPr>
        <w:t xml:space="preserve">La liste de référence des </w:t>
      </w:r>
      <w:r w:rsidRPr="001C604C">
        <w:rPr>
          <w:rFonts w:asciiTheme="minorHAnsi" w:eastAsia="Calibri" w:hAnsiTheme="minorHAnsi" w:cs="Arial"/>
          <w:b/>
        </w:rPr>
        <w:t>"</w:t>
      </w:r>
      <w:r w:rsidRPr="001C604C">
        <w:rPr>
          <w:rFonts w:asciiTheme="minorHAnsi" w:eastAsia="Calibri" w:hAnsiTheme="minorHAnsi" w:cs="Arial"/>
        </w:rPr>
        <w:t>Grands Electeurs</w:t>
      </w:r>
      <w:r w:rsidRPr="001C604C">
        <w:rPr>
          <w:rFonts w:asciiTheme="minorHAnsi" w:eastAsia="Calibri" w:hAnsiTheme="minorHAnsi" w:cs="Arial"/>
          <w:b/>
        </w:rPr>
        <w:t xml:space="preserve">" </w:t>
      </w:r>
      <w:r w:rsidRPr="001C604C">
        <w:rPr>
          <w:rFonts w:asciiTheme="minorHAnsi" w:eastAsia="Calibri" w:hAnsiTheme="minorHAnsi" w:cs="Arial"/>
        </w:rPr>
        <w:t>est celle portée au compte rendu de l’assemblée générale du comité régional.</w:t>
      </w:r>
    </w:p>
    <w:p w14:paraId="7EAA0B0F" w14:textId="77777777" w:rsidR="00850792" w:rsidRPr="001C604C" w:rsidRDefault="00850792" w:rsidP="001C604C">
      <w:pPr>
        <w:ind w:left="142"/>
        <w:jc w:val="both"/>
        <w:rPr>
          <w:rFonts w:asciiTheme="minorHAnsi" w:eastAsia="Calibri" w:hAnsiTheme="minorHAnsi" w:cs="Arial"/>
          <w:i/>
          <w:color w:val="FF0000"/>
        </w:rPr>
      </w:pPr>
    </w:p>
    <w:p w14:paraId="5C774219" w14:textId="77777777" w:rsidR="00850792" w:rsidRPr="001C604C" w:rsidRDefault="00850792" w:rsidP="001C604C">
      <w:pPr>
        <w:ind w:left="708"/>
        <w:jc w:val="both"/>
        <w:rPr>
          <w:rFonts w:asciiTheme="minorHAnsi" w:eastAsia="Calibri" w:hAnsiTheme="minorHAnsi" w:cs="Calibri"/>
        </w:rPr>
      </w:pPr>
      <w:r w:rsidRPr="001C604C">
        <w:rPr>
          <w:rFonts w:asciiTheme="minorHAnsi" w:eastAsia="Calibri" w:hAnsiTheme="minorHAnsi" w:cs="Calibri"/>
          <w:b/>
        </w:rPr>
        <w:t>2-3</w:t>
      </w:r>
      <w:r w:rsidR="00D02570" w:rsidRPr="001C604C">
        <w:rPr>
          <w:rFonts w:asciiTheme="minorHAnsi" w:eastAsia="Calibri" w:hAnsiTheme="minorHAnsi" w:cs="Calibri"/>
        </w:rPr>
        <w:tab/>
      </w:r>
      <w:r w:rsidRPr="001C604C">
        <w:rPr>
          <w:rFonts w:asciiTheme="minorHAnsi" w:eastAsia="Calibri" w:hAnsiTheme="minorHAnsi" w:cs="Calibri"/>
        </w:rPr>
        <w:t>Afin que le « GRAND ELECTEUR » (pour la seule métropole) soit indépendant, la prise en charge (Transport, Hébergement, Restauration) sera r</w:t>
      </w:r>
      <w:r w:rsidR="007E24B0" w:rsidRPr="001C604C">
        <w:rPr>
          <w:rFonts w:asciiTheme="minorHAnsi" w:eastAsia="Calibri" w:hAnsiTheme="minorHAnsi" w:cs="Calibri"/>
        </w:rPr>
        <w:t>églée</w:t>
      </w:r>
      <w:r w:rsidRPr="001C604C">
        <w:rPr>
          <w:rFonts w:asciiTheme="minorHAnsi" w:eastAsia="Calibri" w:hAnsiTheme="minorHAnsi" w:cs="Calibri"/>
        </w:rPr>
        <w:t xml:space="preserve"> par la FFH au tarif fédéral en vigueur et défini par l’assemblée générale. </w:t>
      </w:r>
    </w:p>
    <w:p w14:paraId="662F9877" w14:textId="77777777" w:rsidR="00850792" w:rsidRPr="001C604C" w:rsidRDefault="00850792" w:rsidP="001C604C">
      <w:pPr>
        <w:ind w:left="142"/>
        <w:jc w:val="both"/>
        <w:rPr>
          <w:rFonts w:asciiTheme="minorHAnsi" w:eastAsia="Calibri" w:hAnsiTheme="minorHAnsi" w:cs="Calibri"/>
          <w:b/>
          <w:u w:val="single"/>
        </w:rPr>
      </w:pPr>
    </w:p>
    <w:p w14:paraId="4AF8EFD6" w14:textId="77777777" w:rsidR="00850792" w:rsidRPr="001C604C" w:rsidRDefault="00850792" w:rsidP="001C604C">
      <w:pPr>
        <w:ind w:left="708" w:right="-82"/>
        <w:jc w:val="both"/>
        <w:rPr>
          <w:rFonts w:asciiTheme="minorHAnsi" w:eastAsia="Calibri" w:hAnsiTheme="minorHAnsi" w:cs="Calibri"/>
        </w:rPr>
      </w:pPr>
      <w:r w:rsidRPr="001C604C">
        <w:rPr>
          <w:rFonts w:asciiTheme="minorHAnsi" w:eastAsia="Calibri" w:hAnsiTheme="minorHAnsi" w:cs="Calibri"/>
          <w:b/>
        </w:rPr>
        <w:t>2-4</w:t>
      </w:r>
      <w:r w:rsidR="00D02570" w:rsidRPr="001C604C">
        <w:rPr>
          <w:rFonts w:asciiTheme="minorHAnsi" w:eastAsia="Calibri" w:hAnsiTheme="minorHAnsi" w:cs="Calibri"/>
        </w:rPr>
        <w:tab/>
      </w:r>
      <w:r w:rsidRPr="001C604C">
        <w:rPr>
          <w:rFonts w:asciiTheme="minorHAnsi" w:eastAsia="Calibri" w:hAnsiTheme="minorHAnsi" w:cs="Calibri"/>
        </w:rPr>
        <w:t xml:space="preserve">Exception : Les </w:t>
      </w:r>
      <w:r w:rsidRPr="001C604C">
        <w:rPr>
          <w:rFonts w:asciiTheme="minorHAnsi" w:eastAsia="Calibri" w:hAnsiTheme="minorHAnsi" w:cs="Calibri"/>
          <w:b/>
        </w:rPr>
        <w:t>"</w:t>
      </w:r>
      <w:r w:rsidRPr="001C604C">
        <w:rPr>
          <w:rFonts w:asciiTheme="minorHAnsi" w:eastAsia="Calibri" w:hAnsiTheme="minorHAnsi" w:cs="Calibri"/>
        </w:rPr>
        <w:t>Grands Electeurs</w:t>
      </w:r>
      <w:r w:rsidRPr="001C604C">
        <w:rPr>
          <w:rFonts w:asciiTheme="minorHAnsi" w:eastAsia="Calibri" w:hAnsiTheme="minorHAnsi" w:cs="Calibri"/>
          <w:b/>
        </w:rPr>
        <w:t xml:space="preserve">" </w:t>
      </w:r>
      <w:r w:rsidRPr="001C604C">
        <w:rPr>
          <w:rFonts w:asciiTheme="minorHAnsi" w:eastAsia="Calibri" w:hAnsiTheme="minorHAnsi" w:cs="Calibri"/>
        </w:rPr>
        <w:t>représentants des membres affiliés élus par les assemblées générales des comités régionaux situés hors de la métropole (départements et territoires d’Outre-mer, Saint-Pierre-et-Miquelon et Mayotte) peuvent être à la fois « Grand Electeur et le représentant légal de son département ou sa région », et peuvent  donner pouvoir par lettre recommandée avec accusé de réception à l’organisme dûment désigné de leur choix. Le duplicata de ce pouvoir est adressé au président de la FFH</w:t>
      </w:r>
    </w:p>
    <w:p w14:paraId="4B15C014" w14:textId="77777777" w:rsidR="00850792" w:rsidRPr="001C604C" w:rsidRDefault="00850792" w:rsidP="001C604C">
      <w:pPr>
        <w:ind w:left="142"/>
        <w:jc w:val="both"/>
        <w:rPr>
          <w:rFonts w:asciiTheme="minorHAnsi" w:eastAsia="Calibri" w:hAnsiTheme="minorHAnsi" w:cs="Calibri"/>
        </w:rPr>
      </w:pPr>
    </w:p>
    <w:p w14:paraId="1C76A937" w14:textId="77777777" w:rsidR="00850792" w:rsidRPr="001C604C" w:rsidRDefault="00850792" w:rsidP="001C604C">
      <w:pPr>
        <w:ind w:left="708"/>
        <w:jc w:val="both"/>
        <w:rPr>
          <w:rFonts w:asciiTheme="minorHAnsi" w:eastAsia="Calibri" w:hAnsiTheme="minorHAnsi" w:cs="Calibri"/>
        </w:rPr>
      </w:pPr>
      <w:r w:rsidRPr="001C604C">
        <w:rPr>
          <w:rFonts w:asciiTheme="minorHAnsi" w:eastAsia="Calibri" w:hAnsiTheme="minorHAnsi" w:cs="Calibri"/>
          <w:b/>
        </w:rPr>
        <w:lastRenderedPageBreak/>
        <w:t>2-5</w:t>
      </w:r>
      <w:r w:rsidR="00D02570" w:rsidRPr="001C604C">
        <w:rPr>
          <w:rFonts w:asciiTheme="minorHAnsi" w:eastAsia="Calibri" w:hAnsiTheme="minorHAnsi" w:cs="Calibri"/>
        </w:rPr>
        <w:tab/>
      </w:r>
      <w:r w:rsidRPr="001C604C">
        <w:rPr>
          <w:rFonts w:asciiTheme="minorHAnsi" w:eastAsia="Calibri" w:hAnsiTheme="minorHAnsi" w:cs="Calibri"/>
        </w:rPr>
        <w:t>En cas d’empêchement, chaque "Grand Electeur" est remplacé par un suppléant "Grand Electeur" dans les mêmes conditions lors de l’assemblée générale.</w:t>
      </w:r>
    </w:p>
    <w:p w14:paraId="1D43A091" w14:textId="77777777" w:rsidR="00850792" w:rsidRPr="001C604C" w:rsidRDefault="00850792" w:rsidP="001C604C">
      <w:pPr>
        <w:jc w:val="both"/>
        <w:rPr>
          <w:rFonts w:asciiTheme="minorHAnsi" w:eastAsia="Calibri" w:hAnsiTheme="minorHAnsi" w:cs="Calibri"/>
          <w:b/>
        </w:rPr>
      </w:pPr>
      <w:r w:rsidRPr="001C604C">
        <w:rPr>
          <w:rFonts w:asciiTheme="minorHAnsi" w:eastAsia="Calibri" w:hAnsiTheme="minorHAnsi" w:cs="Calibri"/>
          <w:b/>
        </w:rPr>
        <w:t xml:space="preserve">  </w:t>
      </w:r>
      <w:r w:rsidR="0015565C" w:rsidRPr="001C604C">
        <w:rPr>
          <w:rFonts w:asciiTheme="minorHAnsi" w:eastAsia="Calibri" w:hAnsiTheme="minorHAnsi" w:cs="Calibri"/>
          <w:b/>
        </w:rPr>
        <w:tab/>
      </w:r>
      <w:r w:rsidR="00D02570" w:rsidRPr="001C604C">
        <w:rPr>
          <w:rFonts w:asciiTheme="minorHAnsi" w:eastAsia="Calibri" w:hAnsiTheme="minorHAnsi" w:cs="Calibri"/>
          <w:b/>
        </w:rPr>
        <w:t>2-6</w:t>
      </w:r>
      <w:r w:rsidR="00D02570" w:rsidRPr="001C604C">
        <w:rPr>
          <w:rFonts w:asciiTheme="minorHAnsi" w:eastAsia="Calibri" w:hAnsiTheme="minorHAnsi" w:cs="Calibri"/>
          <w:b/>
        </w:rPr>
        <w:tab/>
      </w:r>
      <w:r w:rsidRPr="001C604C">
        <w:rPr>
          <w:rFonts w:asciiTheme="minorHAnsi" w:eastAsia="Calibri" w:hAnsiTheme="minorHAnsi" w:cs="Calibri"/>
          <w:b/>
        </w:rPr>
        <w:t>Les votes par procuration et par correspondance ne sont pas admis.</w:t>
      </w:r>
    </w:p>
    <w:p w14:paraId="4673ACB9" w14:textId="77777777" w:rsidR="00850792" w:rsidRPr="001C604C" w:rsidRDefault="00850792" w:rsidP="001C604C">
      <w:pPr>
        <w:ind w:left="708"/>
        <w:jc w:val="both"/>
        <w:rPr>
          <w:rFonts w:asciiTheme="minorHAnsi" w:eastAsia="Calibri" w:hAnsiTheme="minorHAnsi" w:cs="Calibri"/>
        </w:rPr>
      </w:pPr>
    </w:p>
    <w:p w14:paraId="5EB60B13" w14:textId="77777777" w:rsidR="00850792" w:rsidRPr="001C604C" w:rsidRDefault="00850792" w:rsidP="001C604C">
      <w:pPr>
        <w:ind w:left="708"/>
        <w:jc w:val="both"/>
        <w:rPr>
          <w:rFonts w:asciiTheme="minorHAnsi" w:eastAsia="Calibri" w:hAnsiTheme="minorHAnsi" w:cs="Calibri"/>
        </w:rPr>
      </w:pPr>
      <w:r w:rsidRPr="001C604C">
        <w:rPr>
          <w:rFonts w:asciiTheme="minorHAnsi" w:eastAsia="Calibri" w:hAnsiTheme="minorHAnsi" w:cs="Calibri"/>
          <w:b/>
        </w:rPr>
        <w:t>2-7</w:t>
      </w:r>
      <w:r w:rsidR="00D02570" w:rsidRPr="001C604C">
        <w:rPr>
          <w:rFonts w:asciiTheme="minorHAnsi" w:eastAsia="Calibri" w:hAnsiTheme="minorHAnsi" w:cs="Calibri"/>
        </w:rPr>
        <w:tab/>
      </w:r>
      <w:r w:rsidRPr="001C604C">
        <w:rPr>
          <w:rFonts w:asciiTheme="minorHAnsi" w:eastAsia="Calibri" w:hAnsiTheme="minorHAnsi" w:cs="Calibri"/>
        </w:rPr>
        <w:t xml:space="preserve">Un «Grand Electeur ou son suppléant» qui n’aura pas participé à l’A.G. de la </w:t>
      </w:r>
      <w:r w:rsidR="0015565C" w:rsidRPr="001C604C">
        <w:rPr>
          <w:rFonts w:asciiTheme="minorHAnsi" w:eastAsia="Calibri" w:hAnsiTheme="minorHAnsi" w:cs="Calibri"/>
        </w:rPr>
        <w:t xml:space="preserve">F.F.H, ou qui n’aura </w:t>
      </w:r>
      <w:r w:rsidRPr="001C604C">
        <w:rPr>
          <w:rFonts w:asciiTheme="minorHAnsi" w:eastAsia="Calibri" w:hAnsiTheme="minorHAnsi" w:cs="Calibri"/>
        </w:rPr>
        <w:t>pas pris part aux votes lors de l’A.G. ne pourra plus faire acte de candidature "</w:t>
      </w:r>
      <w:r w:rsidRPr="001C604C">
        <w:rPr>
          <w:rFonts w:asciiTheme="minorHAnsi" w:eastAsia="Calibri" w:hAnsiTheme="minorHAnsi" w:cs="Calibri"/>
          <w:b/>
        </w:rPr>
        <w:t>Grand Electeur</w:t>
      </w:r>
      <w:r w:rsidRPr="001C604C">
        <w:rPr>
          <w:rFonts w:asciiTheme="minorHAnsi" w:eastAsia="Calibri" w:hAnsiTheme="minorHAnsi" w:cs="Calibri"/>
        </w:rPr>
        <w:t xml:space="preserve">" lors de la prochaine </w:t>
      </w:r>
      <w:proofErr w:type="spellStart"/>
      <w:r w:rsidRPr="001C604C">
        <w:rPr>
          <w:rFonts w:asciiTheme="minorHAnsi" w:eastAsia="Calibri" w:hAnsiTheme="minorHAnsi" w:cs="Calibri"/>
        </w:rPr>
        <w:t>Paralympiade</w:t>
      </w:r>
      <w:proofErr w:type="spellEnd"/>
      <w:r w:rsidRPr="001C604C">
        <w:rPr>
          <w:rFonts w:asciiTheme="minorHAnsi" w:eastAsia="Calibri" w:hAnsiTheme="minorHAnsi" w:cs="Calibri"/>
        </w:rPr>
        <w:t xml:space="preserve">. </w:t>
      </w:r>
    </w:p>
    <w:p w14:paraId="3D424D17" w14:textId="77777777" w:rsidR="00A77306" w:rsidRPr="001C604C" w:rsidRDefault="00A77306" w:rsidP="001C604C">
      <w:pPr>
        <w:ind w:right="-82"/>
        <w:jc w:val="both"/>
        <w:rPr>
          <w:rFonts w:asciiTheme="minorHAnsi" w:hAnsiTheme="minorHAnsi"/>
          <w:b/>
        </w:rPr>
      </w:pPr>
    </w:p>
    <w:p w14:paraId="33944C17" w14:textId="47AE29F2" w:rsidR="0015565C" w:rsidRPr="0003389B" w:rsidRDefault="0015565C" w:rsidP="001C604C">
      <w:pPr>
        <w:jc w:val="both"/>
        <w:rPr>
          <w:rFonts w:asciiTheme="minorHAnsi" w:hAnsiTheme="minorHAnsi"/>
          <w:b/>
        </w:rPr>
      </w:pPr>
      <w:r w:rsidRPr="0003389B">
        <w:rPr>
          <w:rFonts w:asciiTheme="minorHAnsi" w:hAnsiTheme="minorHAnsi"/>
          <w:b/>
        </w:rPr>
        <w:t>Article 5</w:t>
      </w:r>
    </w:p>
    <w:p w14:paraId="5B37D4F0" w14:textId="77777777" w:rsidR="00850792" w:rsidRPr="0003389B" w:rsidRDefault="00850792" w:rsidP="001C604C">
      <w:pPr>
        <w:ind w:right="-82"/>
        <w:jc w:val="both"/>
        <w:rPr>
          <w:rFonts w:asciiTheme="minorHAnsi" w:hAnsiTheme="minorHAnsi"/>
          <w:b/>
        </w:rPr>
      </w:pPr>
    </w:p>
    <w:p w14:paraId="07F0D914" w14:textId="77777777" w:rsidR="00A77306" w:rsidRPr="001C604C" w:rsidRDefault="00A77306" w:rsidP="001C604C">
      <w:pPr>
        <w:ind w:right="-82"/>
        <w:jc w:val="both"/>
        <w:rPr>
          <w:rFonts w:asciiTheme="minorHAnsi" w:hAnsiTheme="minorHAnsi"/>
        </w:rPr>
      </w:pPr>
      <w:r w:rsidRPr="001C604C">
        <w:rPr>
          <w:rFonts w:asciiTheme="minorHAnsi" w:hAnsiTheme="minorHAnsi"/>
        </w:rPr>
        <w:t>L'assemblée générale est convoquée par le président de la fédération.</w:t>
      </w:r>
    </w:p>
    <w:p w14:paraId="3DC4783B" w14:textId="77777777" w:rsidR="00A77306" w:rsidRPr="001C604C" w:rsidRDefault="00A77306" w:rsidP="001C604C">
      <w:pPr>
        <w:ind w:right="-82"/>
        <w:jc w:val="both"/>
        <w:rPr>
          <w:rFonts w:asciiTheme="minorHAnsi" w:hAnsiTheme="minorHAnsi"/>
          <w:sz w:val="16"/>
        </w:rPr>
      </w:pPr>
    </w:p>
    <w:p w14:paraId="35455077" w14:textId="77777777" w:rsidR="00A77306" w:rsidRPr="001C604C" w:rsidRDefault="00A77306" w:rsidP="001C604C">
      <w:pPr>
        <w:ind w:right="-82"/>
        <w:jc w:val="both"/>
        <w:rPr>
          <w:rFonts w:asciiTheme="minorHAnsi" w:hAnsiTheme="minorHAnsi"/>
        </w:rPr>
      </w:pPr>
      <w:r w:rsidRPr="001C604C">
        <w:rPr>
          <w:rFonts w:asciiTheme="minorHAnsi" w:hAnsiTheme="minorHAnsi"/>
        </w:rPr>
        <w:t>Elle se réunit au moins une fois par an sur convocation du président, à la date fixée par le Comité directeur fédéral ou chaque fois que sa convocation est demandée par :</w:t>
      </w:r>
    </w:p>
    <w:p w14:paraId="3F2CC7B0" w14:textId="77777777" w:rsidR="00A77306" w:rsidRPr="001C604C" w:rsidRDefault="00A77306" w:rsidP="001C604C">
      <w:pPr>
        <w:ind w:right="-82"/>
        <w:jc w:val="both"/>
        <w:rPr>
          <w:rFonts w:asciiTheme="minorHAnsi" w:hAnsiTheme="minorHAnsi"/>
        </w:rPr>
      </w:pPr>
    </w:p>
    <w:p w14:paraId="33F57857" w14:textId="77777777" w:rsidR="00A77306" w:rsidRPr="001C604C" w:rsidRDefault="00A77306" w:rsidP="001C604C">
      <w:pPr>
        <w:numPr>
          <w:ilvl w:val="0"/>
          <w:numId w:val="1"/>
        </w:numPr>
        <w:ind w:right="-82"/>
        <w:jc w:val="both"/>
        <w:rPr>
          <w:rFonts w:asciiTheme="minorHAnsi" w:hAnsiTheme="minorHAnsi"/>
        </w:rPr>
      </w:pPr>
      <w:r w:rsidRPr="001C604C">
        <w:rPr>
          <w:rFonts w:asciiTheme="minorHAnsi" w:hAnsiTheme="minorHAnsi"/>
        </w:rPr>
        <w:t xml:space="preserve">la majorité absolue  des membres du Comité directeur fédéral, ou </w:t>
      </w:r>
    </w:p>
    <w:p w14:paraId="6B166D6E" w14:textId="218E56CE" w:rsidR="00A77306" w:rsidRPr="001C604C" w:rsidRDefault="00A77306" w:rsidP="001C604C">
      <w:pPr>
        <w:numPr>
          <w:ilvl w:val="0"/>
          <w:numId w:val="1"/>
        </w:numPr>
        <w:ind w:right="-82"/>
        <w:jc w:val="both"/>
        <w:rPr>
          <w:rFonts w:asciiTheme="minorHAnsi" w:hAnsiTheme="minorHAnsi"/>
        </w:rPr>
      </w:pPr>
      <w:r w:rsidRPr="001C604C">
        <w:rPr>
          <w:rFonts w:asciiTheme="minorHAnsi" w:hAnsiTheme="minorHAnsi"/>
        </w:rPr>
        <w:t>par, au moins, le tiers</w:t>
      </w:r>
      <w:r w:rsidR="00F35BDF" w:rsidRPr="001C604C">
        <w:rPr>
          <w:rFonts w:asciiTheme="minorHAnsi" w:hAnsiTheme="minorHAnsi"/>
        </w:rPr>
        <w:t xml:space="preserve"> corps électoral (collège des représentants des comités régionaux, collège des représentant</w:t>
      </w:r>
      <w:r w:rsidR="00871C1D" w:rsidRPr="001C604C">
        <w:rPr>
          <w:rFonts w:asciiTheme="minorHAnsi" w:hAnsiTheme="minorHAnsi"/>
        </w:rPr>
        <w:t>s</w:t>
      </w:r>
      <w:r w:rsidR="00F35BDF" w:rsidRPr="001C604C">
        <w:rPr>
          <w:rFonts w:asciiTheme="minorHAnsi" w:hAnsiTheme="minorHAnsi"/>
        </w:rPr>
        <w:t xml:space="preserve"> des comités départementaux et collège des grand</w:t>
      </w:r>
      <w:r w:rsidR="00871C1D" w:rsidRPr="001C604C">
        <w:rPr>
          <w:rFonts w:asciiTheme="minorHAnsi" w:hAnsiTheme="minorHAnsi"/>
        </w:rPr>
        <w:t>s</w:t>
      </w:r>
      <w:r w:rsidR="00F35BDF" w:rsidRPr="001C604C">
        <w:rPr>
          <w:rFonts w:asciiTheme="minorHAnsi" w:hAnsiTheme="minorHAnsi"/>
        </w:rPr>
        <w:t xml:space="preserve"> électeur</w:t>
      </w:r>
      <w:r w:rsidR="00871C1D" w:rsidRPr="001C604C">
        <w:rPr>
          <w:rFonts w:asciiTheme="minorHAnsi" w:hAnsiTheme="minorHAnsi"/>
        </w:rPr>
        <w:t>s</w:t>
      </w:r>
      <w:r w:rsidR="00F35BDF" w:rsidRPr="001C604C">
        <w:rPr>
          <w:rFonts w:asciiTheme="minorHAnsi" w:hAnsiTheme="minorHAnsi"/>
        </w:rPr>
        <w:t>)</w:t>
      </w:r>
      <w:r w:rsidRPr="001C604C">
        <w:rPr>
          <w:rFonts w:asciiTheme="minorHAnsi" w:hAnsiTheme="minorHAnsi"/>
        </w:rPr>
        <w:t xml:space="preserve">, représentant, au moins,  le tiers des voix. </w:t>
      </w:r>
    </w:p>
    <w:p w14:paraId="56710E45" w14:textId="77777777" w:rsidR="00A77306" w:rsidRPr="001C604C" w:rsidRDefault="00A77306" w:rsidP="001C604C">
      <w:pPr>
        <w:ind w:right="-82"/>
        <w:jc w:val="both"/>
        <w:rPr>
          <w:rFonts w:asciiTheme="minorHAnsi" w:hAnsiTheme="minorHAnsi"/>
          <w:sz w:val="16"/>
        </w:rPr>
      </w:pPr>
    </w:p>
    <w:p w14:paraId="4A3D49E7" w14:textId="77777777" w:rsidR="00A77306" w:rsidRPr="001C604C" w:rsidRDefault="00A77306" w:rsidP="001C604C">
      <w:pPr>
        <w:ind w:right="-82"/>
        <w:jc w:val="both"/>
        <w:rPr>
          <w:rFonts w:asciiTheme="minorHAnsi" w:hAnsiTheme="minorHAnsi"/>
        </w:rPr>
      </w:pPr>
      <w:r w:rsidRPr="001C604C">
        <w:rPr>
          <w:rFonts w:asciiTheme="minorHAnsi" w:hAnsiTheme="minorHAnsi"/>
        </w:rPr>
        <w:t>L'ordre du jour est fixé par le Comité directeur fédéral.</w:t>
      </w:r>
    </w:p>
    <w:p w14:paraId="07630CA9" w14:textId="77777777" w:rsidR="00472845" w:rsidRPr="001C604C" w:rsidRDefault="00472845" w:rsidP="001C604C">
      <w:pPr>
        <w:ind w:right="-82"/>
        <w:jc w:val="both"/>
        <w:rPr>
          <w:rFonts w:asciiTheme="minorHAnsi" w:hAnsiTheme="minorHAnsi"/>
          <w:b/>
        </w:rPr>
      </w:pPr>
    </w:p>
    <w:p w14:paraId="7DE9663D" w14:textId="77AF41E6" w:rsidR="0015565C" w:rsidRPr="0003389B" w:rsidRDefault="0015565C" w:rsidP="001C604C">
      <w:pPr>
        <w:jc w:val="both"/>
        <w:rPr>
          <w:rFonts w:asciiTheme="minorHAnsi" w:hAnsiTheme="minorHAnsi"/>
          <w:b/>
        </w:rPr>
      </w:pPr>
      <w:r w:rsidRPr="0003389B">
        <w:rPr>
          <w:rFonts w:asciiTheme="minorHAnsi" w:hAnsiTheme="minorHAnsi"/>
          <w:b/>
        </w:rPr>
        <w:t>Article 6</w:t>
      </w:r>
    </w:p>
    <w:p w14:paraId="7E0430DC" w14:textId="77777777" w:rsidR="0015565C" w:rsidRPr="0003389B" w:rsidRDefault="0015565C" w:rsidP="001C604C">
      <w:pPr>
        <w:ind w:right="-82"/>
        <w:jc w:val="both"/>
        <w:rPr>
          <w:rFonts w:asciiTheme="minorHAnsi" w:hAnsiTheme="minorHAnsi"/>
        </w:rPr>
      </w:pPr>
    </w:p>
    <w:p w14:paraId="01D36E1F"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L'assemblée générale </w:t>
      </w:r>
    </w:p>
    <w:p w14:paraId="27345B07" w14:textId="77777777" w:rsidR="00A77306" w:rsidRPr="001C604C" w:rsidRDefault="00A77306" w:rsidP="001C604C">
      <w:pPr>
        <w:ind w:right="-82"/>
        <w:jc w:val="both"/>
        <w:rPr>
          <w:rFonts w:asciiTheme="minorHAnsi" w:hAnsiTheme="minorHAnsi"/>
          <w:b/>
          <w:sz w:val="16"/>
        </w:rPr>
      </w:pPr>
    </w:p>
    <w:p w14:paraId="1E94E521" w14:textId="77777777" w:rsidR="00A77306" w:rsidRPr="001C604C" w:rsidRDefault="00A77306" w:rsidP="001C604C">
      <w:pPr>
        <w:numPr>
          <w:ilvl w:val="0"/>
          <w:numId w:val="9"/>
        </w:numPr>
        <w:ind w:right="-82"/>
        <w:jc w:val="both"/>
        <w:rPr>
          <w:rFonts w:asciiTheme="minorHAnsi" w:hAnsiTheme="minorHAnsi"/>
          <w:dstrike/>
        </w:rPr>
      </w:pPr>
      <w:r w:rsidRPr="001C604C">
        <w:rPr>
          <w:rFonts w:asciiTheme="minorHAnsi" w:hAnsiTheme="minorHAnsi"/>
        </w:rPr>
        <w:t xml:space="preserve">définit, oriente et contrôle la politique générale de la Fédération, </w:t>
      </w:r>
    </w:p>
    <w:p w14:paraId="5126D557" w14:textId="77777777" w:rsidR="00A77306" w:rsidRPr="001C604C" w:rsidRDefault="00A77306" w:rsidP="001C604C">
      <w:pPr>
        <w:numPr>
          <w:ilvl w:val="0"/>
          <w:numId w:val="7"/>
        </w:numPr>
        <w:ind w:right="-82"/>
        <w:jc w:val="both"/>
        <w:rPr>
          <w:rFonts w:asciiTheme="minorHAnsi" w:hAnsiTheme="minorHAnsi"/>
        </w:rPr>
      </w:pPr>
      <w:r w:rsidRPr="001C604C">
        <w:rPr>
          <w:rFonts w:asciiTheme="minorHAnsi" w:hAnsiTheme="minorHAnsi"/>
        </w:rPr>
        <w:t xml:space="preserve">entend chaque année les rapports sur la gestion du Comité directeur fédéral et sur la situation morale et financière de la Fédération, </w:t>
      </w:r>
    </w:p>
    <w:p w14:paraId="59D346D7" w14:textId="77777777" w:rsidR="00A77306" w:rsidRPr="001C604C" w:rsidRDefault="00A77306" w:rsidP="001C604C">
      <w:pPr>
        <w:numPr>
          <w:ilvl w:val="0"/>
          <w:numId w:val="7"/>
        </w:numPr>
        <w:ind w:right="-82"/>
        <w:jc w:val="both"/>
        <w:rPr>
          <w:rFonts w:asciiTheme="minorHAnsi" w:hAnsiTheme="minorHAnsi"/>
        </w:rPr>
      </w:pPr>
      <w:r w:rsidRPr="001C604C">
        <w:rPr>
          <w:rFonts w:asciiTheme="minorHAnsi" w:hAnsiTheme="minorHAnsi"/>
        </w:rPr>
        <w:t>approuve les comptes de l'exercice clos et vote le budget de l’exercice suivant.</w:t>
      </w:r>
    </w:p>
    <w:p w14:paraId="195196F3" w14:textId="77777777" w:rsidR="00A77306" w:rsidRPr="001C604C" w:rsidRDefault="00A77306" w:rsidP="001C604C">
      <w:pPr>
        <w:ind w:right="-82"/>
        <w:jc w:val="both"/>
        <w:rPr>
          <w:rFonts w:asciiTheme="minorHAnsi" w:hAnsiTheme="minorHAnsi"/>
          <w:sz w:val="16"/>
        </w:rPr>
      </w:pPr>
    </w:p>
    <w:p w14:paraId="6A18B0E1" w14:textId="77777777" w:rsidR="00A77306" w:rsidRPr="001C604C" w:rsidRDefault="00A77306" w:rsidP="001C604C">
      <w:pPr>
        <w:ind w:right="-82"/>
        <w:jc w:val="both"/>
        <w:rPr>
          <w:rFonts w:asciiTheme="minorHAnsi" w:hAnsiTheme="minorHAnsi"/>
        </w:rPr>
      </w:pPr>
      <w:r w:rsidRPr="001C604C">
        <w:rPr>
          <w:rFonts w:asciiTheme="minorHAnsi" w:hAnsiTheme="minorHAnsi"/>
        </w:rPr>
        <w:t>Sur la proposition du Comité directeur fédéral :</w:t>
      </w:r>
    </w:p>
    <w:p w14:paraId="5046A851" w14:textId="77777777" w:rsidR="00A77306" w:rsidRPr="001C604C" w:rsidRDefault="00A77306" w:rsidP="001C604C">
      <w:pPr>
        <w:ind w:right="-82"/>
        <w:jc w:val="both"/>
        <w:rPr>
          <w:rFonts w:asciiTheme="minorHAnsi" w:hAnsiTheme="minorHAnsi"/>
          <w:sz w:val="16"/>
        </w:rPr>
      </w:pPr>
    </w:p>
    <w:p w14:paraId="41B3F994" w14:textId="77777777" w:rsidR="00A77306" w:rsidRPr="001C604C" w:rsidRDefault="00A77306" w:rsidP="001C604C">
      <w:pPr>
        <w:numPr>
          <w:ilvl w:val="0"/>
          <w:numId w:val="8"/>
        </w:numPr>
        <w:ind w:right="-82"/>
        <w:jc w:val="both"/>
        <w:rPr>
          <w:rFonts w:asciiTheme="minorHAnsi" w:hAnsiTheme="minorHAnsi"/>
        </w:rPr>
      </w:pPr>
      <w:r w:rsidRPr="001C604C">
        <w:rPr>
          <w:rFonts w:asciiTheme="minorHAnsi" w:hAnsiTheme="minorHAnsi"/>
        </w:rPr>
        <w:t>fixe le montant des cotisations d’affiliation et de ré-affiliation dues à la fédération par les associations</w:t>
      </w:r>
      <w:r w:rsidR="00472845" w:rsidRPr="001C604C">
        <w:rPr>
          <w:rFonts w:asciiTheme="minorHAnsi" w:hAnsiTheme="minorHAnsi"/>
        </w:rPr>
        <w:t xml:space="preserve">, sections, </w:t>
      </w:r>
      <w:r w:rsidR="008277F4" w:rsidRPr="001C604C">
        <w:rPr>
          <w:rFonts w:asciiTheme="minorHAnsi" w:hAnsiTheme="minorHAnsi"/>
        </w:rPr>
        <w:t xml:space="preserve">comité et </w:t>
      </w:r>
      <w:r w:rsidR="00472845" w:rsidRPr="001C604C">
        <w:rPr>
          <w:rFonts w:asciiTheme="minorHAnsi" w:hAnsiTheme="minorHAnsi"/>
        </w:rPr>
        <w:t>des organismes publics</w:t>
      </w:r>
      <w:r w:rsidRPr="001C604C">
        <w:rPr>
          <w:rFonts w:asciiTheme="minorHAnsi" w:hAnsiTheme="minorHAnsi"/>
        </w:rPr>
        <w:t xml:space="preserve"> </w:t>
      </w:r>
      <w:r w:rsidR="008277F4" w:rsidRPr="001C604C">
        <w:rPr>
          <w:rFonts w:asciiTheme="minorHAnsi" w:hAnsiTheme="minorHAnsi"/>
        </w:rPr>
        <w:t>ou privées agrées par la FFH</w:t>
      </w:r>
      <w:r w:rsidRPr="001C604C">
        <w:rPr>
          <w:rFonts w:asciiTheme="minorHAnsi" w:hAnsiTheme="minorHAnsi"/>
        </w:rPr>
        <w:t xml:space="preserve">, </w:t>
      </w:r>
    </w:p>
    <w:p w14:paraId="307A678D" w14:textId="77777777" w:rsidR="00A77306" w:rsidRPr="001C604C" w:rsidRDefault="00A77306" w:rsidP="001C604C">
      <w:pPr>
        <w:numPr>
          <w:ilvl w:val="0"/>
          <w:numId w:val="8"/>
        </w:numPr>
        <w:ind w:right="-82"/>
        <w:jc w:val="both"/>
        <w:rPr>
          <w:rFonts w:asciiTheme="minorHAnsi" w:hAnsiTheme="minorHAnsi"/>
        </w:rPr>
      </w:pPr>
      <w:r w:rsidRPr="001C604C">
        <w:rPr>
          <w:rFonts w:asciiTheme="minorHAnsi" w:hAnsiTheme="minorHAnsi"/>
        </w:rPr>
        <w:t>fixe le montant des cotisations dues à la fédération par les licenciés dans une association dûment affiliée,</w:t>
      </w:r>
    </w:p>
    <w:p w14:paraId="62E35C52" w14:textId="77777777" w:rsidR="00A77306" w:rsidRPr="001C604C" w:rsidRDefault="00A77306" w:rsidP="001C604C">
      <w:pPr>
        <w:numPr>
          <w:ilvl w:val="0"/>
          <w:numId w:val="8"/>
        </w:numPr>
        <w:ind w:right="-82"/>
        <w:jc w:val="both"/>
        <w:rPr>
          <w:rFonts w:asciiTheme="minorHAnsi" w:hAnsiTheme="minorHAnsi"/>
        </w:rPr>
      </w:pPr>
      <w:r w:rsidRPr="001C604C">
        <w:rPr>
          <w:rFonts w:asciiTheme="minorHAnsi" w:hAnsiTheme="minorHAnsi"/>
        </w:rPr>
        <w:t>fixe le montant des cotisations dues à la fédération par les personnes,</w:t>
      </w:r>
    </w:p>
    <w:p w14:paraId="4759964C" w14:textId="77777777" w:rsidR="00A77306" w:rsidRPr="001C604C" w:rsidRDefault="00A77306" w:rsidP="001C604C">
      <w:pPr>
        <w:numPr>
          <w:ilvl w:val="0"/>
          <w:numId w:val="8"/>
        </w:numPr>
        <w:ind w:right="-82"/>
        <w:jc w:val="both"/>
        <w:rPr>
          <w:rFonts w:asciiTheme="minorHAnsi" w:hAnsiTheme="minorHAnsi"/>
          <w:i/>
          <w:strike/>
          <w:color w:val="FF0000"/>
        </w:rPr>
      </w:pPr>
      <w:r w:rsidRPr="001C604C">
        <w:rPr>
          <w:rFonts w:asciiTheme="minorHAnsi" w:hAnsiTheme="minorHAnsi"/>
        </w:rPr>
        <w:t xml:space="preserve">adopte le règlement intérieur, </w:t>
      </w:r>
      <w:r w:rsidRPr="001C604C">
        <w:rPr>
          <w:rFonts w:asciiTheme="minorHAnsi" w:hAnsiTheme="minorHAnsi"/>
          <w:i/>
          <w:strike/>
          <w:color w:val="FF0000"/>
        </w:rPr>
        <w:t>le règlement disciplinaire</w:t>
      </w:r>
      <w:r w:rsidRPr="001C604C">
        <w:rPr>
          <w:rFonts w:asciiTheme="minorHAnsi" w:hAnsiTheme="minorHAnsi"/>
        </w:rPr>
        <w:t xml:space="preserve">, le règlement financier, </w:t>
      </w:r>
      <w:r w:rsidRPr="001C604C">
        <w:rPr>
          <w:rFonts w:asciiTheme="minorHAnsi" w:hAnsiTheme="minorHAnsi"/>
          <w:i/>
          <w:strike/>
          <w:color w:val="FF0000"/>
        </w:rPr>
        <w:t>et le règlement disciplinaire particulier en matière de lutte contre le dopage,</w:t>
      </w:r>
    </w:p>
    <w:p w14:paraId="52E7B9A6" w14:textId="77777777" w:rsidR="00A77306" w:rsidRPr="001C604C" w:rsidRDefault="00A77306" w:rsidP="001C604C">
      <w:pPr>
        <w:numPr>
          <w:ilvl w:val="0"/>
          <w:numId w:val="8"/>
        </w:numPr>
        <w:ind w:right="-82"/>
        <w:jc w:val="both"/>
        <w:rPr>
          <w:rFonts w:asciiTheme="minorHAnsi" w:hAnsiTheme="minorHAnsi"/>
        </w:rPr>
      </w:pPr>
      <w:r w:rsidRPr="001C604C">
        <w:rPr>
          <w:rFonts w:asciiTheme="minorHAnsi" w:hAnsiTheme="minorHAnsi"/>
        </w:rPr>
        <w:t>désigne tous les six ans un commissaire aux comptes professionnel dûment agréé, chargé de la vérification de la comptabilité et qui établit un rapport à chaque assemblée générale,</w:t>
      </w:r>
    </w:p>
    <w:p w14:paraId="1EC9FF8E" w14:textId="77777777" w:rsidR="00A77306" w:rsidRPr="001C604C" w:rsidRDefault="00A77306" w:rsidP="001C604C">
      <w:pPr>
        <w:numPr>
          <w:ilvl w:val="0"/>
          <w:numId w:val="8"/>
        </w:numPr>
        <w:ind w:right="-82"/>
        <w:jc w:val="both"/>
        <w:rPr>
          <w:rFonts w:asciiTheme="minorHAnsi" w:hAnsiTheme="minorHAnsi"/>
          <w:b/>
        </w:rPr>
      </w:pPr>
      <w:r w:rsidRPr="001C604C">
        <w:rPr>
          <w:rFonts w:asciiTheme="minorHAnsi" w:hAnsiTheme="minorHAnsi"/>
        </w:rPr>
        <w:t>pourvoit, s’il y a lieu, à l’élection des membres du Comité directeur fédéral et du Président de la Fédération.</w:t>
      </w:r>
    </w:p>
    <w:p w14:paraId="465DB3CA" w14:textId="77777777" w:rsidR="0015565C" w:rsidRPr="001C604C" w:rsidRDefault="0015565C" w:rsidP="001C604C">
      <w:pPr>
        <w:ind w:left="360" w:right="-82"/>
        <w:jc w:val="both"/>
        <w:rPr>
          <w:rFonts w:asciiTheme="minorHAnsi" w:hAnsiTheme="minorHAnsi"/>
          <w:b/>
        </w:rPr>
      </w:pPr>
    </w:p>
    <w:p w14:paraId="13C737FC" w14:textId="14C73F28" w:rsidR="0015565C" w:rsidRPr="0003389B" w:rsidRDefault="0015565C" w:rsidP="001C604C">
      <w:pPr>
        <w:jc w:val="both"/>
        <w:rPr>
          <w:rFonts w:asciiTheme="minorHAnsi" w:hAnsiTheme="minorHAnsi"/>
          <w:b/>
        </w:rPr>
      </w:pPr>
      <w:r w:rsidRPr="0003389B">
        <w:rPr>
          <w:rFonts w:asciiTheme="minorHAnsi" w:hAnsiTheme="minorHAnsi"/>
          <w:b/>
        </w:rPr>
        <w:t>Article 7</w:t>
      </w:r>
    </w:p>
    <w:p w14:paraId="1D20ACB8" w14:textId="77777777" w:rsidR="008277F4" w:rsidRPr="0003389B" w:rsidRDefault="008277F4" w:rsidP="001C604C">
      <w:pPr>
        <w:ind w:right="-82"/>
        <w:jc w:val="both"/>
        <w:rPr>
          <w:rFonts w:asciiTheme="minorHAnsi" w:hAnsiTheme="minorHAnsi"/>
          <w:b/>
        </w:rPr>
      </w:pPr>
    </w:p>
    <w:p w14:paraId="098EC2C6" w14:textId="77777777" w:rsidR="00A77306" w:rsidRPr="001C604C" w:rsidRDefault="00A77306" w:rsidP="001C604C">
      <w:pPr>
        <w:ind w:right="-82"/>
        <w:jc w:val="both"/>
        <w:rPr>
          <w:rFonts w:asciiTheme="minorHAnsi" w:hAnsiTheme="minorHAnsi"/>
          <w:b/>
        </w:rPr>
      </w:pPr>
      <w:r w:rsidRPr="001C604C">
        <w:rPr>
          <w:rFonts w:asciiTheme="minorHAnsi" w:hAnsiTheme="minorHAnsi"/>
        </w:rPr>
        <w:t>L'assemblée générale est seule compétente</w:t>
      </w:r>
      <w:r w:rsidRPr="001C604C">
        <w:rPr>
          <w:rFonts w:asciiTheme="minorHAnsi" w:hAnsiTheme="minorHAnsi"/>
          <w:b/>
        </w:rPr>
        <w:t xml:space="preserve"> </w:t>
      </w:r>
      <w:r w:rsidR="008277F4" w:rsidRPr="001C604C">
        <w:rPr>
          <w:rFonts w:asciiTheme="minorHAnsi" w:hAnsiTheme="minorHAnsi"/>
        </w:rPr>
        <w:t>p</w:t>
      </w:r>
      <w:r w:rsidRPr="001C604C">
        <w:rPr>
          <w:rFonts w:asciiTheme="minorHAnsi" w:hAnsiTheme="minorHAnsi"/>
        </w:rPr>
        <w:t xml:space="preserve">our se prononcer sur les acquisitions, les échanges et les aliénations de biens immobiliers, sur la constitution d'hypothèques et sur les baux de plus de neuf ans. Elle décide seule des emprunts ainsi que de l'aliénation des biens mobiliers dépendant de la dotation. Les délibérations de l'assemblée générale relatives à l'échange ou à l'aliénation </w:t>
      </w:r>
      <w:r w:rsidRPr="001C604C">
        <w:rPr>
          <w:rFonts w:asciiTheme="minorHAnsi" w:hAnsiTheme="minorHAnsi"/>
        </w:rPr>
        <w:lastRenderedPageBreak/>
        <w:t>d'immeubles dépendant de la dotation, à la constitution d'hypothèques sur ces immeubles, à l'aliénation des biens meubles dépendant de la dotation et aux emprunts, ne produisent effet qu'après leur approbation par l'autorité administrative.</w:t>
      </w:r>
    </w:p>
    <w:p w14:paraId="44D2D4AF" w14:textId="77777777" w:rsidR="00A77306" w:rsidRPr="001C604C" w:rsidRDefault="00A77306" w:rsidP="001C604C">
      <w:pPr>
        <w:ind w:right="-82"/>
        <w:jc w:val="both"/>
        <w:rPr>
          <w:rFonts w:asciiTheme="minorHAnsi" w:hAnsiTheme="minorHAnsi"/>
          <w:sz w:val="16"/>
        </w:rPr>
      </w:pPr>
    </w:p>
    <w:p w14:paraId="67362499" w14:textId="26363E76" w:rsidR="0015565C" w:rsidRPr="0003389B" w:rsidRDefault="0015565C" w:rsidP="001C604C">
      <w:pPr>
        <w:jc w:val="both"/>
        <w:rPr>
          <w:rFonts w:asciiTheme="minorHAnsi" w:hAnsiTheme="minorHAnsi"/>
          <w:b/>
        </w:rPr>
      </w:pPr>
      <w:r w:rsidRPr="0003389B">
        <w:rPr>
          <w:rFonts w:asciiTheme="minorHAnsi" w:hAnsiTheme="minorHAnsi"/>
          <w:b/>
        </w:rPr>
        <w:t>Article 8</w:t>
      </w:r>
    </w:p>
    <w:p w14:paraId="2326F86C" w14:textId="77777777" w:rsidR="00A77306" w:rsidRPr="0003389B" w:rsidRDefault="00A77306" w:rsidP="001C604C">
      <w:pPr>
        <w:ind w:right="-82"/>
        <w:jc w:val="both"/>
        <w:rPr>
          <w:rFonts w:asciiTheme="minorHAnsi" w:hAnsiTheme="minorHAnsi"/>
        </w:rPr>
      </w:pPr>
    </w:p>
    <w:p w14:paraId="2914FDDC" w14:textId="77777777" w:rsidR="008277F4" w:rsidRPr="001C604C" w:rsidRDefault="00A77306" w:rsidP="001C604C">
      <w:pPr>
        <w:ind w:right="-82"/>
        <w:jc w:val="both"/>
        <w:rPr>
          <w:rFonts w:asciiTheme="minorHAnsi" w:hAnsiTheme="minorHAnsi"/>
          <w:bCs/>
        </w:rPr>
      </w:pPr>
      <w:r w:rsidRPr="001C604C">
        <w:rPr>
          <w:rFonts w:asciiTheme="minorHAnsi" w:hAnsiTheme="minorHAnsi"/>
          <w:bCs/>
        </w:rPr>
        <w:t>Les décisions</w:t>
      </w:r>
      <w:r w:rsidR="008277F4" w:rsidRPr="001C604C">
        <w:rPr>
          <w:rFonts w:asciiTheme="minorHAnsi" w:hAnsiTheme="minorHAnsi"/>
          <w:bCs/>
        </w:rPr>
        <w:t xml:space="preserve"> de l’assemblée générale</w:t>
      </w:r>
      <w:r w:rsidRPr="001C604C">
        <w:rPr>
          <w:rFonts w:asciiTheme="minorHAnsi" w:hAnsiTheme="minorHAnsi"/>
          <w:bCs/>
        </w:rPr>
        <w:t xml:space="preserve"> sont adoptées à la majorité relative des membres adhérents présents ou représentés.</w:t>
      </w:r>
    </w:p>
    <w:p w14:paraId="255BA45C" w14:textId="77777777" w:rsidR="008277F4" w:rsidRPr="001C604C" w:rsidRDefault="008277F4" w:rsidP="001C604C">
      <w:pPr>
        <w:ind w:right="-82"/>
        <w:jc w:val="both"/>
        <w:rPr>
          <w:rFonts w:asciiTheme="minorHAnsi" w:hAnsiTheme="minorHAnsi"/>
          <w:bCs/>
        </w:rPr>
      </w:pPr>
    </w:p>
    <w:p w14:paraId="47BD232E" w14:textId="77777777" w:rsidR="00A77306" w:rsidRPr="001C604C" w:rsidRDefault="00A77306" w:rsidP="001C604C">
      <w:pPr>
        <w:ind w:right="-82"/>
        <w:jc w:val="both"/>
        <w:rPr>
          <w:rFonts w:asciiTheme="minorHAnsi" w:hAnsiTheme="minorHAnsi"/>
          <w:bCs/>
        </w:rPr>
      </w:pPr>
      <w:r w:rsidRPr="001C604C">
        <w:rPr>
          <w:rFonts w:asciiTheme="minorHAnsi" w:hAnsiTheme="minorHAnsi"/>
        </w:rPr>
        <w:t>Les votes de l'assemblée générale portant sur des personnes</w:t>
      </w:r>
      <w:r w:rsidRPr="001C604C">
        <w:rPr>
          <w:rFonts w:asciiTheme="minorHAnsi" w:hAnsiTheme="minorHAnsi"/>
          <w:b/>
        </w:rPr>
        <w:t xml:space="preserve"> </w:t>
      </w:r>
      <w:r w:rsidR="008277F4" w:rsidRPr="001C604C">
        <w:rPr>
          <w:rFonts w:asciiTheme="minorHAnsi" w:hAnsiTheme="minorHAnsi"/>
          <w:bCs/>
        </w:rPr>
        <w:t xml:space="preserve"> </w:t>
      </w:r>
      <w:r w:rsidRPr="001C604C">
        <w:rPr>
          <w:rFonts w:asciiTheme="minorHAnsi" w:hAnsiTheme="minorHAnsi"/>
        </w:rPr>
        <w:t xml:space="preserve">ont lieu à bulletin secret. </w:t>
      </w:r>
    </w:p>
    <w:p w14:paraId="3DFB79AC" w14:textId="77777777" w:rsidR="00A77306" w:rsidRPr="001C604C" w:rsidRDefault="00A77306" w:rsidP="001C604C">
      <w:pPr>
        <w:ind w:right="-82"/>
        <w:jc w:val="both"/>
        <w:rPr>
          <w:rFonts w:asciiTheme="minorHAnsi" w:hAnsiTheme="minorHAnsi"/>
        </w:rPr>
      </w:pPr>
      <w:r w:rsidRPr="001C604C">
        <w:rPr>
          <w:rFonts w:asciiTheme="minorHAnsi" w:hAnsiTheme="minorHAnsi"/>
        </w:rPr>
        <w:t>Néanmoins, ceux prévus au  titre V, article 1 des présents statuts se font à main levée.</w:t>
      </w:r>
    </w:p>
    <w:p w14:paraId="73778CC7" w14:textId="77777777" w:rsidR="00A77306" w:rsidRPr="001C604C" w:rsidRDefault="00A77306" w:rsidP="001C604C">
      <w:pPr>
        <w:ind w:right="-82"/>
        <w:jc w:val="both"/>
        <w:rPr>
          <w:rFonts w:asciiTheme="minorHAnsi" w:hAnsiTheme="minorHAnsi"/>
          <w:sz w:val="16"/>
        </w:rPr>
      </w:pPr>
    </w:p>
    <w:p w14:paraId="3488EA82" w14:textId="05A72907" w:rsidR="0015565C" w:rsidRPr="0003389B" w:rsidRDefault="0015565C" w:rsidP="001C604C">
      <w:pPr>
        <w:jc w:val="both"/>
        <w:rPr>
          <w:rFonts w:asciiTheme="minorHAnsi" w:hAnsiTheme="minorHAnsi"/>
          <w:b/>
        </w:rPr>
      </w:pPr>
      <w:r w:rsidRPr="0003389B">
        <w:rPr>
          <w:rFonts w:asciiTheme="minorHAnsi" w:hAnsiTheme="minorHAnsi"/>
          <w:b/>
        </w:rPr>
        <w:t>Article 9</w:t>
      </w:r>
    </w:p>
    <w:p w14:paraId="2A49B465" w14:textId="77777777" w:rsidR="00A77306" w:rsidRPr="0003389B" w:rsidRDefault="00A77306" w:rsidP="001C604C">
      <w:pPr>
        <w:ind w:right="-82"/>
        <w:jc w:val="both"/>
        <w:rPr>
          <w:rFonts w:asciiTheme="minorHAnsi" w:hAnsiTheme="minorHAnsi"/>
        </w:rPr>
      </w:pPr>
    </w:p>
    <w:p w14:paraId="689A5B82"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Les procès-verbaux de l'assemblée générale et les rapports financiers et de gestion sont communiqués chaque année aux associations et comités affiliés. Ils sont mis à disposition au siège ou publiés dans les bulletins officiels de la FFH ou peuvent être consultés sur le site Internet de la Fédération Française Handisport. </w:t>
      </w:r>
    </w:p>
    <w:p w14:paraId="49DBF4D0" w14:textId="77777777" w:rsidR="00A6156D" w:rsidRPr="001C604C" w:rsidRDefault="00A6156D" w:rsidP="001C604C">
      <w:pPr>
        <w:ind w:right="-82"/>
        <w:jc w:val="both"/>
        <w:rPr>
          <w:rFonts w:asciiTheme="minorHAnsi" w:hAnsiTheme="minorHAnsi"/>
        </w:rPr>
      </w:pPr>
    </w:p>
    <w:p w14:paraId="124EB935" w14:textId="77777777" w:rsidR="00A6156D" w:rsidRPr="001C604C" w:rsidRDefault="00A6156D" w:rsidP="001C604C">
      <w:pPr>
        <w:ind w:right="-82"/>
        <w:jc w:val="both"/>
        <w:rPr>
          <w:rFonts w:asciiTheme="minorHAnsi" w:hAnsiTheme="minorHAnsi"/>
        </w:rPr>
      </w:pPr>
    </w:p>
    <w:p w14:paraId="7123E1F8" w14:textId="77777777" w:rsidR="00A6156D" w:rsidRPr="001C604C" w:rsidRDefault="00A6156D" w:rsidP="001C604C">
      <w:pPr>
        <w:ind w:right="-82"/>
        <w:jc w:val="both"/>
        <w:rPr>
          <w:rFonts w:asciiTheme="minorHAnsi" w:hAnsiTheme="minorHAnsi"/>
        </w:rPr>
      </w:pPr>
    </w:p>
    <w:p w14:paraId="08A0DE62" w14:textId="77777777" w:rsidR="00A6156D" w:rsidRPr="001C604C" w:rsidRDefault="00A6156D" w:rsidP="0003389B">
      <w:pPr>
        <w:ind w:right="-82"/>
        <w:jc w:val="center"/>
        <w:rPr>
          <w:rFonts w:asciiTheme="minorHAnsi" w:hAnsiTheme="minorHAnsi"/>
        </w:rPr>
      </w:pPr>
      <w:r w:rsidRPr="001C604C">
        <w:rPr>
          <w:rFonts w:asciiTheme="minorHAnsi" w:hAnsiTheme="minorHAnsi"/>
        </w:rPr>
        <w:t>---------------------------------------</w:t>
      </w:r>
    </w:p>
    <w:p w14:paraId="164BAA01" w14:textId="77777777" w:rsidR="00A6156D" w:rsidRPr="001C604C" w:rsidRDefault="00A6156D" w:rsidP="001C604C">
      <w:pPr>
        <w:ind w:right="-82"/>
        <w:jc w:val="both"/>
        <w:rPr>
          <w:rFonts w:asciiTheme="minorHAnsi" w:hAnsiTheme="minorHAnsi"/>
        </w:rPr>
      </w:pPr>
    </w:p>
    <w:p w14:paraId="6FC5A50D" w14:textId="77777777" w:rsidR="00A6156D" w:rsidRPr="001C604C" w:rsidRDefault="00A6156D" w:rsidP="001C604C">
      <w:pPr>
        <w:ind w:right="-82"/>
        <w:jc w:val="both"/>
        <w:rPr>
          <w:rFonts w:asciiTheme="minorHAnsi" w:hAnsiTheme="minorHAnsi"/>
        </w:rPr>
      </w:pPr>
    </w:p>
    <w:p w14:paraId="7F4BCC8C" w14:textId="77777777" w:rsidR="00A6156D" w:rsidRPr="001C604C" w:rsidRDefault="00A6156D" w:rsidP="001C604C">
      <w:pPr>
        <w:ind w:right="-82"/>
        <w:jc w:val="both"/>
        <w:rPr>
          <w:rFonts w:asciiTheme="minorHAnsi" w:hAnsiTheme="minorHAnsi"/>
        </w:rPr>
      </w:pPr>
    </w:p>
    <w:p w14:paraId="19F31C16" w14:textId="77777777" w:rsidR="00A6156D" w:rsidRPr="001C604C" w:rsidRDefault="00A6156D" w:rsidP="001C604C">
      <w:pPr>
        <w:ind w:right="-82"/>
        <w:jc w:val="both"/>
        <w:rPr>
          <w:rFonts w:asciiTheme="minorHAnsi" w:hAnsiTheme="minorHAnsi"/>
        </w:rPr>
      </w:pPr>
    </w:p>
    <w:p w14:paraId="1E8929F9" w14:textId="77777777" w:rsidR="00A6156D" w:rsidRPr="001C604C" w:rsidRDefault="00A6156D" w:rsidP="001C604C">
      <w:pPr>
        <w:ind w:right="-82"/>
        <w:jc w:val="both"/>
        <w:rPr>
          <w:rFonts w:asciiTheme="minorHAnsi" w:hAnsiTheme="minorHAnsi"/>
        </w:rPr>
      </w:pPr>
    </w:p>
    <w:p w14:paraId="415908FB" w14:textId="31768F48" w:rsidR="00A77306" w:rsidRPr="001C604C" w:rsidRDefault="00A77306" w:rsidP="0003389B">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sz w:val="32"/>
        </w:rPr>
      </w:pPr>
      <w:r w:rsidRPr="001C604C">
        <w:rPr>
          <w:rFonts w:asciiTheme="minorHAnsi" w:hAnsiTheme="minorHAnsi"/>
          <w:sz w:val="32"/>
        </w:rPr>
        <w:br w:type="page"/>
      </w:r>
      <w:r w:rsidRPr="001C604C">
        <w:rPr>
          <w:rFonts w:asciiTheme="minorHAnsi" w:hAnsiTheme="minorHAnsi"/>
          <w:sz w:val="32"/>
        </w:rPr>
        <w:lastRenderedPageBreak/>
        <w:t>TITRE IV</w:t>
      </w:r>
    </w:p>
    <w:p w14:paraId="0FBA60AD" w14:textId="77777777" w:rsidR="00A77306" w:rsidRPr="001C604C" w:rsidRDefault="00A77306" w:rsidP="0003389B">
      <w:pPr>
        <w:pBdr>
          <w:top w:val="single" w:sz="4" w:space="1" w:color="auto"/>
          <w:left w:val="single" w:sz="4" w:space="4" w:color="auto"/>
          <w:bottom w:val="single" w:sz="4" w:space="1" w:color="auto"/>
          <w:right w:val="single" w:sz="4" w:space="4" w:color="auto"/>
        </w:pBdr>
        <w:ind w:right="-82"/>
        <w:jc w:val="center"/>
        <w:rPr>
          <w:rFonts w:asciiTheme="minorHAnsi" w:hAnsiTheme="minorHAnsi"/>
          <w:b/>
          <w:sz w:val="32"/>
          <w:szCs w:val="32"/>
        </w:rPr>
      </w:pPr>
      <w:r w:rsidRPr="001C604C">
        <w:rPr>
          <w:rFonts w:asciiTheme="minorHAnsi" w:hAnsiTheme="minorHAnsi"/>
          <w:b/>
          <w:sz w:val="32"/>
          <w:szCs w:val="32"/>
        </w:rPr>
        <w:t>Le COMITÉ DIRECTEUR et  le PRESIDENT de la FEDERATION</w:t>
      </w:r>
    </w:p>
    <w:p w14:paraId="7C1B7801" w14:textId="77777777" w:rsidR="00A77306" w:rsidRPr="001C604C" w:rsidRDefault="00A77306" w:rsidP="001C604C">
      <w:pPr>
        <w:ind w:right="-82"/>
        <w:jc w:val="both"/>
        <w:rPr>
          <w:rFonts w:asciiTheme="minorHAnsi" w:hAnsiTheme="minorHAnsi"/>
          <w:b/>
        </w:rPr>
      </w:pPr>
    </w:p>
    <w:p w14:paraId="44D7B02E" w14:textId="77777777" w:rsidR="00A77306" w:rsidRPr="001C604C" w:rsidRDefault="00A77306" w:rsidP="001C604C">
      <w:pPr>
        <w:ind w:right="-82"/>
        <w:jc w:val="both"/>
        <w:rPr>
          <w:rFonts w:asciiTheme="minorHAnsi" w:hAnsiTheme="minorHAnsi"/>
          <w:sz w:val="16"/>
        </w:rPr>
      </w:pPr>
    </w:p>
    <w:p w14:paraId="218EAB41" w14:textId="496650E3" w:rsidR="00A77306" w:rsidRPr="0003389B" w:rsidRDefault="00A77306" w:rsidP="001C604C">
      <w:pPr>
        <w:ind w:right="-82"/>
        <w:jc w:val="both"/>
        <w:rPr>
          <w:rFonts w:asciiTheme="minorHAnsi" w:hAnsiTheme="minorHAnsi"/>
          <w:b/>
        </w:rPr>
      </w:pPr>
      <w:r w:rsidRPr="0003389B">
        <w:rPr>
          <w:rFonts w:asciiTheme="minorHAnsi" w:hAnsiTheme="minorHAnsi"/>
          <w:b/>
        </w:rPr>
        <w:t>Article 1</w:t>
      </w:r>
    </w:p>
    <w:p w14:paraId="0DD27F65" w14:textId="77777777" w:rsidR="00A77306" w:rsidRPr="001C604C" w:rsidRDefault="00A77306" w:rsidP="001C604C">
      <w:pPr>
        <w:widowControl w:val="0"/>
        <w:autoSpaceDE w:val="0"/>
        <w:autoSpaceDN w:val="0"/>
        <w:adjustRightInd w:val="0"/>
        <w:ind w:right="-82"/>
        <w:jc w:val="both"/>
        <w:rPr>
          <w:rFonts w:asciiTheme="minorHAnsi" w:hAnsiTheme="minorHAnsi"/>
        </w:rPr>
      </w:pPr>
      <w:r w:rsidRPr="0003389B">
        <w:rPr>
          <w:rFonts w:asciiTheme="minorHAnsi" w:hAnsiTheme="minorHAnsi"/>
        </w:rPr>
        <w:br/>
      </w:r>
      <w:r w:rsidRPr="001C604C">
        <w:rPr>
          <w:rFonts w:asciiTheme="minorHAnsi" w:hAnsiTheme="minorHAnsi"/>
        </w:rPr>
        <w:t xml:space="preserve">La Fédération Française Handisport est administrée par un Comité directeur fédéral de vingt (20)  membres, dont un médecin et un déficient auditif, qui exercent  l'ensemble des attributions que les présents statuts n'attribuent pas à un autre organe de la Fédération. </w:t>
      </w:r>
    </w:p>
    <w:p w14:paraId="5F6E0381" w14:textId="77777777" w:rsidR="00A77306" w:rsidRPr="001C604C" w:rsidRDefault="00A77306" w:rsidP="001C604C">
      <w:pPr>
        <w:widowControl w:val="0"/>
        <w:autoSpaceDE w:val="0"/>
        <w:autoSpaceDN w:val="0"/>
        <w:adjustRightInd w:val="0"/>
        <w:ind w:right="-82"/>
        <w:jc w:val="both"/>
        <w:rPr>
          <w:rFonts w:asciiTheme="minorHAnsi" w:hAnsiTheme="minorHAnsi"/>
        </w:rPr>
      </w:pPr>
    </w:p>
    <w:p w14:paraId="1A896673" w14:textId="77777777" w:rsidR="00A77306" w:rsidRPr="001C604C" w:rsidRDefault="00A77306" w:rsidP="001C604C">
      <w:pPr>
        <w:widowControl w:val="0"/>
        <w:autoSpaceDE w:val="0"/>
        <w:autoSpaceDN w:val="0"/>
        <w:adjustRightInd w:val="0"/>
        <w:ind w:right="-82"/>
        <w:jc w:val="both"/>
        <w:rPr>
          <w:rFonts w:asciiTheme="minorHAnsi" w:hAnsiTheme="minorHAnsi"/>
          <w:sz w:val="20"/>
        </w:rPr>
      </w:pPr>
      <w:r w:rsidRPr="001C604C">
        <w:rPr>
          <w:rFonts w:asciiTheme="minorHAnsi" w:hAnsiTheme="minorHAnsi"/>
        </w:rPr>
        <w:t xml:space="preserve">Toutefois, les délibérations relatives à l'acceptation des dons et legs ne sont valables qu’après approbation administrative donnée dans les conditions prévues par l’article 910 du Code civil, l’article 7 de la loi du 4 février 1901 et le décret n° 66-388 du 13 juin 1966. </w:t>
      </w:r>
    </w:p>
    <w:p w14:paraId="242C038D" w14:textId="77777777" w:rsidR="00A77306" w:rsidRPr="001C604C" w:rsidRDefault="00A77306" w:rsidP="001C604C">
      <w:pPr>
        <w:ind w:right="-82"/>
        <w:jc w:val="both"/>
        <w:rPr>
          <w:rFonts w:asciiTheme="minorHAnsi" w:hAnsiTheme="minorHAnsi"/>
          <w:sz w:val="16"/>
        </w:rPr>
      </w:pPr>
    </w:p>
    <w:p w14:paraId="4790ED6C" w14:textId="77777777" w:rsidR="00A77306" w:rsidRPr="001C604C" w:rsidRDefault="00A77306" w:rsidP="001C604C">
      <w:pPr>
        <w:ind w:right="-82"/>
        <w:jc w:val="both"/>
        <w:rPr>
          <w:rFonts w:asciiTheme="minorHAnsi" w:hAnsiTheme="minorHAnsi"/>
        </w:rPr>
      </w:pPr>
      <w:r w:rsidRPr="001C604C">
        <w:rPr>
          <w:rFonts w:asciiTheme="minorHAnsi" w:hAnsiTheme="minorHAnsi"/>
        </w:rPr>
        <w:t>Le Comité directeur fédéral suit l'exécution du budget.</w:t>
      </w:r>
    </w:p>
    <w:p w14:paraId="1DF120BA" w14:textId="77777777" w:rsidR="00A77306" w:rsidRPr="001C604C" w:rsidRDefault="00A77306" w:rsidP="001C604C">
      <w:pPr>
        <w:ind w:right="-82"/>
        <w:jc w:val="both"/>
        <w:rPr>
          <w:rFonts w:asciiTheme="minorHAnsi" w:hAnsiTheme="minorHAnsi"/>
        </w:rPr>
      </w:pPr>
      <w:r w:rsidRPr="001C604C">
        <w:rPr>
          <w:rFonts w:asciiTheme="minorHAnsi" w:hAnsiTheme="minorHAnsi"/>
        </w:rPr>
        <w:t>Il met en place les commissions nécessaires au fonctionnement de la Fédération.</w:t>
      </w:r>
    </w:p>
    <w:p w14:paraId="468146E7" w14:textId="77777777" w:rsidR="00A77306" w:rsidRPr="001C604C" w:rsidRDefault="00A77306" w:rsidP="001C604C">
      <w:pPr>
        <w:ind w:right="-82"/>
        <w:jc w:val="both"/>
        <w:rPr>
          <w:rFonts w:asciiTheme="minorHAnsi" w:hAnsiTheme="minorHAnsi"/>
        </w:rPr>
      </w:pPr>
    </w:p>
    <w:p w14:paraId="6889E2C2" w14:textId="703C8899" w:rsidR="00A77306" w:rsidRPr="001C604C" w:rsidRDefault="00A77306" w:rsidP="001C604C">
      <w:pPr>
        <w:ind w:right="-82"/>
        <w:jc w:val="both"/>
        <w:rPr>
          <w:rFonts w:asciiTheme="minorHAnsi" w:hAnsiTheme="minorHAnsi"/>
          <w:i/>
          <w:color w:val="FF0000"/>
        </w:rPr>
      </w:pPr>
      <w:r w:rsidRPr="001C604C">
        <w:rPr>
          <w:rFonts w:asciiTheme="minorHAnsi" w:hAnsiTheme="minorHAnsi"/>
        </w:rPr>
        <w:t>Le Comité directeur fédéral est compétent pour adopter les règlements de la Commission Nationale Des</w:t>
      </w:r>
      <w:r w:rsidR="00C530CD" w:rsidRPr="001C604C">
        <w:rPr>
          <w:rFonts w:asciiTheme="minorHAnsi" w:hAnsiTheme="minorHAnsi"/>
        </w:rPr>
        <w:t xml:space="preserve"> Sports et le règlement médical, </w:t>
      </w:r>
      <w:r w:rsidR="00C530CD" w:rsidRPr="001C604C">
        <w:rPr>
          <w:rFonts w:asciiTheme="minorHAnsi" w:hAnsiTheme="minorHAnsi"/>
          <w:i/>
          <w:color w:val="FF0000"/>
        </w:rPr>
        <w:t>le règlement disciplinaire et le règlement disciplinaire particulier en matière de lutte contre le dopage</w:t>
      </w:r>
    </w:p>
    <w:p w14:paraId="0CCD1A53" w14:textId="00D4F5D4" w:rsidR="00A77306" w:rsidRPr="0003389B" w:rsidRDefault="00A77306" w:rsidP="001C604C">
      <w:pPr>
        <w:ind w:right="-82"/>
        <w:jc w:val="both"/>
        <w:rPr>
          <w:rFonts w:asciiTheme="minorHAnsi" w:hAnsiTheme="minorHAnsi"/>
        </w:rPr>
      </w:pPr>
    </w:p>
    <w:p w14:paraId="3377A092" w14:textId="7539F15F" w:rsidR="00A77306" w:rsidRPr="0003389B" w:rsidRDefault="00A77306" w:rsidP="001C604C">
      <w:pPr>
        <w:ind w:right="-82"/>
        <w:jc w:val="both"/>
        <w:rPr>
          <w:rFonts w:asciiTheme="minorHAnsi" w:hAnsiTheme="minorHAnsi"/>
          <w:b/>
        </w:rPr>
      </w:pPr>
      <w:r w:rsidRPr="0003389B">
        <w:rPr>
          <w:rFonts w:asciiTheme="minorHAnsi" w:hAnsiTheme="minorHAnsi"/>
          <w:b/>
        </w:rPr>
        <w:t>Article 2</w:t>
      </w:r>
    </w:p>
    <w:p w14:paraId="34784952" w14:textId="77777777" w:rsidR="00A77306" w:rsidRPr="001C604C" w:rsidRDefault="00A77306" w:rsidP="001C604C">
      <w:pPr>
        <w:ind w:right="-82"/>
        <w:jc w:val="both"/>
        <w:rPr>
          <w:rFonts w:asciiTheme="minorHAnsi" w:hAnsiTheme="minorHAnsi"/>
        </w:rPr>
      </w:pPr>
      <w:r w:rsidRPr="0003389B">
        <w:rPr>
          <w:rFonts w:asciiTheme="minorHAnsi" w:hAnsiTheme="minorHAnsi"/>
        </w:rPr>
        <w:br/>
      </w:r>
      <w:r w:rsidRPr="001C604C">
        <w:rPr>
          <w:rFonts w:asciiTheme="minorHAnsi" w:hAnsiTheme="minorHAnsi"/>
        </w:rPr>
        <w:t>Les</w:t>
      </w:r>
      <w:r w:rsidRPr="001C604C">
        <w:rPr>
          <w:rFonts w:asciiTheme="minorHAnsi" w:hAnsiTheme="minorHAnsi"/>
          <w:sz w:val="16"/>
        </w:rPr>
        <w:t xml:space="preserve"> </w:t>
      </w:r>
      <w:r w:rsidRPr="001C604C">
        <w:rPr>
          <w:rFonts w:asciiTheme="minorHAnsi" w:hAnsiTheme="minorHAnsi"/>
        </w:rPr>
        <w:t xml:space="preserve">vingt membres du Comité directeur fédéral sont élus lors de l'Assemblée Générale par les délégués des associations affiliées conformément au Titre III, article 1 A  des présents statuts, pour une durée de quatre ans. </w:t>
      </w:r>
    </w:p>
    <w:p w14:paraId="05A1AD5A" w14:textId="77777777" w:rsidR="00BA582E" w:rsidRPr="001C604C" w:rsidRDefault="00BA582E" w:rsidP="001C604C">
      <w:pPr>
        <w:ind w:right="-82"/>
        <w:jc w:val="both"/>
        <w:rPr>
          <w:rFonts w:asciiTheme="minorHAnsi" w:hAnsiTheme="minorHAnsi"/>
        </w:rPr>
      </w:pPr>
    </w:p>
    <w:p w14:paraId="26841204" w14:textId="77777777" w:rsidR="00BA582E" w:rsidRPr="001C604C" w:rsidRDefault="00BA582E" w:rsidP="001C604C">
      <w:pPr>
        <w:ind w:right="-82"/>
        <w:jc w:val="both"/>
        <w:rPr>
          <w:rFonts w:asciiTheme="minorHAnsi" w:eastAsia="Calibri" w:hAnsiTheme="minorHAnsi" w:cs="Arial"/>
        </w:rPr>
      </w:pPr>
      <w:r w:rsidRPr="001C604C">
        <w:rPr>
          <w:rFonts w:asciiTheme="minorHAnsi" w:eastAsia="Calibri" w:hAnsiTheme="minorHAnsi" w:cs="Arial"/>
        </w:rPr>
        <w:t>Les candidats au Comité Directeur doivent être âgés de moins de 70 ans le jour de l’élection, jouir de leurs droits civils et n’être sous l’effet d’aucune incompatibilité, interdiction ou déchéance qui s’opposerait à l’exercice de leurs fonctions ou à leur inscription sur les listes électorales.</w:t>
      </w:r>
    </w:p>
    <w:p w14:paraId="33B3DF66" w14:textId="77777777" w:rsidR="00BA582E" w:rsidRPr="001C604C" w:rsidRDefault="00BA582E" w:rsidP="001C604C">
      <w:pPr>
        <w:ind w:right="-82"/>
        <w:jc w:val="both"/>
        <w:rPr>
          <w:rFonts w:asciiTheme="minorHAnsi" w:hAnsiTheme="minorHAnsi"/>
        </w:rPr>
      </w:pPr>
    </w:p>
    <w:p w14:paraId="168E0B86" w14:textId="77777777" w:rsidR="00A77306" w:rsidRPr="001C604C" w:rsidRDefault="00A77306" w:rsidP="001C604C">
      <w:pPr>
        <w:ind w:right="-82"/>
        <w:jc w:val="both"/>
        <w:rPr>
          <w:rFonts w:asciiTheme="minorHAnsi" w:hAnsiTheme="minorHAnsi"/>
        </w:rPr>
      </w:pPr>
      <w:r w:rsidRPr="001C604C">
        <w:rPr>
          <w:rFonts w:asciiTheme="minorHAnsi" w:hAnsiTheme="minorHAnsi"/>
        </w:rPr>
        <w:t>Le médecin est élu sur proposition de la commission médicale fédérale.</w:t>
      </w:r>
    </w:p>
    <w:p w14:paraId="625CC162" w14:textId="77777777" w:rsidR="00BA582E" w:rsidRPr="001C604C" w:rsidRDefault="00BA582E" w:rsidP="001C604C">
      <w:pPr>
        <w:ind w:right="-82"/>
        <w:jc w:val="both"/>
        <w:rPr>
          <w:rFonts w:asciiTheme="minorHAnsi" w:hAnsiTheme="minorHAnsi"/>
        </w:rPr>
      </w:pPr>
    </w:p>
    <w:p w14:paraId="1B73C52A" w14:textId="71E59055" w:rsidR="00BA582E" w:rsidRPr="001C604C" w:rsidRDefault="00BA582E" w:rsidP="001C604C">
      <w:pPr>
        <w:widowControl w:val="0"/>
        <w:autoSpaceDE w:val="0"/>
        <w:autoSpaceDN w:val="0"/>
        <w:adjustRightInd w:val="0"/>
        <w:jc w:val="both"/>
        <w:rPr>
          <w:rFonts w:asciiTheme="minorHAnsi" w:hAnsiTheme="minorHAnsi" w:cs="Arial"/>
        </w:rPr>
      </w:pPr>
      <w:r w:rsidRPr="001C604C">
        <w:rPr>
          <w:rFonts w:asciiTheme="minorHAnsi" w:hAnsiTheme="minorHAnsi" w:cs="Arial"/>
        </w:rPr>
        <w:t>Pour l’élection des membres du comité directeur, lo</w:t>
      </w:r>
      <w:r w:rsidR="009A16C9" w:rsidRPr="001C604C">
        <w:rPr>
          <w:rFonts w:asciiTheme="minorHAnsi" w:hAnsiTheme="minorHAnsi" w:cs="Arial"/>
        </w:rPr>
        <w:t xml:space="preserve">rsque la proportion de </w:t>
      </w:r>
      <w:r w:rsidR="009A16C9" w:rsidRPr="001C604C">
        <w:rPr>
          <w:rFonts w:asciiTheme="minorHAnsi" w:hAnsiTheme="minorHAnsi" w:cs="Arial"/>
          <w:i/>
          <w:color w:val="FF0000"/>
        </w:rPr>
        <w:t>licences</w:t>
      </w:r>
      <w:r w:rsidRPr="001C604C">
        <w:rPr>
          <w:rFonts w:asciiTheme="minorHAnsi" w:hAnsiTheme="minorHAnsi" w:cs="Arial"/>
        </w:rPr>
        <w:t xml:space="preserve"> de chacun des deux sexes est supérieure ou égale à 25 %, les statuts prévoient les conditions dans lesquelles est garantie dans les instances dirigeantes une proportion minimale de 40 % des sièges pour les personnes de chaque sexe.  Lo</w:t>
      </w:r>
      <w:r w:rsidR="009A16C9" w:rsidRPr="001C604C">
        <w:rPr>
          <w:rFonts w:asciiTheme="minorHAnsi" w:hAnsiTheme="minorHAnsi" w:cs="Arial"/>
        </w:rPr>
        <w:t xml:space="preserve">rsque la proportion </w:t>
      </w:r>
      <w:r w:rsidR="009A16C9" w:rsidRPr="001C604C">
        <w:rPr>
          <w:rFonts w:asciiTheme="minorHAnsi" w:hAnsiTheme="minorHAnsi" w:cs="Arial"/>
          <w:i/>
          <w:color w:val="FF0000"/>
        </w:rPr>
        <w:t>de licences</w:t>
      </w:r>
      <w:r w:rsidRPr="001C604C">
        <w:rPr>
          <w:rFonts w:asciiTheme="minorHAnsi" w:hAnsiTheme="minorHAnsi" w:cs="Arial"/>
        </w:rPr>
        <w:t xml:space="preserve"> d'un des deux sexes est inférieure à 25 %, les statuts prévoient les conditions dans lesquelles est garantie dans les instances dirigeantes de la fédération une proportion minimale de sièges pour les personnes de chaque sexe pouvant prendre en compte la ré</w:t>
      </w:r>
      <w:r w:rsidR="009A16C9" w:rsidRPr="001C604C">
        <w:rPr>
          <w:rFonts w:asciiTheme="minorHAnsi" w:hAnsiTheme="minorHAnsi" w:cs="Arial"/>
        </w:rPr>
        <w:t xml:space="preserve">partition par sexe des </w:t>
      </w:r>
      <w:r w:rsidR="009A16C9" w:rsidRPr="001C604C">
        <w:rPr>
          <w:rFonts w:asciiTheme="minorHAnsi" w:hAnsiTheme="minorHAnsi" w:cs="Arial"/>
          <w:i/>
          <w:color w:val="FF0000"/>
        </w:rPr>
        <w:t>licences</w:t>
      </w:r>
      <w:r w:rsidRPr="001C604C">
        <w:rPr>
          <w:rFonts w:asciiTheme="minorHAnsi" w:hAnsiTheme="minorHAnsi" w:cs="Arial"/>
        </w:rPr>
        <w:t>, sans pouvoir être inférieure à 25 %.</w:t>
      </w:r>
    </w:p>
    <w:p w14:paraId="435F99B3" w14:textId="77777777" w:rsidR="00BA582E" w:rsidRPr="001C604C" w:rsidRDefault="00BA582E" w:rsidP="001C604C">
      <w:pPr>
        <w:ind w:right="-82"/>
        <w:jc w:val="both"/>
        <w:rPr>
          <w:rFonts w:asciiTheme="minorHAnsi" w:hAnsiTheme="minorHAnsi"/>
        </w:rPr>
      </w:pPr>
    </w:p>
    <w:p w14:paraId="45983FC5" w14:textId="77777777" w:rsidR="00A77306" w:rsidRPr="001C604C" w:rsidRDefault="00A77306" w:rsidP="001C604C">
      <w:pPr>
        <w:ind w:right="-82"/>
        <w:jc w:val="both"/>
        <w:rPr>
          <w:rFonts w:asciiTheme="minorHAnsi" w:hAnsiTheme="minorHAnsi"/>
        </w:rPr>
      </w:pPr>
      <w:r w:rsidRPr="001C604C">
        <w:rPr>
          <w:rFonts w:asciiTheme="minorHAnsi" w:hAnsiTheme="minorHAnsi"/>
        </w:rPr>
        <w:t>Les postes non pourvus le seront à la prochaine Assemblée Générale régulière.</w:t>
      </w:r>
    </w:p>
    <w:p w14:paraId="7CD336F0"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Le mandat du Comité directeur fédéral expire au plus tard le 31 mars qui suit les derniers Jeux Paralympiques d'été.</w:t>
      </w:r>
    </w:p>
    <w:p w14:paraId="4DEF953D" w14:textId="77777777" w:rsidR="00A77306" w:rsidRPr="001C604C" w:rsidRDefault="00A77306" w:rsidP="001C604C">
      <w:pPr>
        <w:pStyle w:val="Corpsdetexte3"/>
        <w:ind w:right="-82"/>
        <w:jc w:val="both"/>
        <w:rPr>
          <w:rFonts w:asciiTheme="minorHAnsi" w:hAnsiTheme="minorHAnsi"/>
          <w:sz w:val="16"/>
        </w:rPr>
      </w:pPr>
    </w:p>
    <w:p w14:paraId="7B3D2F55" w14:textId="77777777" w:rsidR="00A77306" w:rsidRPr="001C604C" w:rsidRDefault="00A77306" w:rsidP="001C604C">
      <w:pPr>
        <w:ind w:right="-82"/>
        <w:jc w:val="both"/>
        <w:rPr>
          <w:rFonts w:asciiTheme="minorHAnsi" w:hAnsiTheme="minorHAnsi"/>
        </w:rPr>
      </w:pPr>
      <w:r w:rsidRPr="001C604C">
        <w:rPr>
          <w:rFonts w:asciiTheme="minorHAnsi" w:hAnsiTheme="minorHAnsi"/>
        </w:rPr>
        <w:t>Les postes vacants au Comité directeur fédéral avant l'expiration de ce mandat, pour quelque cause que ce soit, sont pourvus lors de l'assemblée générale suivante selon les modalités prévues par les statuts et le règlement intérieur.</w:t>
      </w:r>
    </w:p>
    <w:p w14:paraId="754DB87A" w14:textId="77777777" w:rsidR="00A77306" w:rsidRPr="001C604C" w:rsidRDefault="00A77306" w:rsidP="001C604C">
      <w:pPr>
        <w:ind w:right="-82"/>
        <w:jc w:val="both"/>
        <w:rPr>
          <w:rFonts w:asciiTheme="minorHAnsi" w:hAnsiTheme="minorHAnsi"/>
          <w:sz w:val="16"/>
        </w:rPr>
      </w:pPr>
    </w:p>
    <w:p w14:paraId="5A9322E0" w14:textId="77777777" w:rsidR="00A77306" w:rsidRPr="001C604C" w:rsidRDefault="00A77306" w:rsidP="001C604C">
      <w:pPr>
        <w:ind w:right="-82"/>
        <w:jc w:val="both"/>
        <w:rPr>
          <w:rFonts w:asciiTheme="minorHAnsi" w:hAnsiTheme="minorHAnsi"/>
        </w:rPr>
      </w:pPr>
      <w:r w:rsidRPr="001C604C">
        <w:rPr>
          <w:rFonts w:asciiTheme="minorHAnsi" w:hAnsiTheme="minorHAnsi"/>
        </w:rPr>
        <w:lastRenderedPageBreak/>
        <w:t>Ne peuvent être élues au comité directeur fédéral :</w:t>
      </w:r>
    </w:p>
    <w:p w14:paraId="59ADE402" w14:textId="77777777" w:rsidR="000B57E7" w:rsidRPr="001C604C" w:rsidRDefault="000B57E7" w:rsidP="001C604C">
      <w:pPr>
        <w:ind w:right="-82"/>
        <w:jc w:val="both"/>
        <w:rPr>
          <w:rFonts w:asciiTheme="minorHAnsi" w:hAnsiTheme="minorHAnsi"/>
        </w:rPr>
      </w:pPr>
    </w:p>
    <w:p w14:paraId="7F110B7F" w14:textId="77777777" w:rsidR="00A77306" w:rsidRPr="001C604C" w:rsidRDefault="00A77306" w:rsidP="001C604C">
      <w:pPr>
        <w:numPr>
          <w:ilvl w:val="0"/>
          <w:numId w:val="10"/>
        </w:numPr>
        <w:ind w:right="-82"/>
        <w:jc w:val="both"/>
        <w:rPr>
          <w:rFonts w:asciiTheme="minorHAnsi" w:hAnsiTheme="minorHAnsi"/>
        </w:rPr>
      </w:pPr>
      <w:r w:rsidRPr="001C604C">
        <w:rPr>
          <w:rFonts w:asciiTheme="minorHAnsi" w:hAnsiTheme="minorHAnsi"/>
        </w:rPr>
        <w:t>les personnes de nationalité française condamnées à une peine qui fait obstacle à leur inscription sur les listes électorales,</w:t>
      </w:r>
    </w:p>
    <w:p w14:paraId="4BF3011F" w14:textId="77777777" w:rsidR="00A77306" w:rsidRPr="001C604C" w:rsidRDefault="00A77306" w:rsidP="001C604C">
      <w:pPr>
        <w:numPr>
          <w:ilvl w:val="0"/>
          <w:numId w:val="10"/>
        </w:numPr>
        <w:ind w:right="-82"/>
        <w:jc w:val="both"/>
        <w:rPr>
          <w:rFonts w:asciiTheme="minorHAnsi" w:hAnsiTheme="minorHAnsi"/>
        </w:rPr>
      </w:pPr>
      <w:r w:rsidRPr="001C604C">
        <w:rPr>
          <w:rFonts w:asciiTheme="minorHAnsi" w:hAnsiTheme="minorHAnsi"/>
        </w:rPr>
        <w:t>les personnes de nationalité étrangère condamnées à une peine qui, lorsqu'elle est prononcée contre un citoyen français, fait obstacle à son inscription sur les listes électorales,</w:t>
      </w:r>
    </w:p>
    <w:p w14:paraId="447ED103" w14:textId="77777777" w:rsidR="00A77306" w:rsidRPr="001C604C" w:rsidRDefault="00A77306" w:rsidP="001C604C">
      <w:pPr>
        <w:numPr>
          <w:ilvl w:val="0"/>
          <w:numId w:val="10"/>
        </w:numPr>
        <w:ind w:right="-82"/>
        <w:jc w:val="both"/>
        <w:rPr>
          <w:rFonts w:asciiTheme="minorHAnsi" w:hAnsiTheme="minorHAnsi"/>
        </w:rPr>
      </w:pPr>
      <w:r w:rsidRPr="001C604C">
        <w:rPr>
          <w:rFonts w:asciiTheme="minorHAnsi" w:hAnsiTheme="minorHAnsi"/>
        </w:rPr>
        <w:t>les personnes à l'encontre desquelles a été prononcée une sanction d'inéligibilité à temps pour manquement grave aux règles techniques du jeu constituant une infraction à l'esprit sportif,</w:t>
      </w:r>
    </w:p>
    <w:p w14:paraId="50253642" w14:textId="77777777" w:rsidR="00A77306" w:rsidRPr="001C604C" w:rsidRDefault="00A77306" w:rsidP="001C604C">
      <w:pPr>
        <w:numPr>
          <w:ilvl w:val="0"/>
          <w:numId w:val="10"/>
        </w:numPr>
        <w:ind w:right="-82"/>
        <w:jc w:val="both"/>
        <w:rPr>
          <w:rFonts w:asciiTheme="minorHAnsi" w:hAnsiTheme="minorHAnsi"/>
        </w:rPr>
      </w:pPr>
      <w:r w:rsidRPr="001C604C">
        <w:rPr>
          <w:rFonts w:asciiTheme="minorHAnsi" w:hAnsiTheme="minorHAnsi"/>
        </w:rPr>
        <w:t>les personnes non licenciées et/ou non à jour de leurs cotisations,</w:t>
      </w:r>
    </w:p>
    <w:p w14:paraId="3E9F5778" w14:textId="77777777" w:rsidR="00A77306" w:rsidRPr="001C604C" w:rsidRDefault="00A77306" w:rsidP="001C604C">
      <w:pPr>
        <w:numPr>
          <w:ilvl w:val="0"/>
          <w:numId w:val="10"/>
        </w:numPr>
        <w:ind w:right="-82"/>
        <w:jc w:val="both"/>
        <w:rPr>
          <w:rFonts w:asciiTheme="minorHAnsi" w:hAnsiTheme="minorHAnsi"/>
        </w:rPr>
      </w:pPr>
      <w:r w:rsidRPr="001C604C">
        <w:rPr>
          <w:rFonts w:asciiTheme="minorHAnsi" w:hAnsiTheme="minorHAnsi"/>
        </w:rPr>
        <w:t>les personnes mineures.</w:t>
      </w:r>
    </w:p>
    <w:p w14:paraId="01EB7A1A" w14:textId="77777777" w:rsidR="00A77306" w:rsidRPr="001C604C" w:rsidRDefault="00A77306" w:rsidP="001C604C">
      <w:pPr>
        <w:ind w:right="-82"/>
        <w:jc w:val="both"/>
        <w:rPr>
          <w:rFonts w:asciiTheme="minorHAnsi" w:hAnsiTheme="minorHAnsi"/>
          <w:sz w:val="16"/>
        </w:rPr>
      </w:pPr>
      <w:r w:rsidRPr="001C604C">
        <w:rPr>
          <w:rFonts w:asciiTheme="minorHAnsi" w:hAnsiTheme="minorHAnsi"/>
          <w:sz w:val="16"/>
        </w:rPr>
        <w:t xml:space="preserve"> </w:t>
      </w:r>
    </w:p>
    <w:p w14:paraId="41B7F350" w14:textId="77777777" w:rsidR="00A77306" w:rsidRPr="001C604C" w:rsidRDefault="00A77306" w:rsidP="001C604C">
      <w:pPr>
        <w:ind w:right="-82"/>
        <w:jc w:val="both"/>
        <w:rPr>
          <w:rFonts w:asciiTheme="minorHAnsi" w:hAnsiTheme="minorHAnsi"/>
        </w:rPr>
      </w:pPr>
      <w:r w:rsidRPr="001C604C">
        <w:rPr>
          <w:rFonts w:asciiTheme="minorHAnsi" w:hAnsiTheme="minorHAnsi"/>
        </w:rPr>
        <w:t>Sont élus au premier tour de scrutin les candidats ayant obtenu la majorité absolue des suffrages exprimés dans la limite du nombre de sièges à pourvoir.</w:t>
      </w:r>
    </w:p>
    <w:p w14:paraId="5E4CCC7F" w14:textId="77777777" w:rsidR="00A6156D" w:rsidRPr="001C604C" w:rsidRDefault="00A6156D" w:rsidP="001C604C">
      <w:pPr>
        <w:ind w:right="-82"/>
        <w:jc w:val="both"/>
        <w:rPr>
          <w:rFonts w:asciiTheme="minorHAnsi" w:hAnsiTheme="minorHAnsi"/>
        </w:rPr>
      </w:pPr>
    </w:p>
    <w:p w14:paraId="48FE22ED" w14:textId="2C0EE148" w:rsidR="00A77306" w:rsidRPr="001C604C" w:rsidRDefault="00A77306" w:rsidP="001C604C">
      <w:pPr>
        <w:ind w:right="-82"/>
        <w:jc w:val="both"/>
        <w:rPr>
          <w:rFonts w:asciiTheme="minorHAnsi" w:hAnsiTheme="minorHAnsi"/>
        </w:rPr>
      </w:pPr>
      <w:r w:rsidRPr="001C604C">
        <w:rPr>
          <w:rFonts w:asciiTheme="minorHAnsi" w:hAnsiTheme="minorHAnsi"/>
        </w:rPr>
        <w:t>Le défic</w:t>
      </w:r>
      <w:r w:rsidR="000B57E7" w:rsidRPr="001C604C">
        <w:rPr>
          <w:rFonts w:asciiTheme="minorHAnsi" w:hAnsiTheme="minorHAnsi"/>
        </w:rPr>
        <w:t>ient auditif est le candidat ad hoc</w:t>
      </w:r>
      <w:r w:rsidR="00B7185D" w:rsidRPr="001C604C">
        <w:rPr>
          <w:rFonts w:asciiTheme="minorHAnsi" w:hAnsiTheme="minorHAnsi"/>
        </w:rPr>
        <w:t xml:space="preserve">, (cf. </w:t>
      </w:r>
      <w:r w:rsidRPr="001C604C">
        <w:rPr>
          <w:rFonts w:asciiTheme="minorHAnsi" w:hAnsiTheme="minorHAnsi"/>
        </w:rPr>
        <w:t xml:space="preserve">définition ICSD), qui obtient le plus grand nombre de suffrages. </w:t>
      </w:r>
    </w:p>
    <w:p w14:paraId="434E0C4A" w14:textId="77777777" w:rsidR="00A6156D" w:rsidRPr="001C604C" w:rsidRDefault="00A6156D" w:rsidP="001C604C">
      <w:pPr>
        <w:ind w:right="-82"/>
        <w:jc w:val="both"/>
        <w:rPr>
          <w:rFonts w:asciiTheme="minorHAnsi" w:hAnsiTheme="minorHAnsi"/>
        </w:rPr>
      </w:pPr>
    </w:p>
    <w:p w14:paraId="588EA6ED" w14:textId="77777777" w:rsidR="00A77306" w:rsidRPr="001C604C" w:rsidRDefault="00A77306" w:rsidP="001C604C">
      <w:pPr>
        <w:ind w:right="-82"/>
        <w:jc w:val="both"/>
        <w:rPr>
          <w:rFonts w:asciiTheme="minorHAnsi" w:hAnsiTheme="minorHAnsi"/>
        </w:rPr>
      </w:pPr>
      <w:r w:rsidRPr="001C604C">
        <w:rPr>
          <w:rFonts w:asciiTheme="minorHAnsi" w:hAnsiTheme="minorHAnsi"/>
        </w:rPr>
        <w:t>En cas d'égalité, entre plusieurs candidats pour le 20</w:t>
      </w:r>
      <w:r w:rsidRPr="001C604C">
        <w:rPr>
          <w:rFonts w:asciiTheme="minorHAnsi" w:hAnsiTheme="minorHAnsi"/>
          <w:vertAlign w:val="superscript"/>
        </w:rPr>
        <w:t>ème</w:t>
      </w:r>
      <w:r w:rsidRPr="001C604C">
        <w:rPr>
          <w:rFonts w:asciiTheme="minorHAnsi" w:hAnsiTheme="minorHAnsi"/>
        </w:rPr>
        <w:t xml:space="preserve"> siège, une élection entre les candidats concernés sera réalisée.</w:t>
      </w:r>
    </w:p>
    <w:p w14:paraId="243A38CB" w14:textId="77777777" w:rsidR="00A6156D" w:rsidRPr="001C604C" w:rsidRDefault="00A6156D" w:rsidP="001C604C">
      <w:pPr>
        <w:ind w:right="-82"/>
        <w:jc w:val="both"/>
        <w:rPr>
          <w:rFonts w:asciiTheme="minorHAnsi" w:hAnsiTheme="minorHAnsi"/>
        </w:rPr>
      </w:pPr>
    </w:p>
    <w:p w14:paraId="5F4F4321" w14:textId="63972B6F" w:rsidR="00A77306" w:rsidRPr="001C604C" w:rsidRDefault="00A77306" w:rsidP="001C604C">
      <w:pPr>
        <w:ind w:right="-82"/>
        <w:jc w:val="both"/>
        <w:rPr>
          <w:rFonts w:asciiTheme="minorHAnsi" w:hAnsiTheme="minorHAnsi"/>
        </w:rPr>
      </w:pPr>
      <w:r w:rsidRPr="001C604C">
        <w:rPr>
          <w:rFonts w:asciiTheme="minorHAnsi" w:hAnsiTheme="minorHAnsi"/>
        </w:rPr>
        <w:t>Si nécessaire, au second tour de scrutin, l'élection a lieu à la majorité relative ; les candidats devront obtenir au moins 25 % des voix exprimées.</w:t>
      </w:r>
    </w:p>
    <w:p w14:paraId="7ECF3568" w14:textId="77777777" w:rsidR="00A77306" w:rsidRPr="001C604C" w:rsidRDefault="00A77306" w:rsidP="001C604C">
      <w:pPr>
        <w:ind w:right="-82"/>
        <w:jc w:val="both"/>
        <w:rPr>
          <w:rFonts w:asciiTheme="minorHAnsi" w:hAnsiTheme="minorHAnsi"/>
          <w:sz w:val="16"/>
        </w:rPr>
      </w:pPr>
    </w:p>
    <w:p w14:paraId="6E40D09D" w14:textId="51AFE2A8" w:rsidR="00A77306" w:rsidRPr="0003389B" w:rsidRDefault="00A77306" w:rsidP="001C604C">
      <w:pPr>
        <w:ind w:right="-82"/>
        <w:jc w:val="both"/>
        <w:rPr>
          <w:rFonts w:asciiTheme="minorHAnsi" w:hAnsiTheme="minorHAnsi"/>
          <w:b/>
        </w:rPr>
      </w:pPr>
      <w:r w:rsidRPr="0003389B">
        <w:rPr>
          <w:rFonts w:asciiTheme="minorHAnsi" w:hAnsiTheme="minorHAnsi"/>
          <w:b/>
        </w:rPr>
        <w:t>Article 3</w:t>
      </w:r>
    </w:p>
    <w:p w14:paraId="478FFE5C" w14:textId="77777777" w:rsidR="00A77306" w:rsidRPr="0003389B" w:rsidRDefault="00A77306" w:rsidP="001C604C">
      <w:pPr>
        <w:ind w:right="-82"/>
        <w:jc w:val="both"/>
        <w:rPr>
          <w:rFonts w:asciiTheme="minorHAnsi" w:hAnsiTheme="minorHAnsi"/>
        </w:rPr>
      </w:pPr>
    </w:p>
    <w:p w14:paraId="7A1DFBD7" w14:textId="77777777" w:rsidR="00A77306" w:rsidRPr="001C604C" w:rsidRDefault="00A77306" w:rsidP="001C604C">
      <w:pPr>
        <w:ind w:right="-82"/>
        <w:jc w:val="both"/>
        <w:rPr>
          <w:rFonts w:asciiTheme="minorHAnsi" w:hAnsiTheme="minorHAnsi"/>
        </w:rPr>
      </w:pPr>
      <w:r w:rsidRPr="001C604C">
        <w:rPr>
          <w:rFonts w:asciiTheme="minorHAnsi" w:hAnsiTheme="minorHAnsi"/>
        </w:rPr>
        <w:t>Le Comité directeur fédéral se réunit au moins trois fois par an sur convocation du président, soit à l’initiative de celui-ci, soit à la dema</w:t>
      </w:r>
      <w:r w:rsidR="00BA582E" w:rsidRPr="001C604C">
        <w:rPr>
          <w:rFonts w:asciiTheme="minorHAnsi" w:hAnsiTheme="minorHAnsi"/>
        </w:rPr>
        <w:t>nde du tiers des ses membres</w:t>
      </w:r>
      <w:r w:rsidRPr="001C604C">
        <w:rPr>
          <w:rFonts w:asciiTheme="minorHAnsi" w:hAnsiTheme="minorHAnsi"/>
        </w:rPr>
        <w:t xml:space="preserve">. Les décisions sont prises à la majorité simple des membres. En cas de partage égal des voix, celle du président est prépondérante. </w:t>
      </w:r>
    </w:p>
    <w:p w14:paraId="6B5360F0" w14:textId="77777777" w:rsidR="00A77306" w:rsidRPr="001C604C" w:rsidRDefault="00A77306" w:rsidP="001C604C">
      <w:pPr>
        <w:ind w:right="-82"/>
        <w:jc w:val="both"/>
        <w:rPr>
          <w:rFonts w:asciiTheme="minorHAnsi" w:hAnsiTheme="minorHAnsi"/>
          <w:sz w:val="16"/>
        </w:rPr>
      </w:pPr>
    </w:p>
    <w:p w14:paraId="78BABE83" w14:textId="77777777" w:rsidR="00A77306" w:rsidRPr="001C604C" w:rsidRDefault="00A77306" w:rsidP="001C604C">
      <w:pPr>
        <w:ind w:right="-82"/>
        <w:jc w:val="both"/>
        <w:rPr>
          <w:rFonts w:asciiTheme="minorHAnsi" w:hAnsiTheme="minorHAnsi"/>
        </w:rPr>
      </w:pPr>
      <w:r w:rsidRPr="001C604C">
        <w:rPr>
          <w:rFonts w:asciiTheme="minorHAnsi" w:hAnsiTheme="minorHAnsi"/>
        </w:rPr>
        <w:t>Le Comité directeur fédéral ne délibère valablement que si le tiers au moins de ses membres est présent.</w:t>
      </w:r>
    </w:p>
    <w:p w14:paraId="2F2B9403" w14:textId="77777777" w:rsidR="00A77306" w:rsidRPr="001C604C" w:rsidRDefault="00A77306" w:rsidP="001C604C">
      <w:pPr>
        <w:ind w:right="-82"/>
        <w:jc w:val="both"/>
        <w:rPr>
          <w:rFonts w:asciiTheme="minorHAnsi" w:hAnsiTheme="minorHAnsi"/>
          <w:sz w:val="16"/>
        </w:rPr>
      </w:pPr>
    </w:p>
    <w:p w14:paraId="35DA0AA3" w14:textId="77777777" w:rsidR="00A77306" w:rsidRPr="001C604C" w:rsidRDefault="00A77306" w:rsidP="001C604C">
      <w:pPr>
        <w:ind w:right="-82"/>
        <w:jc w:val="both"/>
        <w:rPr>
          <w:rFonts w:asciiTheme="minorHAnsi" w:hAnsiTheme="minorHAnsi"/>
        </w:rPr>
      </w:pPr>
      <w:r w:rsidRPr="001C604C">
        <w:rPr>
          <w:rFonts w:asciiTheme="minorHAnsi" w:hAnsiTheme="minorHAnsi"/>
        </w:rPr>
        <w:t>Le Directeur Général, le Directeur Technique National (DTN), le Médecin fédéral national,  ainsi que des personnes invitées par le président siègent, avec voix consultative, au Comité directeur fédéral.</w:t>
      </w:r>
    </w:p>
    <w:p w14:paraId="08D6D700" w14:textId="77777777" w:rsidR="00A77306" w:rsidRPr="001C604C" w:rsidRDefault="00A77306" w:rsidP="001C604C">
      <w:pPr>
        <w:ind w:right="-82"/>
        <w:jc w:val="both"/>
        <w:rPr>
          <w:rFonts w:asciiTheme="minorHAnsi" w:hAnsiTheme="minorHAnsi"/>
          <w:sz w:val="16"/>
        </w:rPr>
      </w:pPr>
    </w:p>
    <w:p w14:paraId="3502CEED" w14:textId="77777777" w:rsidR="00A77306" w:rsidRPr="001C604C" w:rsidRDefault="00A77306" w:rsidP="001C604C">
      <w:pPr>
        <w:pStyle w:val="Corpsdetexte2"/>
        <w:ind w:right="-82"/>
        <w:rPr>
          <w:rFonts w:asciiTheme="minorHAnsi" w:hAnsiTheme="minorHAnsi"/>
        </w:rPr>
      </w:pPr>
      <w:r w:rsidRPr="001C604C">
        <w:rPr>
          <w:rFonts w:asciiTheme="minorHAnsi" w:hAnsiTheme="minorHAnsi"/>
        </w:rPr>
        <w:t>Tout membre du Comité directeur fédéral qui a, sans excuse valable, manqué à trois séances consécutives dudit comité, perd automatiquement sa qualité de membre. Il en est informé par le secrétaire général.</w:t>
      </w:r>
    </w:p>
    <w:p w14:paraId="47C92F37" w14:textId="77777777" w:rsidR="00A77306" w:rsidRPr="001C604C" w:rsidRDefault="00A77306" w:rsidP="001C604C">
      <w:pPr>
        <w:pStyle w:val="Corpsdetexte2"/>
        <w:ind w:right="-82"/>
        <w:rPr>
          <w:rFonts w:asciiTheme="minorHAnsi" w:hAnsiTheme="minorHAnsi"/>
        </w:rPr>
      </w:pPr>
    </w:p>
    <w:p w14:paraId="0C253803" w14:textId="77777777" w:rsidR="00A77306" w:rsidRPr="001C604C" w:rsidRDefault="00A77306" w:rsidP="001C604C">
      <w:pPr>
        <w:pStyle w:val="Corpsdetexte2"/>
        <w:ind w:right="-82"/>
        <w:rPr>
          <w:rFonts w:asciiTheme="minorHAnsi" w:hAnsiTheme="minorHAnsi"/>
        </w:rPr>
      </w:pPr>
      <w:r w:rsidRPr="001C604C">
        <w:rPr>
          <w:rFonts w:asciiTheme="minorHAnsi" w:hAnsiTheme="minorHAnsi"/>
        </w:rPr>
        <w:t>Si un membre du Comité directeur fédéral doit être remplacé, le Bureau directeur fédéral propose au Comité directeur fédéral une personne à coopter jusqu’ aux élections organisées lors de l’assemblée générale la plus proche.</w:t>
      </w:r>
    </w:p>
    <w:p w14:paraId="2CB70284" w14:textId="77777777" w:rsidR="00A77306" w:rsidRPr="001C604C" w:rsidRDefault="00A77306" w:rsidP="001C604C">
      <w:pPr>
        <w:ind w:right="-82"/>
        <w:jc w:val="both"/>
        <w:rPr>
          <w:rFonts w:asciiTheme="minorHAnsi" w:hAnsiTheme="minorHAnsi"/>
          <w:sz w:val="16"/>
        </w:rPr>
      </w:pPr>
    </w:p>
    <w:p w14:paraId="03E84565" w14:textId="396A2A73" w:rsidR="00A77306" w:rsidRPr="0003389B" w:rsidRDefault="00A77306" w:rsidP="001C604C">
      <w:pPr>
        <w:ind w:right="-82"/>
        <w:jc w:val="both"/>
        <w:rPr>
          <w:rFonts w:asciiTheme="minorHAnsi" w:hAnsiTheme="minorHAnsi"/>
          <w:b/>
        </w:rPr>
      </w:pPr>
      <w:r w:rsidRPr="0003389B">
        <w:rPr>
          <w:rFonts w:asciiTheme="minorHAnsi" w:hAnsiTheme="minorHAnsi"/>
          <w:b/>
        </w:rPr>
        <w:t>Article 4</w:t>
      </w:r>
    </w:p>
    <w:p w14:paraId="00BAD317" w14:textId="77777777" w:rsidR="00A77306" w:rsidRPr="001C604C" w:rsidRDefault="00A77306" w:rsidP="001C604C">
      <w:pPr>
        <w:ind w:right="-82"/>
        <w:jc w:val="both"/>
        <w:rPr>
          <w:rFonts w:asciiTheme="minorHAnsi" w:hAnsiTheme="minorHAnsi"/>
        </w:rPr>
      </w:pPr>
      <w:r w:rsidRPr="0003389B">
        <w:rPr>
          <w:rFonts w:asciiTheme="minorHAnsi" w:hAnsiTheme="minorHAnsi"/>
        </w:rPr>
        <w:br/>
      </w:r>
      <w:r w:rsidRPr="001C604C">
        <w:rPr>
          <w:rFonts w:asciiTheme="minorHAnsi" w:hAnsiTheme="minorHAnsi"/>
        </w:rPr>
        <w:t>L'Assemblée Générale peut mettre fin au mandat du Comité directeur fédéral avant son terme normal par un vote intervenant dans les conditions ci-après :</w:t>
      </w:r>
    </w:p>
    <w:p w14:paraId="1A40D0F4" w14:textId="77777777" w:rsidR="00A77306" w:rsidRPr="001C604C" w:rsidRDefault="00A77306" w:rsidP="001C604C">
      <w:pPr>
        <w:ind w:right="-82"/>
        <w:jc w:val="both"/>
        <w:rPr>
          <w:rFonts w:asciiTheme="minorHAnsi" w:hAnsiTheme="minorHAnsi"/>
        </w:rPr>
      </w:pPr>
    </w:p>
    <w:p w14:paraId="439CF1F0" w14:textId="51E56364" w:rsidR="00A77306" w:rsidRPr="001C604C" w:rsidRDefault="00A77306" w:rsidP="001C604C">
      <w:pPr>
        <w:numPr>
          <w:ilvl w:val="0"/>
          <w:numId w:val="11"/>
        </w:numPr>
        <w:ind w:right="-82"/>
        <w:jc w:val="both"/>
        <w:rPr>
          <w:rFonts w:asciiTheme="minorHAnsi" w:hAnsiTheme="minorHAnsi"/>
        </w:rPr>
      </w:pPr>
      <w:r w:rsidRPr="001C604C">
        <w:rPr>
          <w:rFonts w:asciiTheme="minorHAnsi" w:hAnsiTheme="minorHAnsi"/>
        </w:rPr>
        <w:t>L'Assemblée Générale doit avoir été convoquée à cet effet à la demande d’</w:t>
      </w:r>
      <w:r w:rsidR="00F35BDF" w:rsidRPr="001C604C">
        <w:rPr>
          <w:rFonts w:asciiTheme="minorHAnsi" w:hAnsiTheme="minorHAnsi"/>
        </w:rPr>
        <w:t>au moins un tiers du  corps électoral (collège des représentants des comités régionaux, collège des représentant</w:t>
      </w:r>
      <w:r w:rsidR="00871C1D" w:rsidRPr="001C604C">
        <w:rPr>
          <w:rFonts w:asciiTheme="minorHAnsi" w:hAnsiTheme="minorHAnsi"/>
        </w:rPr>
        <w:t>s</w:t>
      </w:r>
      <w:r w:rsidR="00F35BDF" w:rsidRPr="001C604C">
        <w:rPr>
          <w:rFonts w:asciiTheme="minorHAnsi" w:hAnsiTheme="minorHAnsi"/>
        </w:rPr>
        <w:t xml:space="preserve"> des </w:t>
      </w:r>
      <w:r w:rsidR="00F35BDF" w:rsidRPr="001C604C">
        <w:rPr>
          <w:rFonts w:asciiTheme="minorHAnsi" w:hAnsiTheme="minorHAnsi"/>
        </w:rPr>
        <w:lastRenderedPageBreak/>
        <w:t>comités départementaux et collège des grand</w:t>
      </w:r>
      <w:r w:rsidR="00871C1D" w:rsidRPr="001C604C">
        <w:rPr>
          <w:rFonts w:asciiTheme="minorHAnsi" w:hAnsiTheme="minorHAnsi"/>
        </w:rPr>
        <w:t>s</w:t>
      </w:r>
      <w:r w:rsidR="00F35BDF" w:rsidRPr="001C604C">
        <w:rPr>
          <w:rFonts w:asciiTheme="minorHAnsi" w:hAnsiTheme="minorHAnsi"/>
        </w:rPr>
        <w:t xml:space="preserve"> électeur</w:t>
      </w:r>
      <w:r w:rsidR="00B7185D" w:rsidRPr="001C604C">
        <w:rPr>
          <w:rFonts w:asciiTheme="minorHAnsi" w:hAnsiTheme="minorHAnsi"/>
        </w:rPr>
        <w:t>s</w:t>
      </w:r>
      <w:r w:rsidR="00F35BDF" w:rsidRPr="001C604C">
        <w:rPr>
          <w:rFonts w:asciiTheme="minorHAnsi" w:hAnsiTheme="minorHAnsi"/>
        </w:rPr>
        <w:t xml:space="preserve">)  </w:t>
      </w:r>
      <w:r w:rsidRPr="001C604C">
        <w:rPr>
          <w:rFonts w:asciiTheme="minorHAnsi" w:hAnsiTheme="minorHAnsi"/>
        </w:rPr>
        <w:t>représentant au moins le tiers des voix,</w:t>
      </w:r>
    </w:p>
    <w:p w14:paraId="76FA6C99" w14:textId="77777777" w:rsidR="00A77306" w:rsidRPr="001C604C" w:rsidRDefault="00A77306" w:rsidP="001C604C">
      <w:pPr>
        <w:numPr>
          <w:ilvl w:val="0"/>
          <w:numId w:val="11"/>
        </w:numPr>
        <w:ind w:right="-82"/>
        <w:jc w:val="both"/>
        <w:rPr>
          <w:rFonts w:asciiTheme="minorHAnsi" w:hAnsiTheme="minorHAnsi"/>
        </w:rPr>
      </w:pPr>
      <w:r w:rsidRPr="001C604C">
        <w:rPr>
          <w:rFonts w:asciiTheme="minorHAnsi" w:hAnsiTheme="minorHAnsi"/>
        </w:rPr>
        <w:t>Les deux tiers des électeurs de L'Assemblée Générale doivent être présents ou représentés,</w:t>
      </w:r>
    </w:p>
    <w:p w14:paraId="00251B07" w14:textId="77777777" w:rsidR="00A77306" w:rsidRPr="001C604C" w:rsidRDefault="00A77306" w:rsidP="001C604C">
      <w:pPr>
        <w:numPr>
          <w:ilvl w:val="0"/>
          <w:numId w:val="11"/>
        </w:numPr>
        <w:ind w:right="-82"/>
        <w:jc w:val="both"/>
        <w:rPr>
          <w:rFonts w:asciiTheme="minorHAnsi" w:hAnsiTheme="minorHAnsi"/>
        </w:rPr>
      </w:pPr>
      <w:r w:rsidRPr="001C604C">
        <w:rPr>
          <w:rFonts w:asciiTheme="minorHAnsi" w:hAnsiTheme="minorHAnsi"/>
        </w:rPr>
        <w:t>Pour être valable, la révocation du Comité directeur fédéral doit être décidée à la majorité absolue des suffrages exprimés.</w:t>
      </w:r>
    </w:p>
    <w:p w14:paraId="20A903FA" w14:textId="77777777" w:rsidR="00A77306" w:rsidRPr="001C604C" w:rsidRDefault="00A77306" w:rsidP="001C604C">
      <w:pPr>
        <w:ind w:right="-82"/>
        <w:jc w:val="both"/>
        <w:rPr>
          <w:rFonts w:asciiTheme="minorHAnsi" w:hAnsiTheme="minorHAnsi"/>
          <w:sz w:val="16"/>
        </w:rPr>
      </w:pPr>
    </w:p>
    <w:p w14:paraId="0F0A3EC0" w14:textId="38EB518C" w:rsidR="00A77306" w:rsidRPr="0003389B" w:rsidRDefault="00A77306" w:rsidP="001C604C">
      <w:pPr>
        <w:ind w:right="-82"/>
        <w:jc w:val="both"/>
        <w:rPr>
          <w:rFonts w:asciiTheme="minorHAnsi" w:hAnsiTheme="minorHAnsi"/>
          <w:b/>
        </w:rPr>
      </w:pPr>
      <w:r w:rsidRPr="0003389B">
        <w:rPr>
          <w:rFonts w:asciiTheme="minorHAnsi" w:hAnsiTheme="minorHAnsi"/>
          <w:b/>
        </w:rPr>
        <w:t>Article 5</w:t>
      </w:r>
    </w:p>
    <w:p w14:paraId="4570DD43" w14:textId="77777777" w:rsidR="00A77306" w:rsidRPr="0003389B" w:rsidRDefault="00A77306" w:rsidP="001C604C">
      <w:pPr>
        <w:ind w:right="-82"/>
        <w:jc w:val="both"/>
        <w:rPr>
          <w:rFonts w:asciiTheme="minorHAnsi" w:hAnsiTheme="minorHAnsi"/>
        </w:rPr>
      </w:pPr>
    </w:p>
    <w:p w14:paraId="15E53B31" w14:textId="77777777" w:rsidR="00A77306" w:rsidRPr="001C604C" w:rsidRDefault="00A77306" w:rsidP="001C604C">
      <w:pPr>
        <w:ind w:right="-82"/>
        <w:jc w:val="both"/>
        <w:rPr>
          <w:rFonts w:asciiTheme="minorHAnsi" w:hAnsiTheme="minorHAnsi"/>
        </w:rPr>
      </w:pPr>
      <w:r w:rsidRPr="001C604C">
        <w:rPr>
          <w:rFonts w:asciiTheme="minorHAnsi" w:hAnsiTheme="minorHAnsi"/>
        </w:rPr>
        <w:t>Dès l'élection du Comité directeur fédéral, L'Assemblée Générale élit le président de la F</w:t>
      </w:r>
      <w:r w:rsidR="006C62A6" w:rsidRPr="001C604C">
        <w:rPr>
          <w:rFonts w:asciiTheme="minorHAnsi" w:hAnsiTheme="minorHAnsi"/>
        </w:rPr>
        <w:t>édération Française Handisport.</w:t>
      </w:r>
    </w:p>
    <w:p w14:paraId="161C9734" w14:textId="77777777" w:rsidR="00A77306" w:rsidRPr="001C604C" w:rsidRDefault="00A77306" w:rsidP="001C604C">
      <w:pPr>
        <w:spacing w:line="280" w:lineRule="exact"/>
        <w:ind w:right="-82"/>
        <w:jc w:val="both"/>
        <w:rPr>
          <w:rFonts w:asciiTheme="minorHAnsi" w:hAnsiTheme="minorHAnsi"/>
        </w:rPr>
      </w:pPr>
    </w:p>
    <w:p w14:paraId="61E1558B" w14:textId="77777777" w:rsidR="006C62A6" w:rsidRPr="001C604C" w:rsidRDefault="006C62A6" w:rsidP="001C604C">
      <w:pPr>
        <w:ind w:right="-82"/>
        <w:jc w:val="both"/>
        <w:rPr>
          <w:rFonts w:asciiTheme="minorHAnsi" w:eastAsia="MS Mincho" w:hAnsiTheme="minorHAnsi"/>
        </w:rPr>
      </w:pPr>
      <w:r w:rsidRPr="001C604C">
        <w:rPr>
          <w:rFonts w:asciiTheme="minorHAnsi" w:eastAsia="MS Mincho" w:hAnsiTheme="minorHAnsi"/>
        </w:rPr>
        <w:t xml:space="preserve">Dès l'élection du Comité directeur fédéral, la procédure suivante est appliquée : le Comité directeur fédéral se réunit sous la présidence de son doyen d’âge pour déterminer et proposer à l'Assemblée Générale un de ses membres à la présidence de la fédération. </w:t>
      </w:r>
    </w:p>
    <w:p w14:paraId="1C9BA36B" w14:textId="77777777" w:rsidR="006C62A6" w:rsidRPr="001C604C" w:rsidRDefault="006C62A6" w:rsidP="001C604C">
      <w:pPr>
        <w:ind w:right="-82"/>
        <w:jc w:val="both"/>
        <w:rPr>
          <w:rFonts w:asciiTheme="minorHAnsi" w:eastAsia="MS Mincho" w:hAnsiTheme="minorHAnsi"/>
        </w:rPr>
      </w:pPr>
    </w:p>
    <w:p w14:paraId="19D90542" w14:textId="77777777" w:rsidR="006C62A6" w:rsidRPr="001C604C" w:rsidRDefault="006C62A6" w:rsidP="001C604C">
      <w:pPr>
        <w:ind w:right="-82"/>
        <w:jc w:val="both"/>
        <w:rPr>
          <w:rFonts w:asciiTheme="minorHAnsi" w:eastAsia="Calibri" w:hAnsiTheme="minorHAnsi" w:cs="Calibri"/>
        </w:rPr>
      </w:pPr>
      <w:r w:rsidRPr="001C604C">
        <w:rPr>
          <w:rFonts w:asciiTheme="minorHAnsi" w:eastAsia="MS Mincho" w:hAnsiTheme="minorHAnsi"/>
        </w:rPr>
        <w:t>Le président de séance fait appel à candidature en vue de procéder à la désignation du candidat qui sera présenté à l'Assemblée Générale.</w:t>
      </w:r>
      <w:r w:rsidRPr="001C604C">
        <w:rPr>
          <w:rFonts w:asciiTheme="minorHAnsi" w:eastAsia="Calibri" w:hAnsiTheme="minorHAnsi" w:cs="Arial"/>
        </w:rPr>
        <w:t xml:space="preserve"> Le poste de Président de la FFH est limité à 3 mandats consécutifs.</w:t>
      </w:r>
    </w:p>
    <w:p w14:paraId="35AB7019" w14:textId="77777777" w:rsidR="006C62A6" w:rsidRPr="001C604C" w:rsidRDefault="006C62A6" w:rsidP="001C604C">
      <w:pPr>
        <w:spacing w:line="280" w:lineRule="exact"/>
        <w:ind w:right="-82"/>
        <w:jc w:val="both"/>
        <w:rPr>
          <w:rFonts w:asciiTheme="minorHAnsi" w:eastAsia="MS Mincho" w:hAnsiTheme="minorHAnsi"/>
        </w:rPr>
      </w:pPr>
    </w:p>
    <w:p w14:paraId="0CF82EA0" w14:textId="77777777" w:rsidR="006C62A6" w:rsidRPr="001C604C" w:rsidRDefault="006C62A6" w:rsidP="001C604C">
      <w:pPr>
        <w:spacing w:line="280" w:lineRule="exact"/>
        <w:ind w:right="-82"/>
        <w:jc w:val="both"/>
        <w:rPr>
          <w:rFonts w:asciiTheme="minorHAnsi" w:eastAsia="MS Mincho" w:hAnsiTheme="minorHAnsi"/>
        </w:rPr>
      </w:pPr>
      <w:r w:rsidRPr="001C604C">
        <w:rPr>
          <w:rFonts w:asciiTheme="minorHAnsi" w:eastAsia="MS Mincho" w:hAnsiTheme="minorHAnsi"/>
        </w:rPr>
        <w:t>Entre chaque tour de scrutin, le président de séance demande confirmation des candidatures.</w:t>
      </w:r>
    </w:p>
    <w:p w14:paraId="282164CD" w14:textId="77777777" w:rsidR="006C62A6" w:rsidRPr="001C604C" w:rsidRDefault="006C62A6" w:rsidP="001C604C">
      <w:pPr>
        <w:ind w:right="-82"/>
        <w:jc w:val="both"/>
        <w:rPr>
          <w:rFonts w:asciiTheme="minorHAnsi" w:eastAsia="MS Mincho" w:hAnsiTheme="minorHAnsi"/>
        </w:rPr>
      </w:pPr>
    </w:p>
    <w:p w14:paraId="2424DA8D" w14:textId="77777777" w:rsidR="006C62A6" w:rsidRPr="001C604C" w:rsidRDefault="006C62A6" w:rsidP="001C604C">
      <w:pPr>
        <w:ind w:right="-82"/>
        <w:jc w:val="both"/>
        <w:rPr>
          <w:rFonts w:asciiTheme="minorHAnsi" w:eastAsia="MS Mincho" w:hAnsiTheme="minorHAnsi"/>
        </w:rPr>
      </w:pPr>
      <w:r w:rsidRPr="001C604C">
        <w:rPr>
          <w:rFonts w:asciiTheme="minorHAnsi" w:eastAsia="MS Mincho" w:hAnsiTheme="minorHAnsi"/>
        </w:rPr>
        <w:t>Si plus de deux candidatures sont confirmées, seules les deux d’entre elles ayant obtenu les meilleurs résultats au 1</w:t>
      </w:r>
      <w:r w:rsidRPr="001C604C">
        <w:rPr>
          <w:rFonts w:asciiTheme="minorHAnsi" w:eastAsia="MS Mincho" w:hAnsiTheme="minorHAnsi"/>
          <w:vertAlign w:val="superscript"/>
        </w:rPr>
        <w:t>er</w:t>
      </w:r>
      <w:r w:rsidRPr="001C604C">
        <w:rPr>
          <w:rFonts w:asciiTheme="minorHAnsi" w:eastAsia="MS Mincho" w:hAnsiTheme="minorHAnsi"/>
        </w:rPr>
        <w:t xml:space="preserve"> tour sont retenues. Si nécessaire, un scrutin particulier est organisé afin de départager les candidats ayant obtenu le même nombre de voix. Le ou les candidats ayant obtenu le plus grand nombre de voix, sont déclarés retenus pour le second tour.</w:t>
      </w:r>
    </w:p>
    <w:p w14:paraId="1D983498" w14:textId="77777777" w:rsidR="00B7185D" w:rsidRPr="001C604C" w:rsidRDefault="00B7185D" w:rsidP="001C604C">
      <w:pPr>
        <w:ind w:right="-82"/>
        <w:jc w:val="both"/>
        <w:rPr>
          <w:rFonts w:asciiTheme="minorHAnsi" w:eastAsia="MS Mincho" w:hAnsiTheme="minorHAnsi"/>
        </w:rPr>
      </w:pPr>
    </w:p>
    <w:p w14:paraId="34E1110A" w14:textId="77777777" w:rsidR="006C62A6" w:rsidRPr="001C604C" w:rsidRDefault="006C62A6" w:rsidP="001C604C">
      <w:pPr>
        <w:ind w:right="-82"/>
        <w:jc w:val="both"/>
        <w:rPr>
          <w:rFonts w:asciiTheme="minorHAnsi" w:eastAsia="MS Mincho" w:hAnsiTheme="minorHAnsi"/>
        </w:rPr>
      </w:pPr>
      <w:r w:rsidRPr="001C604C">
        <w:rPr>
          <w:rFonts w:asciiTheme="minorHAnsi" w:eastAsia="MS Mincho" w:hAnsiTheme="minorHAnsi"/>
        </w:rPr>
        <w:t>Si un candidat obtient la majorité requise, les votes ayant lieu à la majorité absolue des membres présents, il est désigné candidat à la présidence de la Fédération Française Handisport. A défaut, un deuxième tour est organisé.</w:t>
      </w:r>
    </w:p>
    <w:p w14:paraId="395780DA" w14:textId="77777777" w:rsidR="006C62A6" w:rsidRPr="001C604C" w:rsidRDefault="006C62A6" w:rsidP="001C604C">
      <w:pPr>
        <w:ind w:right="-82"/>
        <w:jc w:val="both"/>
        <w:rPr>
          <w:rFonts w:asciiTheme="minorHAnsi" w:eastAsia="MS Mincho" w:hAnsiTheme="minorHAnsi"/>
        </w:rPr>
      </w:pPr>
    </w:p>
    <w:p w14:paraId="6CF70B53" w14:textId="77777777" w:rsidR="006C62A6" w:rsidRPr="001C604C" w:rsidRDefault="006C62A6" w:rsidP="001C604C">
      <w:pPr>
        <w:ind w:right="-82"/>
        <w:jc w:val="both"/>
        <w:rPr>
          <w:rFonts w:asciiTheme="minorHAnsi" w:eastAsia="MS Mincho" w:hAnsiTheme="minorHAnsi"/>
        </w:rPr>
      </w:pPr>
      <w:r w:rsidRPr="001C604C">
        <w:rPr>
          <w:rFonts w:asciiTheme="minorHAnsi" w:eastAsia="MS Mincho" w:hAnsiTheme="minorHAnsi"/>
        </w:rPr>
        <w:t xml:space="preserve">Une fois le candidat désigné, le président de séance, au nom du Comité directeur fédéral, le propose aux votes des représentants des membres adhérents lors de l’Assemblée Générale. </w:t>
      </w:r>
    </w:p>
    <w:p w14:paraId="5C7A7114" w14:textId="77777777" w:rsidR="006C62A6" w:rsidRPr="001C604C" w:rsidRDefault="006C62A6" w:rsidP="001C604C">
      <w:pPr>
        <w:ind w:right="-82"/>
        <w:jc w:val="both"/>
        <w:rPr>
          <w:rFonts w:asciiTheme="minorHAnsi" w:eastAsia="MS Mincho" w:hAnsiTheme="minorHAnsi"/>
        </w:rPr>
      </w:pPr>
    </w:p>
    <w:p w14:paraId="6050E4E7" w14:textId="77777777" w:rsidR="006C62A6" w:rsidRPr="001C604C" w:rsidRDefault="006C62A6" w:rsidP="001C604C">
      <w:pPr>
        <w:ind w:right="-82"/>
        <w:jc w:val="both"/>
        <w:rPr>
          <w:rFonts w:asciiTheme="minorHAnsi" w:eastAsia="MS Mincho" w:hAnsiTheme="minorHAnsi"/>
        </w:rPr>
      </w:pPr>
      <w:r w:rsidRPr="001C604C">
        <w:rPr>
          <w:rFonts w:asciiTheme="minorHAnsi" w:eastAsia="MS Mincho" w:hAnsiTheme="minorHAnsi"/>
        </w:rPr>
        <w:t>L'Assemblée Générale élit le président de la Fédération Française Handisport. Si la personne proposée n’obtient pas la majorité absolue, le Comité directeur fédéral se réunit pour désigner selon la même procédure un autre candidat qui sera proposé à l’Assemblée Générale et qui doit être élu à la majorité absolue.  Si ce deuxième candidat n’obtient pas cette majorité absolue, alors  le Comité directeur fédéral se réunit une dernière fois pour proposer le candidat de son choix, qui peut être l’un des deux précédents. Ce candidat sera élu Président à la majorité simple des suffrages valablement exprimés.</w:t>
      </w:r>
    </w:p>
    <w:p w14:paraId="1A6A6D8D" w14:textId="77777777" w:rsidR="006C62A6" w:rsidRPr="001C604C" w:rsidRDefault="006C62A6" w:rsidP="001C604C">
      <w:pPr>
        <w:ind w:right="-82"/>
        <w:jc w:val="both"/>
        <w:rPr>
          <w:rFonts w:asciiTheme="minorHAnsi" w:hAnsiTheme="minorHAnsi"/>
        </w:rPr>
      </w:pPr>
      <w:r w:rsidRPr="001C604C">
        <w:rPr>
          <w:rFonts w:asciiTheme="minorHAnsi" w:hAnsiTheme="minorHAnsi"/>
          <w:sz w:val="16"/>
        </w:rPr>
        <w:br/>
      </w:r>
      <w:r w:rsidRPr="001C604C">
        <w:rPr>
          <w:rFonts w:asciiTheme="minorHAnsi" w:hAnsiTheme="minorHAnsi"/>
        </w:rPr>
        <w:t>Après l'élection du président et dans un délai maximum de 3 mois, sur proposition du président, le Comité directeur fédéral élit en son sein, un Bureau directeur fédéral dont la composition est fixée par le règlement intérieur et qui comprend au moins le secrétaire général et le trésorier. Les modalités de fonctionnement, les attributions, les règles de convocation et la représentation des femmes définies pour le Comité directeur fédéral s’appliquent au Bureau directeur fédéral.</w:t>
      </w:r>
    </w:p>
    <w:p w14:paraId="6822E42B" w14:textId="77777777" w:rsidR="00B7185D" w:rsidRPr="001C604C" w:rsidRDefault="00B7185D" w:rsidP="001C604C">
      <w:pPr>
        <w:ind w:right="-82"/>
        <w:jc w:val="both"/>
        <w:rPr>
          <w:rFonts w:asciiTheme="minorHAnsi" w:hAnsiTheme="minorHAnsi"/>
        </w:rPr>
      </w:pPr>
    </w:p>
    <w:p w14:paraId="7FF988D2" w14:textId="77777777" w:rsidR="006C62A6" w:rsidRPr="001C604C" w:rsidRDefault="006C62A6" w:rsidP="001C604C">
      <w:pPr>
        <w:ind w:right="-82"/>
        <w:jc w:val="both"/>
        <w:rPr>
          <w:rFonts w:asciiTheme="minorHAnsi" w:hAnsiTheme="minorHAnsi"/>
        </w:rPr>
      </w:pPr>
      <w:r w:rsidRPr="001C604C">
        <w:rPr>
          <w:rFonts w:asciiTheme="minorHAnsi" w:hAnsiTheme="minorHAnsi"/>
        </w:rPr>
        <w:t>Un Bureau exécutif fédéral est institué par le président pour gérer les affaires courantes. Il se réunit à la demande du président. Ses attributions et sa composition sont précisées dans le règlement intérieur.</w:t>
      </w:r>
    </w:p>
    <w:p w14:paraId="2D6A6E6A" w14:textId="36A4448C" w:rsidR="00A77306" w:rsidRPr="0003389B" w:rsidRDefault="00A77306" w:rsidP="001C604C">
      <w:pPr>
        <w:ind w:right="-82"/>
        <w:jc w:val="both"/>
        <w:rPr>
          <w:rFonts w:asciiTheme="minorHAnsi" w:hAnsiTheme="minorHAnsi"/>
          <w:b/>
        </w:rPr>
      </w:pPr>
      <w:r w:rsidRPr="0003389B">
        <w:rPr>
          <w:rFonts w:asciiTheme="minorHAnsi" w:hAnsiTheme="minorHAnsi"/>
          <w:b/>
        </w:rPr>
        <w:lastRenderedPageBreak/>
        <w:t>Article 6</w:t>
      </w:r>
    </w:p>
    <w:p w14:paraId="671A93D9" w14:textId="77777777" w:rsidR="00A77306" w:rsidRPr="00D762D7" w:rsidRDefault="00A77306" w:rsidP="001C604C">
      <w:pPr>
        <w:ind w:right="-82"/>
        <w:jc w:val="both"/>
        <w:rPr>
          <w:rFonts w:asciiTheme="minorHAnsi" w:hAnsiTheme="minorHAnsi"/>
          <w:sz w:val="16"/>
          <w:szCs w:val="16"/>
        </w:rPr>
      </w:pPr>
    </w:p>
    <w:p w14:paraId="01A6E6A5" w14:textId="77777777" w:rsidR="00A77306" w:rsidRPr="001C604C" w:rsidRDefault="00A77306" w:rsidP="001C604C">
      <w:pPr>
        <w:ind w:right="-82"/>
        <w:jc w:val="both"/>
        <w:rPr>
          <w:rFonts w:asciiTheme="minorHAnsi" w:hAnsiTheme="minorHAnsi"/>
        </w:rPr>
      </w:pPr>
      <w:r w:rsidRPr="001C604C">
        <w:rPr>
          <w:rFonts w:asciiTheme="minorHAnsi" w:hAnsiTheme="minorHAnsi"/>
        </w:rPr>
        <w:t>Le mandat du président, du Bureau directeur fédéral, du Bureau exécutif fédéral, prend fin avec celui du Comité directeur fédéral.</w:t>
      </w:r>
    </w:p>
    <w:p w14:paraId="7AEAF040" w14:textId="77777777" w:rsidR="00A77306" w:rsidRPr="001C604C" w:rsidRDefault="00A77306" w:rsidP="001C604C">
      <w:pPr>
        <w:ind w:right="-82"/>
        <w:jc w:val="both"/>
        <w:rPr>
          <w:rFonts w:asciiTheme="minorHAnsi" w:hAnsiTheme="minorHAnsi"/>
          <w:sz w:val="16"/>
          <w:szCs w:val="16"/>
        </w:rPr>
      </w:pPr>
    </w:p>
    <w:p w14:paraId="220FBCD1" w14:textId="77777777" w:rsidR="00A77306" w:rsidRPr="001C604C" w:rsidRDefault="00A77306" w:rsidP="001C604C">
      <w:pPr>
        <w:ind w:right="-82"/>
        <w:jc w:val="both"/>
        <w:rPr>
          <w:rFonts w:asciiTheme="minorHAnsi" w:hAnsiTheme="minorHAnsi"/>
        </w:rPr>
      </w:pPr>
      <w:r w:rsidRPr="001C604C">
        <w:rPr>
          <w:rFonts w:asciiTheme="minorHAnsi" w:hAnsiTheme="minorHAnsi"/>
        </w:rPr>
        <w:t>En cas de vacance du poste de président, pour quelque cause que ce soit, les fonctions du président sont exercées provisoirement par un membre du Bureau directeur fédéral, élu à bulletin secret, à la majorité absolue, par le Comité directeur fédéral selon les modalités définies Titre IV, Article 5.</w:t>
      </w:r>
    </w:p>
    <w:p w14:paraId="50CB5CCA" w14:textId="77777777" w:rsidR="00A77306" w:rsidRPr="001C604C" w:rsidRDefault="00A77306" w:rsidP="001C604C">
      <w:pPr>
        <w:ind w:right="-82"/>
        <w:jc w:val="both"/>
        <w:rPr>
          <w:rFonts w:asciiTheme="minorHAnsi" w:hAnsiTheme="minorHAnsi"/>
          <w:sz w:val="16"/>
          <w:szCs w:val="16"/>
        </w:rPr>
      </w:pPr>
    </w:p>
    <w:p w14:paraId="24B39A6F" w14:textId="77777777" w:rsidR="00A77306" w:rsidRPr="001C604C" w:rsidRDefault="00A77306" w:rsidP="001C604C">
      <w:pPr>
        <w:ind w:right="-82"/>
        <w:jc w:val="both"/>
        <w:rPr>
          <w:rFonts w:asciiTheme="minorHAnsi" w:hAnsiTheme="minorHAnsi"/>
        </w:rPr>
      </w:pPr>
      <w:r w:rsidRPr="001C604C">
        <w:rPr>
          <w:rFonts w:asciiTheme="minorHAnsi" w:hAnsiTheme="minorHAnsi"/>
        </w:rPr>
        <w:t>Dès sa première réunion suivant la vacance et après avoir, le cas échéant  complété le Comité directeur fédéral, l'Assemblée Générale  élit un nouveau président, pour la durée restant à courir du mandat de son prédécesseur,  selon les mêmes modalités que celles stipulées Titre IV, Article 5.</w:t>
      </w:r>
    </w:p>
    <w:p w14:paraId="19386121" w14:textId="77777777" w:rsidR="0015565C" w:rsidRPr="001C604C" w:rsidRDefault="0015565C" w:rsidP="001C604C">
      <w:pPr>
        <w:ind w:right="-82"/>
        <w:jc w:val="both"/>
        <w:rPr>
          <w:rFonts w:asciiTheme="minorHAnsi" w:hAnsiTheme="minorHAnsi"/>
          <w:sz w:val="16"/>
          <w:szCs w:val="16"/>
        </w:rPr>
      </w:pPr>
    </w:p>
    <w:p w14:paraId="22F2E96F" w14:textId="634E0143" w:rsidR="00A77306" w:rsidRPr="0003389B" w:rsidRDefault="00A77306" w:rsidP="001C604C">
      <w:pPr>
        <w:ind w:right="-82"/>
        <w:jc w:val="both"/>
        <w:rPr>
          <w:rFonts w:asciiTheme="minorHAnsi" w:hAnsiTheme="minorHAnsi"/>
          <w:b/>
        </w:rPr>
      </w:pPr>
      <w:r w:rsidRPr="0003389B">
        <w:rPr>
          <w:rFonts w:asciiTheme="minorHAnsi" w:hAnsiTheme="minorHAnsi"/>
          <w:b/>
        </w:rPr>
        <w:t>Article 7</w:t>
      </w:r>
    </w:p>
    <w:p w14:paraId="7117AF23" w14:textId="77777777" w:rsidR="00A77306" w:rsidRPr="001C604C" w:rsidRDefault="00A77306" w:rsidP="001C604C">
      <w:pPr>
        <w:ind w:right="-82"/>
        <w:jc w:val="both"/>
        <w:rPr>
          <w:rFonts w:asciiTheme="minorHAnsi" w:hAnsiTheme="minorHAnsi"/>
        </w:rPr>
      </w:pPr>
      <w:r w:rsidRPr="0003389B">
        <w:rPr>
          <w:rFonts w:asciiTheme="minorHAnsi" w:hAnsiTheme="minorHAnsi"/>
        </w:rPr>
        <w:br/>
      </w:r>
      <w:r w:rsidRPr="001C604C">
        <w:rPr>
          <w:rFonts w:asciiTheme="minorHAnsi" w:hAnsiTheme="minorHAnsi"/>
        </w:rPr>
        <w:t xml:space="preserve">Le président de la fédération préside les Assemblées Générales, le Comité directeur fédéral, le Bureau directeur fédéral et le Bureau exécutif fédéral. </w:t>
      </w:r>
    </w:p>
    <w:p w14:paraId="34A6C2C8" w14:textId="77777777" w:rsidR="00A77306" w:rsidRPr="001C604C" w:rsidRDefault="00A77306" w:rsidP="001C604C">
      <w:pPr>
        <w:ind w:right="-82"/>
        <w:jc w:val="both"/>
        <w:rPr>
          <w:rFonts w:asciiTheme="minorHAnsi" w:hAnsiTheme="minorHAnsi"/>
          <w:sz w:val="16"/>
        </w:rPr>
      </w:pPr>
    </w:p>
    <w:p w14:paraId="7C8B503D"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Il ordonnance les dépenses. </w:t>
      </w:r>
    </w:p>
    <w:p w14:paraId="07922F59" w14:textId="77777777" w:rsidR="00A77306" w:rsidRPr="001C604C" w:rsidRDefault="00A77306" w:rsidP="001C604C">
      <w:pPr>
        <w:ind w:right="-82"/>
        <w:jc w:val="both"/>
        <w:rPr>
          <w:rFonts w:asciiTheme="minorHAnsi" w:hAnsiTheme="minorHAnsi"/>
          <w:sz w:val="16"/>
        </w:rPr>
      </w:pPr>
    </w:p>
    <w:p w14:paraId="0E2F0E20" w14:textId="77777777" w:rsidR="00A77306" w:rsidRPr="001C604C" w:rsidRDefault="00A77306" w:rsidP="001C604C">
      <w:pPr>
        <w:ind w:right="-82"/>
        <w:jc w:val="both"/>
        <w:rPr>
          <w:rFonts w:asciiTheme="minorHAnsi" w:hAnsiTheme="minorHAnsi"/>
        </w:rPr>
      </w:pPr>
      <w:r w:rsidRPr="001C604C">
        <w:rPr>
          <w:rFonts w:asciiTheme="minorHAnsi" w:hAnsiTheme="minorHAnsi"/>
        </w:rPr>
        <w:t>Les procès-verbaux sont signés par le président et le secrétaire général.</w:t>
      </w:r>
    </w:p>
    <w:p w14:paraId="3E3D9C38" w14:textId="77777777" w:rsidR="00A77306" w:rsidRPr="001C604C" w:rsidRDefault="00A77306" w:rsidP="001C604C">
      <w:pPr>
        <w:ind w:right="-82"/>
        <w:jc w:val="both"/>
        <w:rPr>
          <w:rFonts w:asciiTheme="minorHAnsi" w:hAnsiTheme="minorHAnsi"/>
          <w:sz w:val="16"/>
        </w:rPr>
      </w:pPr>
    </w:p>
    <w:p w14:paraId="5C9EEBD4" w14:textId="77777777" w:rsidR="00A77306" w:rsidRPr="001C604C" w:rsidRDefault="00A77306" w:rsidP="001C604C">
      <w:pPr>
        <w:ind w:right="-82"/>
        <w:jc w:val="both"/>
        <w:rPr>
          <w:rFonts w:asciiTheme="minorHAnsi" w:hAnsiTheme="minorHAnsi"/>
        </w:rPr>
      </w:pPr>
      <w:r w:rsidRPr="001C604C">
        <w:rPr>
          <w:rFonts w:asciiTheme="minorHAnsi" w:hAnsiTheme="minorHAnsi"/>
        </w:rPr>
        <w:t>Il représente la fédération dans tous les actes de la vie civile et devant les tribunaux.</w:t>
      </w:r>
      <w:r w:rsidRPr="001C604C">
        <w:rPr>
          <w:rFonts w:asciiTheme="minorHAnsi" w:hAnsiTheme="minorHAnsi" w:cs="Arial"/>
        </w:rPr>
        <w:t xml:space="preserve"> Le Président est par ailleurs habilité à agir en justice au nom de la fédération.</w:t>
      </w:r>
    </w:p>
    <w:p w14:paraId="57CA1BE6" w14:textId="77777777" w:rsidR="00A77306" w:rsidRPr="001C604C" w:rsidRDefault="00A77306" w:rsidP="001C604C">
      <w:pPr>
        <w:ind w:right="-82"/>
        <w:jc w:val="both"/>
        <w:rPr>
          <w:rFonts w:asciiTheme="minorHAnsi" w:hAnsiTheme="minorHAnsi"/>
          <w:sz w:val="16"/>
          <w:szCs w:val="16"/>
        </w:rPr>
      </w:pPr>
    </w:p>
    <w:p w14:paraId="7F9D385E"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Il peut participer de droit à toutes les réunions des commissions permanentes ou temporaires ou s’y faire représenter. </w:t>
      </w:r>
    </w:p>
    <w:p w14:paraId="4D886AFA" w14:textId="77777777" w:rsidR="00A77306" w:rsidRPr="001C604C" w:rsidRDefault="00A77306" w:rsidP="001C604C">
      <w:pPr>
        <w:ind w:right="-82"/>
        <w:jc w:val="both"/>
        <w:rPr>
          <w:rFonts w:asciiTheme="minorHAnsi" w:hAnsiTheme="minorHAnsi"/>
          <w:sz w:val="16"/>
          <w:szCs w:val="16"/>
        </w:rPr>
      </w:pPr>
    </w:p>
    <w:p w14:paraId="057CEA57" w14:textId="77777777" w:rsidR="00A77306" w:rsidRPr="001C604C" w:rsidRDefault="00A77306" w:rsidP="001C604C">
      <w:pPr>
        <w:ind w:right="-82"/>
        <w:jc w:val="both"/>
        <w:rPr>
          <w:rFonts w:asciiTheme="minorHAnsi" w:hAnsiTheme="minorHAnsi"/>
        </w:rPr>
      </w:pPr>
      <w:r w:rsidRPr="001C604C">
        <w:rPr>
          <w:rFonts w:asciiTheme="minorHAnsi" w:hAnsiTheme="minorHAnsi"/>
        </w:rPr>
        <w:t>Il peut déléguer certaines de ses attributions dans les conditions fixées par le règlement intérieur.</w:t>
      </w:r>
    </w:p>
    <w:p w14:paraId="2436C634" w14:textId="77777777" w:rsidR="00A77306" w:rsidRPr="001C604C" w:rsidRDefault="00A77306" w:rsidP="001C604C">
      <w:pPr>
        <w:ind w:right="-82"/>
        <w:jc w:val="both"/>
        <w:rPr>
          <w:rFonts w:asciiTheme="minorHAnsi" w:hAnsiTheme="minorHAnsi"/>
        </w:rPr>
      </w:pPr>
      <w:r w:rsidRPr="001C604C">
        <w:rPr>
          <w:rFonts w:asciiTheme="minorHAnsi" w:hAnsiTheme="minorHAnsi"/>
        </w:rPr>
        <w:br/>
        <w:t>Toutefois, la représentation de la fédération en justice ne peut être assurée, à défaut du président, que par un mandataire agissant en vertu d'un pouvoir spécial.</w:t>
      </w:r>
    </w:p>
    <w:p w14:paraId="15AF60FA" w14:textId="77777777" w:rsidR="00A77306" w:rsidRPr="001C604C" w:rsidRDefault="00A77306" w:rsidP="001C604C">
      <w:pPr>
        <w:ind w:right="-82"/>
        <w:jc w:val="both"/>
        <w:rPr>
          <w:rFonts w:asciiTheme="minorHAnsi" w:hAnsiTheme="minorHAnsi"/>
          <w:sz w:val="16"/>
        </w:rPr>
      </w:pPr>
    </w:p>
    <w:p w14:paraId="04282247" w14:textId="429343CD" w:rsidR="00A77306" w:rsidRPr="0003389B" w:rsidRDefault="00A77306" w:rsidP="001C604C">
      <w:pPr>
        <w:ind w:right="-82"/>
        <w:jc w:val="both"/>
        <w:rPr>
          <w:rFonts w:asciiTheme="minorHAnsi" w:hAnsiTheme="minorHAnsi"/>
          <w:b/>
        </w:rPr>
      </w:pPr>
      <w:r w:rsidRPr="0003389B">
        <w:rPr>
          <w:rFonts w:asciiTheme="minorHAnsi" w:hAnsiTheme="minorHAnsi"/>
          <w:b/>
        </w:rPr>
        <w:t xml:space="preserve">Article 8     </w:t>
      </w:r>
    </w:p>
    <w:p w14:paraId="12B7ADE6" w14:textId="77777777" w:rsidR="00A77306" w:rsidRPr="001C604C" w:rsidRDefault="00A77306" w:rsidP="001C604C">
      <w:pPr>
        <w:ind w:right="-82"/>
        <w:jc w:val="both"/>
        <w:rPr>
          <w:rFonts w:asciiTheme="minorHAnsi" w:hAnsiTheme="minorHAnsi"/>
        </w:rPr>
      </w:pPr>
      <w:r w:rsidRPr="0003389B">
        <w:rPr>
          <w:rFonts w:asciiTheme="minorHAnsi" w:hAnsiTheme="minorHAnsi"/>
        </w:rPr>
        <w:br/>
      </w:r>
      <w:r w:rsidRPr="001C604C">
        <w:rPr>
          <w:rFonts w:asciiTheme="minorHAnsi" w:hAnsiTheme="minorHAnsi"/>
        </w:rPr>
        <w:t>Sont incompatibles avec le mandat de président de la fédération les fonctions de :</w:t>
      </w:r>
    </w:p>
    <w:p w14:paraId="2B971B8F" w14:textId="77777777" w:rsidR="00A77306" w:rsidRPr="001C604C" w:rsidRDefault="00A77306" w:rsidP="001C604C">
      <w:pPr>
        <w:ind w:right="-82"/>
        <w:jc w:val="both"/>
        <w:rPr>
          <w:rFonts w:asciiTheme="minorHAnsi" w:hAnsiTheme="minorHAnsi"/>
        </w:rPr>
      </w:pPr>
      <w:r w:rsidRPr="001C604C">
        <w:rPr>
          <w:rFonts w:asciiTheme="minorHAnsi" w:hAnsiTheme="minorHAnsi"/>
        </w:rPr>
        <w:t>Chef d'entreprise, président de conseil d'administration, président et membre de directoire, président de conseil de surveillance, administrateur délégué, directeur général, directeur général adjoint, gérant, exercées dans les sociétés, entreprises ou établissements, dont l'activité consiste principalement dans l'exécution de travaux, la prestation de fournitures ou de services pour le compte ou sous le contrôle de la FFH, de ses organes internes ou des associations qui lui sont affiliés.</w:t>
      </w:r>
    </w:p>
    <w:p w14:paraId="5F090FF8" w14:textId="77777777" w:rsidR="00A77306" w:rsidRPr="001C604C" w:rsidRDefault="00A77306" w:rsidP="001C604C">
      <w:pPr>
        <w:ind w:right="-82"/>
        <w:jc w:val="both"/>
        <w:rPr>
          <w:rFonts w:asciiTheme="minorHAnsi" w:hAnsiTheme="minorHAnsi"/>
          <w:sz w:val="16"/>
          <w:szCs w:val="16"/>
        </w:rPr>
      </w:pPr>
    </w:p>
    <w:p w14:paraId="79B680D2" w14:textId="77777777" w:rsidR="00A77306" w:rsidRPr="001C604C" w:rsidRDefault="00A77306" w:rsidP="001C604C">
      <w:pPr>
        <w:ind w:right="-82"/>
        <w:jc w:val="both"/>
        <w:rPr>
          <w:rFonts w:asciiTheme="minorHAnsi" w:hAnsiTheme="minorHAnsi"/>
        </w:rPr>
      </w:pPr>
      <w:r w:rsidRPr="001C604C">
        <w:rPr>
          <w:rFonts w:asciiTheme="minorHAnsi" w:hAnsiTheme="minorHAnsi"/>
        </w:rPr>
        <w:t>Les dispositions du présent article sont applicables à toute personne qui, directement ou par personne interposée, exerce en fait la direction de l'un des établissements, sociétés ou entreprises mentionnées ci-dessus.</w:t>
      </w:r>
    </w:p>
    <w:p w14:paraId="04CF1A31" w14:textId="77777777" w:rsidR="00960D60" w:rsidRPr="001C604C" w:rsidRDefault="00960D60" w:rsidP="001C604C">
      <w:pPr>
        <w:ind w:right="-82"/>
        <w:jc w:val="both"/>
        <w:rPr>
          <w:rFonts w:asciiTheme="minorHAnsi" w:hAnsiTheme="minorHAnsi"/>
          <w:sz w:val="16"/>
          <w:szCs w:val="16"/>
        </w:rPr>
      </w:pPr>
    </w:p>
    <w:p w14:paraId="5F85FB3E" w14:textId="269CEEDC" w:rsidR="00A77306" w:rsidRPr="00D762D7" w:rsidRDefault="00A77306" w:rsidP="001C604C">
      <w:pPr>
        <w:ind w:right="-82"/>
        <w:jc w:val="both"/>
        <w:rPr>
          <w:rFonts w:asciiTheme="minorHAnsi" w:hAnsiTheme="minorHAnsi"/>
          <w:b/>
        </w:rPr>
      </w:pPr>
      <w:r w:rsidRPr="00D762D7">
        <w:rPr>
          <w:rFonts w:asciiTheme="minorHAnsi" w:hAnsiTheme="minorHAnsi"/>
          <w:b/>
        </w:rPr>
        <w:t>Article 9</w:t>
      </w:r>
    </w:p>
    <w:p w14:paraId="320460C7" w14:textId="7E1794FE" w:rsidR="00A77306" w:rsidRPr="001C604C" w:rsidRDefault="00A77306" w:rsidP="001C604C">
      <w:pPr>
        <w:ind w:right="-82"/>
        <w:jc w:val="both"/>
        <w:rPr>
          <w:rFonts w:asciiTheme="minorHAnsi" w:hAnsiTheme="minorHAnsi"/>
        </w:rPr>
      </w:pPr>
      <w:r w:rsidRPr="00D762D7">
        <w:rPr>
          <w:rFonts w:asciiTheme="minorHAnsi" w:hAnsiTheme="minorHAnsi"/>
        </w:rPr>
        <w:br/>
      </w:r>
      <w:r w:rsidRPr="001C604C">
        <w:rPr>
          <w:rFonts w:asciiTheme="minorHAnsi" w:hAnsiTheme="minorHAnsi"/>
        </w:rPr>
        <w:t>La rémunération des dirigeants de la FFH, conformément aux dispositions de l’article 261-7-1° du Code général des impôts est décidée par le Comité directeur fédéral</w:t>
      </w:r>
      <w:r w:rsidR="00036704" w:rsidRPr="001C604C">
        <w:rPr>
          <w:rFonts w:asciiTheme="minorHAnsi" w:hAnsiTheme="minorHAnsi"/>
        </w:rPr>
        <w:t>, hors la présence des intéressés</w:t>
      </w:r>
      <w:r w:rsidRPr="001C604C">
        <w:rPr>
          <w:rFonts w:asciiTheme="minorHAnsi" w:hAnsiTheme="minorHAnsi"/>
        </w:rPr>
        <w:t xml:space="preserve">. Les modalités et conditions sont précisées dans le règlement intérieur. </w:t>
      </w:r>
    </w:p>
    <w:p w14:paraId="116698B7" w14:textId="182C8C0A" w:rsidR="00A77306" w:rsidRPr="001C604C" w:rsidRDefault="00A77306" w:rsidP="00D762D7">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sz w:val="32"/>
        </w:rPr>
      </w:pPr>
      <w:r w:rsidRPr="001C604C">
        <w:rPr>
          <w:rFonts w:asciiTheme="minorHAnsi" w:hAnsiTheme="minorHAnsi"/>
          <w:sz w:val="32"/>
        </w:rPr>
        <w:lastRenderedPageBreak/>
        <w:t>TITRE V</w:t>
      </w:r>
    </w:p>
    <w:p w14:paraId="27FD5FC0" w14:textId="77777777" w:rsidR="00A77306" w:rsidRPr="001C604C" w:rsidRDefault="00A77306" w:rsidP="00D762D7">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sz w:val="32"/>
          <w:szCs w:val="32"/>
        </w:rPr>
      </w:pPr>
      <w:r w:rsidRPr="001C604C">
        <w:rPr>
          <w:rFonts w:asciiTheme="minorHAnsi" w:hAnsiTheme="minorHAnsi"/>
          <w:sz w:val="32"/>
          <w:szCs w:val="32"/>
        </w:rPr>
        <w:t>AUTRES ORGANES DE LA FEDERATION</w:t>
      </w:r>
    </w:p>
    <w:p w14:paraId="3E4F163A" w14:textId="77777777" w:rsidR="00A77306" w:rsidRDefault="00A77306" w:rsidP="001C604C">
      <w:pPr>
        <w:pStyle w:val="Corpsdetexte3"/>
        <w:ind w:right="-82"/>
        <w:jc w:val="both"/>
        <w:rPr>
          <w:rFonts w:asciiTheme="minorHAnsi" w:hAnsiTheme="minorHAnsi"/>
        </w:rPr>
      </w:pPr>
    </w:p>
    <w:p w14:paraId="06B241F1" w14:textId="77777777" w:rsidR="00D762D7" w:rsidRDefault="00D762D7" w:rsidP="001C604C">
      <w:pPr>
        <w:pStyle w:val="Corpsdetexte3"/>
        <w:ind w:right="-82"/>
        <w:jc w:val="both"/>
        <w:rPr>
          <w:rFonts w:asciiTheme="minorHAnsi" w:hAnsiTheme="minorHAnsi"/>
        </w:rPr>
      </w:pPr>
    </w:p>
    <w:p w14:paraId="7F987A29" w14:textId="77777777" w:rsidR="00D762D7" w:rsidRPr="001C604C" w:rsidRDefault="00D762D7" w:rsidP="001C604C">
      <w:pPr>
        <w:pStyle w:val="Corpsdetexte3"/>
        <w:ind w:right="-82"/>
        <w:jc w:val="both"/>
        <w:rPr>
          <w:rFonts w:asciiTheme="minorHAnsi" w:hAnsiTheme="minorHAnsi"/>
        </w:rPr>
      </w:pPr>
    </w:p>
    <w:p w14:paraId="7B1481DD" w14:textId="000524FE" w:rsidR="00A77306" w:rsidRPr="00D762D7" w:rsidRDefault="00A77306" w:rsidP="001C604C">
      <w:pPr>
        <w:ind w:right="-82"/>
        <w:jc w:val="both"/>
        <w:rPr>
          <w:rFonts w:asciiTheme="minorHAnsi" w:hAnsiTheme="minorHAnsi"/>
          <w:b/>
        </w:rPr>
      </w:pPr>
      <w:r w:rsidRPr="00D762D7">
        <w:rPr>
          <w:rFonts w:asciiTheme="minorHAnsi" w:hAnsiTheme="minorHAnsi"/>
          <w:b/>
        </w:rPr>
        <w:t>Article 1</w:t>
      </w:r>
    </w:p>
    <w:p w14:paraId="5CC6F079" w14:textId="77777777" w:rsidR="00A77306" w:rsidRPr="00D762D7" w:rsidRDefault="00A77306" w:rsidP="001C604C">
      <w:pPr>
        <w:ind w:right="-82"/>
        <w:jc w:val="both"/>
        <w:rPr>
          <w:rFonts w:asciiTheme="minorHAnsi" w:hAnsiTheme="minorHAnsi"/>
          <w:b/>
        </w:rPr>
      </w:pPr>
    </w:p>
    <w:p w14:paraId="57042F18" w14:textId="77777777" w:rsidR="00A77306" w:rsidRPr="001C604C" w:rsidRDefault="00A77306" w:rsidP="001C604C">
      <w:pPr>
        <w:ind w:right="-82"/>
        <w:jc w:val="both"/>
        <w:rPr>
          <w:rFonts w:asciiTheme="minorHAnsi" w:hAnsiTheme="minorHAnsi"/>
          <w:b/>
        </w:rPr>
      </w:pPr>
      <w:r w:rsidRPr="001C604C">
        <w:rPr>
          <w:rFonts w:asciiTheme="minorHAnsi" w:hAnsiTheme="minorHAnsi"/>
          <w:b/>
        </w:rPr>
        <w:t>Commission de surveillance des opérations électorales</w:t>
      </w:r>
    </w:p>
    <w:p w14:paraId="568F7D17" w14:textId="77777777" w:rsidR="00A77306" w:rsidRPr="001C604C" w:rsidRDefault="00A77306" w:rsidP="001C604C">
      <w:pPr>
        <w:ind w:right="-82"/>
        <w:jc w:val="both"/>
        <w:rPr>
          <w:rFonts w:asciiTheme="minorHAnsi" w:hAnsiTheme="minorHAnsi"/>
        </w:rPr>
      </w:pPr>
    </w:p>
    <w:p w14:paraId="59BEBF3C" w14:textId="77777777" w:rsidR="00A77306" w:rsidRPr="001C604C" w:rsidRDefault="00A77306" w:rsidP="001C604C">
      <w:pPr>
        <w:ind w:right="-82"/>
        <w:jc w:val="both"/>
        <w:rPr>
          <w:rFonts w:asciiTheme="minorHAnsi" w:hAnsiTheme="minorHAnsi"/>
        </w:rPr>
      </w:pPr>
      <w:r w:rsidRPr="001C604C">
        <w:rPr>
          <w:rFonts w:asciiTheme="minorHAnsi" w:hAnsiTheme="minorHAnsi"/>
        </w:rPr>
        <w:t>Une commission de surveillance des opérations électorales est chargée de veiller, lors des opérations de vote relatives à l’élection du président et des instances dirigeantes, au respect des dispositions prévues par les statuts et le règlement intérieur.</w:t>
      </w:r>
    </w:p>
    <w:p w14:paraId="05BB3F83" w14:textId="77777777" w:rsidR="00A77306" w:rsidRPr="001C604C" w:rsidRDefault="00A77306" w:rsidP="001C604C">
      <w:pPr>
        <w:ind w:right="-82"/>
        <w:jc w:val="both"/>
        <w:rPr>
          <w:rFonts w:asciiTheme="minorHAnsi" w:hAnsiTheme="minorHAnsi"/>
        </w:rPr>
      </w:pPr>
      <w:r w:rsidRPr="001C604C">
        <w:rPr>
          <w:rFonts w:asciiTheme="minorHAnsi" w:hAnsiTheme="minorHAnsi"/>
        </w:rPr>
        <w:br/>
        <w:t xml:space="preserve">Elle se compose de quatre (4) personnes, régulièrement licenciées, non candidates à l’élection des instances dirigeantes de la fédération ou de ses organes déconcentrés, sollicitées par le secrétaire général de la FFH. Ils sont agréés par l’Assemblée Générale à main levée. </w:t>
      </w:r>
    </w:p>
    <w:p w14:paraId="7B80287A" w14:textId="77777777" w:rsidR="00A77306" w:rsidRPr="001C604C" w:rsidRDefault="00A77306" w:rsidP="001C604C">
      <w:pPr>
        <w:ind w:right="-82"/>
        <w:jc w:val="both"/>
        <w:rPr>
          <w:rFonts w:asciiTheme="minorHAnsi" w:hAnsiTheme="minorHAnsi"/>
        </w:rPr>
      </w:pPr>
    </w:p>
    <w:p w14:paraId="7E9DD0BE" w14:textId="77777777" w:rsidR="00A77306" w:rsidRPr="001C604C" w:rsidRDefault="00A77306" w:rsidP="001C604C">
      <w:pPr>
        <w:ind w:right="-82"/>
        <w:jc w:val="both"/>
        <w:rPr>
          <w:rFonts w:asciiTheme="minorHAnsi" w:hAnsiTheme="minorHAnsi"/>
        </w:rPr>
      </w:pPr>
      <w:r w:rsidRPr="001C604C">
        <w:rPr>
          <w:rFonts w:asciiTheme="minorHAnsi" w:hAnsiTheme="minorHAnsi"/>
        </w:rPr>
        <w:t>La saisine est exercée par le président de la fédération ou le secrétaire général ou les présidents des comités régionaux.</w:t>
      </w:r>
    </w:p>
    <w:p w14:paraId="075E161E" w14:textId="77777777" w:rsidR="00A77306" w:rsidRPr="001C604C" w:rsidRDefault="00A77306" w:rsidP="001C604C">
      <w:pPr>
        <w:ind w:right="-82"/>
        <w:jc w:val="both"/>
        <w:rPr>
          <w:rFonts w:asciiTheme="minorHAnsi" w:hAnsiTheme="minorHAnsi"/>
        </w:rPr>
      </w:pPr>
    </w:p>
    <w:p w14:paraId="3F833193"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La saisine doit être écrite et réalisée dans la semaine qui suit la date de </w:t>
      </w:r>
      <w:r w:rsidR="00AB453E" w:rsidRPr="001C604C">
        <w:rPr>
          <w:rFonts w:asciiTheme="minorHAnsi" w:hAnsiTheme="minorHAnsi"/>
        </w:rPr>
        <w:t>(</w:t>
      </w:r>
      <w:r w:rsidRPr="001C604C">
        <w:rPr>
          <w:rFonts w:asciiTheme="minorHAnsi" w:hAnsiTheme="minorHAnsi"/>
        </w:rPr>
        <w:t>ou des</w:t>
      </w:r>
      <w:r w:rsidR="00AB453E" w:rsidRPr="001C604C">
        <w:rPr>
          <w:rFonts w:asciiTheme="minorHAnsi" w:hAnsiTheme="minorHAnsi"/>
        </w:rPr>
        <w:t>)</w:t>
      </w:r>
      <w:r w:rsidRPr="001C604C">
        <w:rPr>
          <w:rFonts w:asciiTheme="minorHAnsi" w:hAnsiTheme="minorHAnsi"/>
        </w:rPr>
        <w:t xml:space="preserve"> élection</w:t>
      </w:r>
      <w:r w:rsidR="00AB453E" w:rsidRPr="001C604C">
        <w:rPr>
          <w:rFonts w:asciiTheme="minorHAnsi" w:hAnsiTheme="minorHAnsi"/>
        </w:rPr>
        <w:t>(</w:t>
      </w:r>
      <w:r w:rsidRPr="001C604C">
        <w:rPr>
          <w:rFonts w:asciiTheme="minorHAnsi" w:hAnsiTheme="minorHAnsi"/>
        </w:rPr>
        <w:t>s</w:t>
      </w:r>
      <w:r w:rsidR="00AB453E" w:rsidRPr="001C604C">
        <w:rPr>
          <w:rFonts w:asciiTheme="minorHAnsi" w:hAnsiTheme="minorHAnsi"/>
        </w:rPr>
        <w:t>)</w:t>
      </w:r>
      <w:r w:rsidRPr="001C604C">
        <w:rPr>
          <w:rFonts w:asciiTheme="minorHAnsi" w:hAnsiTheme="minorHAnsi"/>
        </w:rPr>
        <w:t xml:space="preserve">. </w:t>
      </w:r>
    </w:p>
    <w:p w14:paraId="2711A27B" w14:textId="77777777" w:rsidR="00A77306" w:rsidRPr="001C604C" w:rsidRDefault="00A77306" w:rsidP="001C604C">
      <w:pPr>
        <w:ind w:right="-82"/>
        <w:jc w:val="both"/>
        <w:rPr>
          <w:rFonts w:asciiTheme="minorHAnsi" w:hAnsiTheme="minorHAnsi"/>
        </w:rPr>
      </w:pPr>
    </w:p>
    <w:p w14:paraId="6A93067F"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 xml:space="preserve">Les missions de cette commission sont les suivantes : </w:t>
      </w:r>
    </w:p>
    <w:p w14:paraId="256D30B9" w14:textId="77777777" w:rsidR="00A77306" w:rsidRPr="001C604C" w:rsidRDefault="00A77306" w:rsidP="001C604C">
      <w:pPr>
        <w:pStyle w:val="Corpsdetexte3"/>
        <w:ind w:right="-82"/>
        <w:jc w:val="both"/>
        <w:rPr>
          <w:rFonts w:asciiTheme="minorHAnsi" w:hAnsiTheme="minorHAnsi"/>
        </w:rPr>
      </w:pPr>
    </w:p>
    <w:p w14:paraId="68F2E2F9" w14:textId="77777777" w:rsidR="00A77306" w:rsidRPr="001C604C" w:rsidRDefault="00A77306" w:rsidP="001C604C">
      <w:pPr>
        <w:widowControl w:val="0"/>
        <w:numPr>
          <w:ilvl w:val="0"/>
          <w:numId w:val="12"/>
        </w:numPr>
        <w:autoSpaceDE w:val="0"/>
        <w:autoSpaceDN w:val="0"/>
        <w:adjustRightInd w:val="0"/>
        <w:ind w:right="-82"/>
        <w:jc w:val="both"/>
        <w:rPr>
          <w:rFonts w:asciiTheme="minorHAnsi" w:hAnsiTheme="minorHAnsi"/>
          <w:sz w:val="20"/>
        </w:rPr>
      </w:pPr>
      <w:commentRangeStart w:id="0"/>
      <w:r w:rsidRPr="001C604C">
        <w:rPr>
          <w:rFonts w:asciiTheme="minorHAnsi" w:hAnsiTheme="minorHAnsi"/>
        </w:rPr>
        <w:t>émettre un avis sur la recevabilité des candidatures,</w:t>
      </w:r>
      <w:commentRangeEnd w:id="0"/>
      <w:r w:rsidR="0013423B" w:rsidRPr="001C604C">
        <w:rPr>
          <w:rStyle w:val="Marquedecommentaire"/>
          <w:rFonts w:asciiTheme="minorHAnsi" w:hAnsiTheme="minorHAnsi"/>
        </w:rPr>
        <w:commentReference w:id="0"/>
      </w:r>
    </w:p>
    <w:p w14:paraId="48FA6C62" w14:textId="77777777" w:rsidR="00A77306" w:rsidRPr="001C604C" w:rsidRDefault="00A77306" w:rsidP="001C604C">
      <w:pPr>
        <w:widowControl w:val="0"/>
        <w:numPr>
          <w:ilvl w:val="0"/>
          <w:numId w:val="12"/>
        </w:numPr>
        <w:autoSpaceDE w:val="0"/>
        <w:autoSpaceDN w:val="0"/>
        <w:adjustRightInd w:val="0"/>
        <w:ind w:right="-82"/>
        <w:jc w:val="both"/>
        <w:rPr>
          <w:rFonts w:asciiTheme="minorHAnsi" w:hAnsiTheme="minorHAnsi"/>
          <w:sz w:val="20"/>
        </w:rPr>
      </w:pPr>
      <w:r w:rsidRPr="001C604C">
        <w:rPr>
          <w:rFonts w:asciiTheme="minorHAnsi" w:hAnsiTheme="minorHAnsi"/>
        </w:rPr>
        <w:t>procéder à tout contrôle et vérifications utiles,</w:t>
      </w:r>
    </w:p>
    <w:p w14:paraId="4A1CC417" w14:textId="3560CA36" w:rsidR="00A77306" w:rsidRPr="001C604C" w:rsidRDefault="00A77306" w:rsidP="001C604C">
      <w:pPr>
        <w:widowControl w:val="0"/>
        <w:numPr>
          <w:ilvl w:val="0"/>
          <w:numId w:val="12"/>
        </w:numPr>
        <w:autoSpaceDE w:val="0"/>
        <w:autoSpaceDN w:val="0"/>
        <w:adjustRightInd w:val="0"/>
        <w:ind w:right="-82"/>
        <w:jc w:val="both"/>
        <w:rPr>
          <w:rFonts w:asciiTheme="minorHAnsi" w:hAnsiTheme="minorHAnsi"/>
          <w:sz w:val="20"/>
        </w:rPr>
      </w:pPr>
      <w:r w:rsidRPr="001C604C">
        <w:rPr>
          <w:rFonts w:asciiTheme="minorHAnsi" w:hAnsiTheme="minorHAnsi"/>
        </w:rPr>
        <w:t>avoir accès à tout moment aux bureaux de vote, leur adresser tou</w:t>
      </w:r>
      <w:r w:rsidR="00A6156D" w:rsidRPr="001C604C">
        <w:rPr>
          <w:rFonts w:asciiTheme="minorHAnsi" w:hAnsiTheme="minorHAnsi"/>
        </w:rPr>
        <w:t xml:space="preserve">s conseils et formuler à leur </w:t>
      </w:r>
      <w:r w:rsidRPr="001C604C">
        <w:rPr>
          <w:rFonts w:asciiTheme="minorHAnsi" w:hAnsiTheme="minorHAnsi"/>
        </w:rPr>
        <w:t>intention toutes observations susceptibles de les rappeler au respect des dispositions statutaires,</w:t>
      </w:r>
    </w:p>
    <w:p w14:paraId="4C9B940D" w14:textId="77777777" w:rsidR="00A77306" w:rsidRPr="001C604C" w:rsidRDefault="00A77306" w:rsidP="001C604C">
      <w:pPr>
        <w:widowControl w:val="0"/>
        <w:numPr>
          <w:ilvl w:val="0"/>
          <w:numId w:val="12"/>
        </w:numPr>
        <w:autoSpaceDE w:val="0"/>
        <w:autoSpaceDN w:val="0"/>
        <w:adjustRightInd w:val="0"/>
        <w:ind w:right="-82"/>
        <w:jc w:val="both"/>
        <w:rPr>
          <w:rFonts w:asciiTheme="minorHAnsi" w:hAnsiTheme="minorHAnsi"/>
        </w:rPr>
      </w:pPr>
      <w:r w:rsidRPr="001C604C">
        <w:rPr>
          <w:rFonts w:asciiTheme="minorHAnsi" w:hAnsiTheme="minorHAnsi"/>
        </w:rPr>
        <w:t>se faire présenter tout document nécessaire à l’exercice de ses missions,</w:t>
      </w:r>
    </w:p>
    <w:p w14:paraId="078B8D91" w14:textId="77777777" w:rsidR="00A77306" w:rsidRPr="001C604C" w:rsidRDefault="00A77306" w:rsidP="001C604C">
      <w:pPr>
        <w:widowControl w:val="0"/>
        <w:numPr>
          <w:ilvl w:val="0"/>
          <w:numId w:val="12"/>
        </w:numPr>
        <w:autoSpaceDE w:val="0"/>
        <w:autoSpaceDN w:val="0"/>
        <w:adjustRightInd w:val="0"/>
        <w:ind w:right="-82"/>
        <w:jc w:val="both"/>
        <w:rPr>
          <w:rFonts w:asciiTheme="minorHAnsi" w:hAnsiTheme="minorHAnsi"/>
        </w:rPr>
      </w:pPr>
      <w:r w:rsidRPr="001C604C">
        <w:rPr>
          <w:rFonts w:asciiTheme="minorHAnsi" w:hAnsiTheme="minorHAnsi"/>
        </w:rPr>
        <w:t xml:space="preserve">en cas de contestation et, ou, en cas de constatation d’une irrégularité, exiger l’inscription d’observations au procès-verbal, soit avant la proclamation des résultats, soit après cette proclamation. </w:t>
      </w:r>
    </w:p>
    <w:p w14:paraId="3C92D24F" w14:textId="77777777" w:rsidR="00A77306" w:rsidRPr="001C604C" w:rsidRDefault="00A77306" w:rsidP="001C604C">
      <w:pPr>
        <w:widowControl w:val="0"/>
        <w:autoSpaceDE w:val="0"/>
        <w:autoSpaceDN w:val="0"/>
        <w:adjustRightInd w:val="0"/>
        <w:ind w:right="-82"/>
        <w:jc w:val="both"/>
        <w:rPr>
          <w:rFonts w:asciiTheme="minorHAnsi" w:hAnsiTheme="minorHAnsi"/>
          <w:sz w:val="16"/>
        </w:rPr>
      </w:pPr>
    </w:p>
    <w:p w14:paraId="679B064D" w14:textId="6068D114" w:rsidR="00A77306" w:rsidRPr="00D762D7" w:rsidRDefault="00A77306" w:rsidP="001C604C">
      <w:pPr>
        <w:ind w:right="-82"/>
        <w:jc w:val="both"/>
        <w:rPr>
          <w:rFonts w:asciiTheme="minorHAnsi" w:hAnsiTheme="minorHAnsi"/>
        </w:rPr>
      </w:pPr>
      <w:r w:rsidRPr="00D762D7">
        <w:rPr>
          <w:rFonts w:asciiTheme="minorHAnsi" w:hAnsiTheme="minorHAnsi"/>
          <w:b/>
        </w:rPr>
        <w:t>Article 2</w:t>
      </w:r>
    </w:p>
    <w:p w14:paraId="414D9D80" w14:textId="77777777" w:rsidR="00A77306" w:rsidRPr="00D762D7" w:rsidRDefault="00A77306" w:rsidP="001C604C">
      <w:pPr>
        <w:pStyle w:val="Corpsdetexte3"/>
        <w:ind w:right="-82"/>
        <w:jc w:val="both"/>
        <w:rPr>
          <w:rFonts w:asciiTheme="minorHAnsi" w:hAnsiTheme="minorHAnsi"/>
        </w:rPr>
      </w:pPr>
    </w:p>
    <w:p w14:paraId="59A0160F" w14:textId="77777777" w:rsidR="00A77306" w:rsidRPr="00D762D7" w:rsidRDefault="0015565C" w:rsidP="001C604C">
      <w:pPr>
        <w:pStyle w:val="Corpsdetexte3"/>
        <w:ind w:right="-82"/>
        <w:jc w:val="both"/>
        <w:rPr>
          <w:rFonts w:asciiTheme="minorHAnsi" w:hAnsiTheme="minorHAnsi"/>
          <w:b/>
        </w:rPr>
      </w:pPr>
      <w:r w:rsidRPr="00D762D7">
        <w:rPr>
          <w:rFonts w:asciiTheme="minorHAnsi" w:hAnsiTheme="minorHAnsi"/>
          <w:b/>
        </w:rPr>
        <w:t>Organisation Disciplinaire</w:t>
      </w:r>
    </w:p>
    <w:p w14:paraId="6D7B2021" w14:textId="77777777" w:rsidR="00A77306" w:rsidRPr="001C604C" w:rsidRDefault="00A77306" w:rsidP="001C604C">
      <w:pPr>
        <w:pStyle w:val="Corpsdetexte3"/>
        <w:ind w:right="-82"/>
        <w:jc w:val="both"/>
        <w:rPr>
          <w:rFonts w:asciiTheme="minorHAnsi" w:hAnsiTheme="minorHAnsi"/>
        </w:rPr>
      </w:pPr>
    </w:p>
    <w:p w14:paraId="278C744C" w14:textId="77777777" w:rsidR="00A77306" w:rsidRPr="001C604C" w:rsidRDefault="00A77306" w:rsidP="001C604C">
      <w:pPr>
        <w:pStyle w:val="Corpsdetexte3"/>
        <w:ind w:right="-82"/>
        <w:jc w:val="both"/>
        <w:rPr>
          <w:rFonts w:asciiTheme="minorHAnsi" w:hAnsiTheme="minorHAnsi"/>
          <w:sz w:val="20"/>
        </w:rPr>
      </w:pPr>
      <w:r w:rsidRPr="001C604C">
        <w:rPr>
          <w:rFonts w:asciiTheme="minorHAnsi" w:hAnsiTheme="minorHAnsi"/>
        </w:rPr>
        <w:t xml:space="preserve">Il est institué au sein de la fédération une organisation disciplinaire avec des organes de première instance et des organes disciplinaires d’appel correspondants investis du pouvoir disciplinaire à l’égard des associations affiliées à la fédération, des membres licenciés de ces associations et des membres licenciés de la fédération. </w:t>
      </w:r>
    </w:p>
    <w:p w14:paraId="1AD9B37A" w14:textId="1AAA98DC" w:rsidR="00A77306" w:rsidRPr="00D762D7" w:rsidRDefault="00A77306" w:rsidP="00D762D7">
      <w:pPr>
        <w:widowControl w:val="0"/>
        <w:autoSpaceDE w:val="0"/>
        <w:autoSpaceDN w:val="0"/>
        <w:adjustRightInd w:val="0"/>
        <w:ind w:right="-82"/>
        <w:jc w:val="both"/>
        <w:rPr>
          <w:rFonts w:asciiTheme="minorHAnsi" w:hAnsiTheme="minorHAnsi"/>
        </w:rPr>
      </w:pPr>
      <w:r w:rsidRPr="001C604C">
        <w:rPr>
          <w:rFonts w:asciiTheme="minorHAnsi" w:hAnsiTheme="minorHAnsi"/>
          <w:sz w:val="20"/>
        </w:rPr>
        <w:t> </w:t>
      </w:r>
      <w:r w:rsidRPr="001C604C">
        <w:rPr>
          <w:rFonts w:asciiTheme="minorHAnsi" w:hAnsiTheme="minorHAnsi"/>
        </w:rPr>
        <w:br/>
        <w:t>Les dispositions de cette organisation et les missions des organes sont précisées dans le règlement disciplinaire.</w:t>
      </w:r>
      <w:r w:rsidRPr="001C604C">
        <w:rPr>
          <w:rFonts w:asciiTheme="minorHAnsi" w:hAnsiTheme="minorHAnsi"/>
          <w:b/>
        </w:rPr>
        <w:br w:type="page"/>
      </w:r>
      <w:r w:rsidRPr="00D762D7">
        <w:rPr>
          <w:rFonts w:asciiTheme="minorHAnsi" w:hAnsiTheme="minorHAnsi"/>
          <w:b/>
        </w:rPr>
        <w:lastRenderedPageBreak/>
        <w:t>Article 3</w:t>
      </w:r>
    </w:p>
    <w:p w14:paraId="2CC700B3" w14:textId="77777777" w:rsidR="00A77306" w:rsidRPr="00D762D7" w:rsidRDefault="00A77306" w:rsidP="001C604C">
      <w:pPr>
        <w:ind w:right="-82"/>
        <w:jc w:val="both"/>
        <w:rPr>
          <w:rFonts w:asciiTheme="minorHAnsi" w:hAnsiTheme="minorHAnsi"/>
          <w:b/>
        </w:rPr>
      </w:pPr>
    </w:p>
    <w:p w14:paraId="6972A166" w14:textId="77777777" w:rsidR="00A77306" w:rsidRPr="00D762D7" w:rsidRDefault="00A77306" w:rsidP="001C604C">
      <w:pPr>
        <w:pStyle w:val="Corpsdetexte3"/>
        <w:ind w:right="-82"/>
        <w:jc w:val="both"/>
        <w:rPr>
          <w:rFonts w:asciiTheme="minorHAnsi" w:hAnsiTheme="minorHAnsi"/>
          <w:b/>
        </w:rPr>
      </w:pPr>
      <w:r w:rsidRPr="00D762D7">
        <w:rPr>
          <w:rFonts w:asciiTheme="minorHAnsi" w:hAnsiTheme="minorHAnsi"/>
          <w:b/>
        </w:rPr>
        <w:t>Commission Médicale Nationale</w:t>
      </w:r>
    </w:p>
    <w:p w14:paraId="6DA6C61B" w14:textId="77777777" w:rsidR="00A77306" w:rsidRPr="00D762D7" w:rsidRDefault="00A77306" w:rsidP="001C604C">
      <w:pPr>
        <w:pStyle w:val="Corpsdetexte3"/>
        <w:ind w:right="-82"/>
        <w:jc w:val="both"/>
        <w:rPr>
          <w:rFonts w:asciiTheme="minorHAnsi" w:hAnsiTheme="minorHAnsi"/>
        </w:rPr>
      </w:pPr>
    </w:p>
    <w:p w14:paraId="320AE3E9" w14:textId="77777777" w:rsidR="00A77306" w:rsidRPr="001C604C" w:rsidRDefault="00A77306" w:rsidP="001C604C">
      <w:pPr>
        <w:tabs>
          <w:tab w:val="left" w:pos="540"/>
        </w:tabs>
        <w:ind w:right="-82"/>
        <w:jc w:val="both"/>
        <w:rPr>
          <w:rFonts w:asciiTheme="minorHAnsi" w:hAnsiTheme="minorHAnsi"/>
        </w:rPr>
      </w:pPr>
      <w:r w:rsidRPr="001C604C">
        <w:rPr>
          <w:rFonts w:asciiTheme="minorHAnsi" w:hAnsiTheme="minorHAnsi"/>
        </w:rPr>
        <w:t>Il est institué au sein de la fédération une Commission Médicale Nationale (CMN).</w:t>
      </w:r>
    </w:p>
    <w:p w14:paraId="66D61CE9" w14:textId="77777777" w:rsidR="00A77306" w:rsidRPr="001C604C" w:rsidRDefault="00A77306" w:rsidP="001C604C">
      <w:pPr>
        <w:tabs>
          <w:tab w:val="left" w:pos="540"/>
        </w:tabs>
        <w:ind w:right="-82"/>
        <w:jc w:val="both"/>
        <w:rPr>
          <w:rFonts w:asciiTheme="minorHAnsi" w:hAnsiTheme="minorHAnsi"/>
        </w:rPr>
      </w:pPr>
    </w:p>
    <w:p w14:paraId="3F200A7C" w14:textId="77777777" w:rsidR="00A77306" w:rsidRPr="001C604C" w:rsidRDefault="00A77306" w:rsidP="001C604C">
      <w:pPr>
        <w:tabs>
          <w:tab w:val="left" w:pos="540"/>
        </w:tabs>
        <w:ind w:right="-82"/>
        <w:jc w:val="both"/>
        <w:rPr>
          <w:rFonts w:asciiTheme="minorHAnsi" w:hAnsiTheme="minorHAnsi"/>
        </w:rPr>
      </w:pPr>
      <w:r w:rsidRPr="001C604C">
        <w:rPr>
          <w:rFonts w:asciiTheme="minorHAnsi" w:hAnsiTheme="minorHAnsi"/>
        </w:rPr>
        <w:t>La Commission Médicale Nationale est chargée :</w:t>
      </w:r>
    </w:p>
    <w:p w14:paraId="4B3F09D8" w14:textId="77777777" w:rsidR="00A77306" w:rsidRPr="001C604C" w:rsidRDefault="00A77306" w:rsidP="001C604C">
      <w:pPr>
        <w:tabs>
          <w:tab w:val="left" w:pos="540"/>
        </w:tabs>
        <w:ind w:right="-82"/>
        <w:jc w:val="both"/>
        <w:rPr>
          <w:rFonts w:asciiTheme="minorHAnsi" w:hAnsiTheme="minorHAnsi"/>
        </w:rPr>
      </w:pPr>
    </w:p>
    <w:p w14:paraId="4C69724B" w14:textId="77777777" w:rsidR="00A77306" w:rsidRPr="001C604C" w:rsidRDefault="00A77306" w:rsidP="001C604C">
      <w:pPr>
        <w:numPr>
          <w:ilvl w:val="0"/>
          <w:numId w:val="1"/>
        </w:numPr>
        <w:ind w:right="-82"/>
        <w:jc w:val="both"/>
        <w:rPr>
          <w:rFonts w:asciiTheme="minorHAnsi" w:hAnsiTheme="minorHAnsi"/>
        </w:rPr>
      </w:pPr>
      <w:r w:rsidRPr="001C604C">
        <w:rPr>
          <w:rFonts w:asciiTheme="minorHAnsi" w:hAnsiTheme="minorHAnsi"/>
        </w:rPr>
        <w:t>D’élaborer un règlement médical fixant l'ensemble des obligations et des prérogatives de la fédération à l'égard de ses licenciés dans le cadre de son devoir de surveillance médicale prévu par l’article L 231-5 du Code du Sport. Le règlement médical, proposé par la commission médicale, est arrêté par le comité directeur fédéral.</w:t>
      </w:r>
    </w:p>
    <w:p w14:paraId="04528463" w14:textId="77777777" w:rsidR="00A77306" w:rsidRPr="001C604C" w:rsidRDefault="00A77306" w:rsidP="001C604C">
      <w:pPr>
        <w:numPr>
          <w:ilvl w:val="0"/>
          <w:numId w:val="1"/>
        </w:numPr>
        <w:ind w:right="-82"/>
        <w:jc w:val="both"/>
        <w:rPr>
          <w:rFonts w:asciiTheme="minorHAnsi" w:hAnsiTheme="minorHAnsi"/>
        </w:rPr>
      </w:pPr>
      <w:r w:rsidRPr="001C604C">
        <w:rPr>
          <w:rFonts w:asciiTheme="minorHAnsi" w:hAnsiTheme="minorHAnsi"/>
        </w:rPr>
        <w:t>D’établir à la fin de chaque saison sportive, le bilan de l'action de la fédération en matière de surveillance médicale des licenciés, de prévention et de lutte contre le dopage. Ce bilan est présenté à la plus proche Assemblée Générale et adressé par la fédération au ministre chargé des sports.</w:t>
      </w:r>
    </w:p>
    <w:p w14:paraId="6CAD74F9" w14:textId="77777777" w:rsidR="00A77306" w:rsidRPr="001C604C" w:rsidRDefault="00A77306" w:rsidP="001C604C">
      <w:pPr>
        <w:tabs>
          <w:tab w:val="left" w:pos="540"/>
        </w:tabs>
        <w:ind w:right="-82"/>
        <w:jc w:val="both"/>
        <w:rPr>
          <w:rFonts w:asciiTheme="minorHAnsi" w:hAnsiTheme="minorHAnsi"/>
        </w:rPr>
      </w:pPr>
    </w:p>
    <w:p w14:paraId="556D5856" w14:textId="77777777" w:rsidR="00A77306" w:rsidRPr="001C604C" w:rsidRDefault="00A77306" w:rsidP="001C604C">
      <w:pPr>
        <w:tabs>
          <w:tab w:val="left" w:pos="540"/>
        </w:tabs>
        <w:ind w:right="-82"/>
        <w:jc w:val="both"/>
        <w:rPr>
          <w:rFonts w:asciiTheme="minorHAnsi" w:hAnsiTheme="minorHAnsi"/>
        </w:rPr>
      </w:pPr>
      <w:r w:rsidRPr="001C604C">
        <w:rPr>
          <w:rFonts w:asciiTheme="minorHAnsi" w:hAnsiTheme="minorHAnsi"/>
        </w:rPr>
        <w:t>Les missions et les dispositions concernant le fonctionnement de cette commission sont précisées dans le règlement intérieur et dans le règlement médical de la Fédération.</w:t>
      </w:r>
    </w:p>
    <w:p w14:paraId="5EE2BA06" w14:textId="77777777" w:rsidR="00A77306" w:rsidRPr="001C604C" w:rsidRDefault="00A77306" w:rsidP="001C604C">
      <w:pPr>
        <w:ind w:right="-82"/>
        <w:jc w:val="both"/>
        <w:rPr>
          <w:rFonts w:asciiTheme="minorHAnsi" w:hAnsiTheme="minorHAnsi"/>
          <w:b/>
        </w:rPr>
      </w:pPr>
    </w:p>
    <w:p w14:paraId="3B076FC4" w14:textId="50935861" w:rsidR="00A77306" w:rsidRPr="00D762D7" w:rsidRDefault="00A77306" w:rsidP="001C604C">
      <w:pPr>
        <w:ind w:right="-79"/>
        <w:jc w:val="both"/>
        <w:rPr>
          <w:rFonts w:asciiTheme="minorHAnsi" w:hAnsiTheme="minorHAnsi"/>
          <w:b/>
        </w:rPr>
      </w:pPr>
      <w:r w:rsidRPr="00D762D7">
        <w:rPr>
          <w:rFonts w:asciiTheme="minorHAnsi" w:hAnsiTheme="minorHAnsi"/>
          <w:b/>
        </w:rPr>
        <w:t>Article 4</w:t>
      </w:r>
    </w:p>
    <w:p w14:paraId="27578826" w14:textId="77777777" w:rsidR="000B57E7" w:rsidRPr="00D762D7" w:rsidRDefault="000B57E7" w:rsidP="001C604C">
      <w:pPr>
        <w:ind w:right="-79"/>
        <w:jc w:val="both"/>
        <w:rPr>
          <w:rFonts w:asciiTheme="minorHAnsi" w:hAnsiTheme="minorHAnsi"/>
          <w:b/>
        </w:rPr>
      </w:pPr>
    </w:p>
    <w:p w14:paraId="640EDA64" w14:textId="77777777" w:rsidR="00A77306" w:rsidRPr="001C604C" w:rsidRDefault="00A77306" w:rsidP="001C604C">
      <w:pPr>
        <w:pStyle w:val="NormalWeb"/>
        <w:widowControl w:val="0"/>
        <w:autoSpaceDE w:val="0"/>
        <w:autoSpaceDN w:val="0"/>
        <w:adjustRightInd w:val="0"/>
        <w:spacing w:before="0" w:beforeAutospacing="0" w:after="0" w:afterAutospacing="0"/>
        <w:ind w:right="-79"/>
        <w:jc w:val="both"/>
        <w:rPr>
          <w:rFonts w:asciiTheme="minorHAnsi" w:hAnsiTheme="minorHAnsi"/>
          <w:b/>
        </w:rPr>
      </w:pPr>
      <w:r w:rsidRPr="001C604C">
        <w:rPr>
          <w:rFonts w:asciiTheme="minorHAnsi" w:hAnsiTheme="minorHAnsi"/>
          <w:b/>
        </w:rPr>
        <w:t>Commission Nationale Des Sports (CNDS)</w:t>
      </w:r>
    </w:p>
    <w:p w14:paraId="28DD1E33" w14:textId="77777777" w:rsidR="000B57E7" w:rsidRPr="001C604C" w:rsidRDefault="000B57E7" w:rsidP="001C604C">
      <w:pPr>
        <w:pStyle w:val="NormalWeb"/>
        <w:widowControl w:val="0"/>
        <w:autoSpaceDE w:val="0"/>
        <w:autoSpaceDN w:val="0"/>
        <w:adjustRightInd w:val="0"/>
        <w:spacing w:before="0" w:beforeAutospacing="0" w:after="0" w:afterAutospacing="0"/>
        <w:ind w:right="-79"/>
        <w:jc w:val="both"/>
        <w:rPr>
          <w:rFonts w:asciiTheme="minorHAnsi" w:hAnsiTheme="minorHAnsi"/>
          <w:b/>
        </w:rPr>
      </w:pPr>
    </w:p>
    <w:p w14:paraId="45DC4545"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Il est institué au sein de la fédération une Commission Nationale Des Sports, présidée par le Directeur Technique National (DTN). Les membres sont proposés  par le DTN et validés par le Comité directeur fédéral. </w:t>
      </w:r>
    </w:p>
    <w:p w14:paraId="2E5A517E" w14:textId="77777777" w:rsidR="00A77306" w:rsidRPr="001C604C" w:rsidRDefault="00A77306" w:rsidP="001C604C">
      <w:pPr>
        <w:widowControl w:val="0"/>
        <w:autoSpaceDE w:val="0"/>
        <w:autoSpaceDN w:val="0"/>
        <w:adjustRightInd w:val="0"/>
        <w:ind w:right="-82"/>
        <w:jc w:val="both"/>
        <w:rPr>
          <w:rFonts w:asciiTheme="minorHAnsi" w:hAnsiTheme="minorHAnsi"/>
        </w:rPr>
      </w:pPr>
    </w:p>
    <w:p w14:paraId="59F5180D" w14:textId="77777777" w:rsidR="00A77306" w:rsidRPr="001C604C" w:rsidRDefault="00A77306" w:rsidP="001C604C">
      <w:pPr>
        <w:widowControl w:val="0"/>
        <w:autoSpaceDE w:val="0"/>
        <w:autoSpaceDN w:val="0"/>
        <w:adjustRightInd w:val="0"/>
        <w:ind w:right="-82"/>
        <w:jc w:val="both"/>
        <w:rPr>
          <w:rFonts w:asciiTheme="minorHAnsi" w:hAnsiTheme="minorHAnsi"/>
        </w:rPr>
      </w:pPr>
      <w:r w:rsidRPr="001C604C">
        <w:rPr>
          <w:rFonts w:asciiTheme="minorHAnsi" w:hAnsiTheme="minorHAnsi"/>
        </w:rPr>
        <w:t>Elle comprend :</w:t>
      </w:r>
    </w:p>
    <w:p w14:paraId="2AA89D4A" w14:textId="77777777" w:rsidR="00A77306" w:rsidRPr="001C604C" w:rsidRDefault="00A77306" w:rsidP="001C604C">
      <w:pPr>
        <w:widowControl w:val="0"/>
        <w:autoSpaceDE w:val="0"/>
        <w:autoSpaceDN w:val="0"/>
        <w:adjustRightInd w:val="0"/>
        <w:ind w:right="-82"/>
        <w:jc w:val="both"/>
        <w:rPr>
          <w:rFonts w:asciiTheme="minorHAnsi" w:hAnsiTheme="minorHAnsi"/>
        </w:rPr>
      </w:pPr>
    </w:p>
    <w:p w14:paraId="21A6EF4F" w14:textId="77777777" w:rsidR="00A77306" w:rsidRPr="001C604C" w:rsidRDefault="00A77306" w:rsidP="001C604C">
      <w:pPr>
        <w:widowControl w:val="0"/>
        <w:numPr>
          <w:ilvl w:val="0"/>
          <w:numId w:val="1"/>
        </w:numPr>
        <w:autoSpaceDE w:val="0"/>
        <w:autoSpaceDN w:val="0"/>
        <w:adjustRightInd w:val="0"/>
        <w:ind w:right="-82"/>
        <w:jc w:val="both"/>
        <w:rPr>
          <w:rFonts w:asciiTheme="minorHAnsi" w:hAnsiTheme="minorHAnsi"/>
        </w:rPr>
      </w:pPr>
      <w:r w:rsidRPr="001C604C">
        <w:rPr>
          <w:rFonts w:asciiTheme="minorHAnsi" w:hAnsiTheme="minorHAnsi"/>
        </w:rPr>
        <w:t>le Directeur Technique National</w:t>
      </w:r>
    </w:p>
    <w:p w14:paraId="1C3771DC" w14:textId="77777777" w:rsidR="00A77306" w:rsidRPr="001C604C" w:rsidRDefault="00A77306" w:rsidP="001C604C">
      <w:pPr>
        <w:widowControl w:val="0"/>
        <w:numPr>
          <w:ilvl w:val="0"/>
          <w:numId w:val="1"/>
        </w:numPr>
        <w:autoSpaceDE w:val="0"/>
        <w:autoSpaceDN w:val="0"/>
        <w:adjustRightInd w:val="0"/>
        <w:ind w:right="-82"/>
        <w:jc w:val="both"/>
        <w:rPr>
          <w:rFonts w:asciiTheme="minorHAnsi" w:hAnsiTheme="minorHAnsi"/>
        </w:rPr>
      </w:pPr>
      <w:r w:rsidRPr="001C604C">
        <w:rPr>
          <w:rFonts w:asciiTheme="minorHAnsi" w:hAnsiTheme="minorHAnsi"/>
        </w:rPr>
        <w:t xml:space="preserve">des Départements ayant en charge les règlements et l’animation des grands secteurs d’activité sportive </w:t>
      </w:r>
    </w:p>
    <w:p w14:paraId="1617B554" w14:textId="77777777" w:rsidR="00A77306" w:rsidRPr="001C604C" w:rsidRDefault="00A77306" w:rsidP="001C604C">
      <w:pPr>
        <w:widowControl w:val="0"/>
        <w:numPr>
          <w:ilvl w:val="0"/>
          <w:numId w:val="1"/>
        </w:numPr>
        <w:autoSpaceDE w:val="0"/>
        <w:autoSpaceDN w:val="0"/>
        <w:adjustRightInd w:val="0"/>
        <w:ind w:right="-82"/>
        <w:jc w:val="both"/>
        <w:rPr>
          <w:rFonts w:asciiTheme="minorHAnsi" w:hAnsiTheme="minorHAnsi"/>
        </w:rPr>
      </w:pPr>
      <w:r w:rsidRPr="001C604C">
        <w:rPr>
          <w:rFonts w:asciiTheme="minorHAnsi" w:hAnsiTheme="minorHAnsi"/>
        </w:rPr>
        <w:t>toute autre commission, nécessaire au bon fonctionnement sportif fédéral, arrêtée par le Comité directeur fédéral.</w:t>
      </w:r>
    </w:p>
    <w:p w14:paraId="26941808" w14:textId="77777777" w:rsidR="00A77306" w:rsidRPr="001C604C" w:rsidRDefault="00A77306" w:rsidP="001C604C">
      <w:pPr>
        <w:ind w:right="-82"/>
        <w:jc w:val="both"/>
        <w:rPr>
          <w:rFonts w:asciiTheme="minorHAnsi" w:hAnsiTheme="minorHAnsi"/>
        </w:rPr>
      </w:pPr>
    </w:p>
    <w:p w14:paraId="1A6AAD72" w14:textId="77777777" w:rsidR="00A77306" w:rsidRPr="001C604C" w:rsidRDefault="00A77306" w:rsidP="001C604C">
      <w:pPr>
        <w:ind w:right="-82"/>
        <w:jc w:val="both"/>
        <w:rPr>
          <w:rFonts w:asciiTheme="minorHAnsi" w:hAnsiTheme="minorHAnsi"/>
        </w:rPr>
      </w:pPr>
      <w:r w:rsidRPr="001C604C">
        <w:rPr>
          <w:rFonts w:asciiTheme="minorHAnsi" w:hAnsiTheme="minorHAnsi"/>
        </w:rPr>
        <w:t>Les missions et les dispositions concernant le fonctionnement de cette commission sont précisées dans le règlement intérieur.</w:t>
      </w:r>
    </w:p>
    <w:p w14:paraId="74E065D7" w14:textId="77777777" w:rsidR="00A77306" w:rsidRPr="001C604C" w:rsidRDefault="00A77306" w:rsidP="001C604C">
      <w:pPr>
        <w:ind w:right="-82"/>
        <w:jc w:val="both"/>
        <w:rPr>
          <w:rFonts w:asciiTheme="minorHAnsi" w:hAnsiTheme="minorHAnsi"/>
          <w:sz w:val="16"/>
        </w:rPr>
      </w:pPr>
    </w:p>
    <w:p w14:paraId="5FAFDC45" w14:textId="3FB25861" w:rsidR="00A77306" w:rsidRPr="00D762D7" w:rsidRDefault="00A77306" w:rsidP="001C604C">
      <w:pPr>
        <w:ind w:right="-82"/>
        <w:jc w:val="both"/>
        <w:rPr>
          <w:rFonts w:asciiTheme="minorHAnsi" w:hAnsiTheme="minorHAnsi"/>
          <w:b/>
        </w:rPr>
      </w:pPr>
      <w:r w:rsidRPr="00D762D7">
        <w:rPr>
          <w:rFonts w:asciiTheme="minorHAnsi" w:hAnsiTheme="minorHAnsi"/>
          <w:b/>
        </w:rPr>
        <w:t>Article 5</w:t>
      </w:r>
    </w:p>
    <w:p w14:paraId="78A223F2" w14:textId="77777777" w:rsidR="00A77306" w:rsidRPr="00D762D7" w:rsidRDefault="00A77306" w:rsidP="001C604C">
      <w:pPr>
        <w:ind w:right="-82"/>
        <w:jc w:val="both"/>
        <w:rPr>
          <w:rFonts w:asciiTheme="minorHAnsi" w:hAnsiTheme="minorHAnsi"/>
          <w:b/>
        </w:rPr>
      </w:pPr>
    </w:p>
    <w:p w14:paraId="7F49F5CB" w14:textId="77777777" w:rsidR="00A77306" w:rsidRPr="001C604C" w:rsidRDefault="00A77306" w:rsidP="001C604C">
      <w:pPr>
        <w:ind w:right="-82"/>
        <w:jc w:val="both"/>
        <w:rPr>
          <w:rFonts w:asciiTheme="minorHAnsi" w:hAnsiTheme="minorHAnsi"/>
          <w:b/>
        </w:rPr>
      </w:pPr>
      <w:r w:rsidRPr="001C604C">
        <w:rPr>
          <w:rFonts w:asciiTheme="minorHAnsi" w:hAnsiTheme="minorHAnsi"/>
          <w:b/>
        </w:rPr>
        <w:t>Commission Formation (CF)</w:t>
      </w:r>
    </w:p>
    <w:p w14:paraId="536768C0" w14:textId="77777777" w:rsidR="00A77306" w:rsidRPr="001C604C" w:rsidRDefault="00A77306" w:rsidP="001C604C">
      <w:pPr>
        <w:ind w:right="-82"/>
        <w:jc w:val="both"/>
        <w:rPr>
          <w:rFonts w:asciiTheme="minorHAnsi" w:hAnsiTheme="minorHAnsi"/>
          <w:bCs/>
        </w:rPr>
      </w:pPr>
    </w:p>
    <w:p w14:paraId="412A7F44" w14:textId="77777777" w:rsidR="00A77306" w:rsidRPr="001C604C" w:rsidRDefault="00A77306" w:rsidP="001C604C">
      <w:pPr>
        <w:widowControl w:val="0"/>
        <w:autoSpaceDE w:val="0"/>
        <w:autoSpaceDN w:val="0"/>
        <w:adjustRightInd w:val="0"/>
        <w:ind w:right="-82"/>
        <w:jc w:val="both"/>
        <w:rPr>
          <w:rFonts w:asciiTheme="minorHAnsi" w:hAnsiTheme="minorHAnsi"/>
          <w:bCs/>
          <w:sz w:val="20"/>
        </w:rPr>
      </w:pPr>
      <w:r w:rsidRPr="001C604C">
        <w:rPr>
          <w:rFonts w:asciiTheme="minorHAnsi" w:hAnsiTheme="minorHAnsi"/>
          <w:bCs/>
        </w:rPr>
        <w:t xml:space="preserve">Elle a pour mission de proposer les conditions dans lesquelles sont assurés la formation et le perfectionnement à toute personne ou organisme en exprimant le désir de même que aux arbitres et juges des disciplines sportives pratiquées par la FFH. </w:t>
      </w:r>
    </w:p>
    <w:p w14:paraId="166134AA" w14:textId="77777777" w:rsidR="00A77306" w:rsidRPr="001C604C" w:rsidRDefault="00A77306" w:rsidP="001C604C">
      <w:pPr>
        <w:ind w:right="-82"/>
        <w:jc w:val="both"/>
        <w:rPr>
          <w:rFonts w:asciiTheme="minorHAnsi" w:hAnsiTheme="minorHAnsi"/>
          <w:bCs/>
        </w:rPr>
      </w:pPr>
    </w:p>
    <w:p w14:paraId="2A2E12E2" w14:textId="77777777" w:rsidR="00A77306" w:rsidRPr="001C604C" w:rsidRDefault="00A77306" w:rsidP="001C604C">
      <w:pPr>
        <w:ind w:right="-82"/>
        <w:jc w:val="both"/>
        <w:rPr>
          <w:rFonts w:asciiTheme="minorHAnsi" w:hAnsiTheme="minorHAnsi"/>
          <w:bCs/>
        </w:rPr>
      </w:pPr>
      <w:r w:rsidRPr="001C604C">
        <w:rPr>
          <w:rFonts w:asciiTheme="minorHAnsi" w:hAnsiTheme="minorHAnsi"/>
          <w:bCs/>
        </w:rPr>
        <w:t xml:space="preserve">Son président est proposé par le DTN au Comité Directeur Fédéral et est nommé par le Président de la Fédération Française Handisport. </w:t>
      </w:r>
    </w:p>
    <w:p w14:paraId="449739A0" w14:textId="77777777" w:rsidR="00A77306" w:rsidRPr="001C604C" w:rsidRDefault="00A77306" w:rsidP="001C604C">
      <w:pPr>
        <w:ind w:right="-82"/>
        <w:jc w:val="both"/>
        <w:rPr>
          <w:rFonts w:asciiTheme="minorHAnsi" w:hAnsiTheme="minorHAnsi"/>
          <w:bCs/>
        </w:rPr>
      </w:pPr>
    </w:p>
    <w:p w14:paraId="738D563B" w14:textId="77777777" w:rsidR="00A77306" w:rsidRPr="001C604C" w:rsidRDefault="00A77306" w:rsidP="001C604C">
      <w:pPr>
        <w:ind w:right="-82"/>
        <w:jc w:val="both"/>
        <w:rPr>
          <w:rFonts w:asciiTheme="minorHAnsi" w:hAnsiTheme="minorHAnsi"/>
          <w:bCs/>
        </w:rPr>
      </w:pPr>
      <w:r w:rsidRPr="001C604C">
        <w:rPr>
          <w:rFonts w:asciiTheme="minorHAnsi" w:hAnsiTheme="minorHAnsi"/>
          <w:bCs/>
        </w:rPr>
        <w:lastRenderedPageBreak/>
        <w:t>Cette commission est chargée :</w:t>
      </w:r>
    </w:p>
    <w:p w14:paraId="103206F4" w14:textId="77777777" w:rsidR="00A77306" w:rsidRPr="001C604C" w:rsidRDefault="00A77306" w:rsidP="001C604C">
      <w:pPr>
        <w:ind w:right="-82"/>
        <w:jc w:val="both"/>
        <w:rPr>
          <w:rFonts w:asciiTheme="minorHAnsi" w:hAnsiTheme="minorHAnsi"/>
          <w:bCs/>
        </w:rPr>
      </w:pPr>
    </w:p>
    <w:p w14:paraId="6A41794F" w14:textId="77777777" w:rsidR="00A77306" w:rsidRPr="001C604C" w:rsidRDefault="00A77306" w:rsidP="001C604C">
      <w:pPr>
        <w:numPr>
          <w:ilvl w:val="0"/>
          <w:numId w:val="14"/>
        </w:numPr>
        <w:ind w:right="-82"/>
        <w:jc w:val="both"/>
        <w:rPr>
          <w:rFonts w:asciiTheme="minorHAnsi" w:hAnsiTheme="minorHAnsi"/>
          <w:bCs/>
        </w:rPr>
      </w:pPr>
      <w:r w:rsidRPr="001C604C">
        <w:rPr>
          <w:rFonts w:asciiTheme="minorHAnsi" w:hAnsiTheme="minorHAnsi"/>
          <w:bCs/>
        </w:rPr>
        <w:t>de proposer et d’organiser des stages.</w:t>
      </w:r>
    </w:p>
    <w:p w14:paraId="6CD7AE27" w14:textId="77777777" w:rsidR="00A77306" w:rsidRPr="001C604C" w:rsidRDefault="00A77306" w:rsidP="001C604C">
      <w:pPr>
        <w:numPr>
          <w:ilvl w:val="0"/>
          <w:numId w:val="14"/>
        </w:numPr>
        <w:ind w:right="-82"/>
        <w:jc w:val="both"/>
        <w:rPr>
          <w:rFonts w:asciiTheme="minorHAnsi" w:hAnsiTheme="minorHAnsi"/>
          <w:bCs/>
        </w:rPr>
      </w:pPr>
      <w:r w:rsidRPr="001C604C">
        <w:rPr>
          <w:rFonts w:asciiTheme="minorHAnsi" w:hAnsiTheme="minorHAnsi"/>
          <w:bCs/>
        </w:rPr>
        <w:t>de suivre l'activité des juges et arbitres et d'élaborer les règles propres à cette activité en matière de déontologie et de formation,</w:t>
      </w:r>
    </w:p>
    <w:p w14:paraId="294101EF" w14:textId="77777777" w:rsidR="00A77306" w:rsidRPr="001C604C" w:rsidRDefault="00A77306" w:rsidP="001C604C">
      <w:pPr>
        <w:numPr>
          <w:ilvl w:val="0"/>
          <w:numId w:val="14"/>
        </w:numPr>
        <w:ind w:right="-82"/>
        <w:jc w:val="both"/>
        <w:rPr>
          <w:rFonts w:asciiTheme="minorHAnsi" w:hAnsiTheme="minorHAnsi"/>
          <w:bCs/>
        </w:rPr>
      </w:pPr>
      <w:r w:rsidRPr="001C604C">
        <w:rPr>
          <w:rFonts w:asciiTheme="minorHAnsi" w:hAnsiTheme="minorHAnsi"/>
          <w:bCs/>
        </w:rPr>
        <w:t>de veiller à la promotion des activités d'arbitrage auprès des jeunes licenciés de la fédération.</w:t>
      </w:r>
    </w:p>
    <w:p w14:paraId="3DF3F9BA" w14:textId="77777777" w:rsidR="00A77306" w:rsidRPr="001C604C" w:rsidRDefault="00A77306" w:rsidP="001C604C">
      <w:pPr>
        <w:ind w:right="-82"/>
        <w:jc w:val="both"/>
        <w:rPr>
          <w:rFonts w:asciiTheme="minorHAnsi" w:hAnsiTheme="minorHAnsi"/>
          <w:bCs/>
        </w:rPr>
      </w:pPr>
      <w:r w:rsidRPr="001C604C">
        <w:rPr>
          <w:rFonts w:asciiTheme="minorHAnsi" w:hAnsiTheme="minorHAnsi"/>
          <w:bCs/>
        </w:rPr>
        <w:br/>
        <w:t>Les dispositions concernant le fonctionnement de la commission sont précisées dans le règlement intérieur.</w:t>
      </w:r>
    </w:p>
    <w:p w14:paraId="53C02E7C" w14:textId="77777777" w:rsidR="00A77306" w:rsidRPr="001C604C" w:rsidRDefault="00A77306" w:rsidP="001C604C">
      <w:pPr>
        <w:ind w:right="-82"/>
        <w:jc w:val="both"/>
        <w:rPr>
          <w:rFonts w:asciiTheme="minorHAnsi" w:hAnsiTheme="minorHAnsi"/>
          <w:bCs/>
        </w:rPr>
      </w:pPr>
    </w:p>
    <w:p w14:paraId="0EC423B1" w14:textId="5C20EF83" w:rsidR="00A77306" w:rsidRPr="00D762D7" w:rsidRDefault="00A77306" w:rsidP="001C604C">
      <w:pPr>
        <w:ind w:right="-82"/>
        <w:jc w:val="both"/>
        <w:rPr>
          <w:rFonts w:asciiTheme="minorHAnsi" w:hAnsiTheme="minorHAnsi"/>
          <w:b/>
        </w:rPr>
      </w:pPr>
      <w:r w:rsidRPr="00D762D7">
        <w:rPr>
          <w:rFonts w:asciiTheme="minorHAnsi" w:hAnsiTheme="minorHAnsi"/>
          <w:b/>
        </w:rPr>
        <w:t>Article 6</w:t>
      </w:r>
    </w:p>
    <w:p w14:paraId="1599EC35" w14:textId="77777777" w:rsidR="00A77306" w:rsidRPr="00D762D7" w:rsidRDefault="00A77306" w:rsidP="001C604C">
      <w:pPr>
        <w:ind w:right="-82"/>
        <w:jc w:val="both"/>
        <w:rPr>
          <w:rFonts w:asciiTheme="minorHAnsi" w:hAnsiTheme="minorHAnsi"/>
          <w:b/>
        </w:rPr>
      </w:pPr>
    </w:p>
    <w:p w14:paraId="4D077BDA" w14:textId="77777777" w:rsidR="00A77306" w:rsidRPr="001C604C" w:rsidRDefault="00A77306" w:rsidP="001C604C">
      <w:pPr>
        <w:ind w:right="-82"/>
        <w:jc w:val="both"/>
        <w:rPr>
          <w:rFonts w:asciiTheme="minorHAnsi" w:hAnsiTheme="minorHAnsi"/>
          <w:b/>
        </w:rPr>
      </w:pPr>
      <w:r w:rsidRPr="001C604C">
        <w:rPr>
          <w:rFonts w:asciiTheme="minorHAnsi" w:hAnsiTheme="minorHAnsi"/>
          <w:b/>
        </w:rPr>
        <w:t>Comité de Coordination des Sportifs Sourds de France (CCSSF)</w:t>
      </w:r>
    </w:p>
    <w:p w14:paraId="332748CA" w14:textId="77777777" w:rsidR="00A77306" w:rsidRPr="001C604C" w:rsidRDefault="00A77306" w:rsidP="001C604C">
      <w:pPr>
        <w:ind w:right="-82"/>
        <w:jc w:val="both"/>
        <w:rPr>
          <w:rFonts w:asciiTheme="minorHAnsi" w:hAnsiTheme="minorHAnsi"/>
          <w:bCs/>
        </w:rPr>
      </w:pPr>
    </w:p>
    <w:p w14:paraId="05204B1F" w14:textId="77777777" w:rsidR="00A77306" w:rsidRPr="001C604C" w:rsidRDefault="00A77306" w:rsidP="001C604C">
      <w:pPr>
        <w:ind w:right="-82"/>
        <w:jc w:val="both"/>
        <w:rPr>
          <w:rFonts w:asciiTheme="minorHAnsi" w:hAnsiTheme="minorHAnsi"/>
        </w:rPr>
      </w:pPr>
      <w:r w:rsidRPr="001C604C">
        <w:rPr>
          <w:rFonts w:asciiTheme="minorHAnsi" w:hAnsiTheme="minorHAnsi"/>
        </w:rPr>
        <w:t>Il est institué au sein de la fédération un Comité de Coordination des Sportifs Sourds de France.</w:t>
      </w:r>
    </w:p>
    <w:p w14:paraId="42EEA0A7" w14:textId="77777777" w:rsidR="00A77306" w:rsidRPr="001C604C" w:rsidRDefault="00A77306" w:rsidP="001C604C">
      <w:pPr>
        <w:ind w:right="-82"/>
        <w:jc w:val="both"/>
        <w:rPr>
          <w:rFonts w:asciiTheme="minorHAnsi" w:hAnsiTheme="minorHAnsi"/>
        </w:rPr>
      </w:pPr>
    </w:p>
    <w:p w14:paraId="57960FF1"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Il est constitué par 5 membres qui répondent à la définition éditée par l’ICSD qui sont :  </w:t>
      </w:r>
    </w:p>
    <w:p w14:paraId="32EE7242" w14:textId="77777777" w:rsidR="00A77306" w:rsidRPr="001C604C" w:rsidRDefault="00A77306" w:rsidP="001C604C">
      <w:pPr>
        <w:numPr>
          <w:ilvl w:val="0"/>
          <w:numId w:val="1"/>
        </w:numPr>
        <w:ind w:right="-82"/>
        <w:jc w:val="both"/>
        <w:rPr>
          <w:rFonts w:asciiTheme="minorHAnsi" w:hAnsiTheme="minorHAnsi"/>
        </w:rPr>
      </w:pPr>
      <w:r w:rsidRPr="001C604C">
        <w:rPr>
          <w:rFonts w:asciiTheme="minorHAnsi" w:hAnsiTheme="minorHAnsi"/>
        </w:rPr>
        <w:t xml:space="preserve">le candidat ayant obtenu le plus grand nombre de voix lors de l’AG élective de la FFH </w:t>
      </w:r>
    </w:p>
    <w:p w14:paraId="00A2226D" w14:textId="1C0EA6EF" w:rsidR="00A77306" w:rsidRPr="001C604C" w:rsidRDefault="00A77306" w:rsidP="001C604C">
      <w:pPr>
        <w:numPr>
          <w:ilvl w:val="0"/>
          <w:numId w:val="1"/>
        </w:numPr>
        <w:ind w:right="-82"/>
        <w:jc w:val="both"/>
        <w:rPr>
          <w:rFonts w:asciiTheme="minorHAnsi" w:hAnsiTheme="minorHAnsi"/>
        </w:rPr>
      </w:pPr>
      <w:r w:rsidRPr="001C604C">
        <w:rPr>
          <w:rFonts w:asciiTheme="minorHAnsi" w:hAnsiTheme="minorHAnsi"/>
        </w:rPr>
        <w:t>quatre candidats qui sont élus par les associations affiliées ayant au moins un déficient</w:t>
      </w:r>
      <w:r w:rsidR="009A16C9" w:rsidRPr="001C604C">
        <w:rPr>
          <w:rFonts w:asciiTheme="minorHAnsi" w:hAnsiTheme="minorHAnsi"/>
        </w:rPr>
        <w:t xml:space="preserve"> auditif parmi leurs licenciés</w:t>
      </w:r>
    </w:p>
    <w:p w14:paraId="670F57E8" w14:textId="77777777" w:rsidR="00A77306" w:rsidRPr="001C604C" w:rsidRDefault="00A77306" w:rsidP="001C604C">
      <w:pPr>
        <w:ind w:left="360" w:right="-82"/>
        <w:jc w:val="both"/>
        <w:rPr>
          <w:rFonts w:asciiTheme="minorHAnsi" w:hAnsiTheme="minorHAnsi"/>
        </w:rPr>
      </w:pPr>
    </w:p>
    <w:p w14:paraId="52AC54D8" w14:textId="77777777" w:rsidR="00A77306" w:rsidRPr="001C604C" w:rsidRDefault="00A77306" w:rsidP="001C604C">
      <w:pPr>
        <w:ind w:right="-82"/>
        <w:jc w:val="both"/>
        <w:rPr>
          <w:rFonts w:asciiTheme="minorHAnsi" w:hAnsiTheme="minorHAnsi"/>
        </w:rPr>
      </w:pPr>
      <w:r w:rsidRPr="001C604C">
        <w:rPr>
          <w:rFonts w:asciiTheme="minorHAnsi" w:hAnsiTheme="minorHAnsi"/>
        </w:rPr>
        <w:t>La proportion de féminines doit être respectée.</w:t>
      </w:r>
    </w:p>
    <w:p w14:paraId="383FC78C" w14:textId="77777777" w:rsidR="00A77306" w:rsidRPr="001C604C" w:rsidRDefault="00A77306" w:rsidP="001C604C">
      <w:pPr>
        <w:ind w:right="-82"/>
        <w:jc w:val="both"/>
        <w:rPr>
          <w:rFonts w:asciiTheme="minorHAnsi" w:hAnsiTheme="minorHAnsi"/>
        </w:rPr>
      </w:pPr>
    </w:p>
    <w:p w14:paraId="01D720FA"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Les élus sont ceux qui ont obtenu le plus grand nombre de voix après que le nombre de féminines ait été respecté. </w:t>
      </w:r>
    </w:p>
    <w:p w14:paraId="3518C580" w14:textId="77777777" w:rsidR="00A77306" w:rsidRPr="001C604C" w:rsidRDefault="00A77306" w:rsidP="001C604C">
      <w:pPr>
        <w:ind w:right="-82"/>
        <w:jc w:val="both"/>
        <w:rPr>
          <w:rFonts w:asciiTheme="minorHAnsi" w:hAnsiTheme="minorHAnsi"/>
        </w:rPr>
      </w:pPr>
    </w:p>
    <w:p w14:paraId="125D9F90" w14:textId="77777777" w:rsidR="00A77306" w:rsidRPr="001C604C" w:rsidRDefault="00A77306" w:rsidP="001C604C">
      <w:pPr>
        <w:ind w:right="-82"/>
        <w:jc w:val="both"/>
        <w:rPr>
          <w:rFonts w:asciiTheme="minorHAnsi" w:hAnsiTheme="minorHAnsi"/>
        </w:rPr>
      </w:pPr>
      <w:r w:rsidRPr="001C604C">
        <w:rPr>
          <w:rFonts w:asciiTheme="minorHAnsi" w:hAnsiTheme="minorHAnsi"/>
        </w:rPr>
        <w:t>En cas d’égalité pour le 4</w:t>
      </w:r>
      <w:r w:rsidRPr="001C604C">
        <w:rPr>
          <w:rFonts w:asciiTheme="minorHAnsi" w:hAnsiTheme="minorHAnsi"/>
          <w:vertAlign w:val="superscript"/>
        </w:rPr>
        <w:t>ème</w:t>
      </w:r>
      <w:r w:rsidRPr="001C604C">
        <w:rPr>
          <w:rFonts w:asciiTheme="minorHAnsi" w:hAnsiTheme="minorHAnsi"/>
        </w:rPr>
        <w:t xml:space="preserve"> siège, une élection entre les candidats concernés sera réalisée.</w:t>
      </w:r>
    </w:p>
    <w:p w14:paraId="2CBF1C8C" w14:textId="77777777" w:rsidR="00A77306" w:rsidRPr="001C604C" w:rsidRDefault="00A77306" w:rsidP="001C604C">
      <w:pPr>
        <w:ind w:right="-82"/>
        <w:jc w:val="both"/>
        <w:rPr>
          <w:rFonts w:asciiTheme="minorHAnsi" w:hAnsiTheme="minorHAnsi"/>
        </w:rPr>
      </w:pPr>
    </w:p>
    <w:p w14:paraId="3AB6FA68" w14:textId="77777777" w:rsidR="00A77306" w:rsidRPr="001C604C" w:rsidRDefault="00A77306" w:rsidP="001C604C">
      <w:pPr>
        <w:ind w:right="-82"/>
        <w:jc w:val="both"/>
        <w:rPr>
          <w:rFonts w:asciiTheme="minorHAnsi" w:hAnsiTheme="minorHAnsi"/>
        </w:rPr>
      </w:pPr>
      <w:r w:rsidRPr="001C604C">
        <w:rPr>
          <w:rFonts w:asciiTheme="minorHAnsi" w:hAnsiTheme="minorHAnsi"/>
        </w:rPr>
        <w:t xml:space="preserve">Sous contrôle de la CSOE, la procédure de vote par voie postale est utilisée pour élire les 4 membres. </w:t>
      </w:r>
    </w:p>
    <w:p w14:paraId="18B12F91" w14:textId="77777777" w:rsidR="00A77306" w:rsidRPr="001C604C" w:rsidRDefault="00A77306" w:rsidP="001C604C">
      <w:pPr>
        <w:widowControl w:val="0"/>
        <w:autoSpaceDE w:val="0"/>
        <w:autoSpaceDN w:val="0"/>
        <w:adjustRightInd w:val="0"/>
        <w:ind w:right="-82"/>
        <w:jc w:val="both"/>
        <w:rPr>
          <w:rFonts w:asciiTheme="minorHAnsi" w:hAnsiTheme="minorHAnsi"/>
        </w:rPr>
      </w:pPr>
    </w:p>
    <w:p w14:paraId="607A8199" w14:textId="77777777" w:rsidR="00A77306" w:rsidRPr="001C604C" w:rsidRDefault="00A77306" w:rsidP="001C604C">
      <w:pPr>
        <w:widowControl w:val="0"/>
        <w:autoSpaceDE w:val="0"/>
        <w:autoSpaceDN w:val="0"/>
        <w:adjustRightInd w:val="0"/>
        <w:ind w:right="-82"/>
        <w:jc w:val="both"/>
        <w:rPr>
          <w:rFonts w:asciiTheme="minorHAnsi" w:hAnsiTheme="minorHAnsi"/>
        </w:rPr>
      </w:pPr>
      <w:r w:rsidRPr="001C604C">
        <w:rPr>
          <w:rFonts w:asciiTheme="minorHAnsi" w:hAnsiTheme="minorHAnsi"/>
        </w:rPr>
        <w:t xml:space="preserve">Le président du CCSSF est un des membres du comité. </w:t>
      </w:r>
    </w:p>
    <w:p w14:paraId="56CAC610" w14:textId="77777777" w:rsidR="00A77306" w:rsidRPr="001C604C" w:rsidRDefault="00A77306" w:rsidP="001C604C">
      <w:pPr>
        <w:widowControl w:val="0"/>
        <w:autoSpaceDE w:val="0"/>
        <w:autoSpaceDN w:val="0"/>
        <w:adjustRightInd w:val="0"/>
        <w:ind w:right="-82"/>
        <w:jc w:val="both"/>
        <w:rPr>
          <w:rFonts w:asciiTheme="minorHAnsi" w:hAnsiTheme="minorHAnsi"/>
        </w:rPr>
      </w:pPr>
    </w:p>
    <w:p w14:paraId="3C1D3AD7" w14:textId="77777777" w:rsidR="00A77306" w:rsidRPr="001C604C" w:rsidRDefault="00A77306" w:rsidP="001C604C">
      <w:pPr>
        <w:widowControl w:val="0"/>
        <w:autoSpaceDE w:val="0"/>
        <w:autoSpaceDN w:val="0"/>
        <w:adjustRightInd w:val="0"/>
        <w:ind w:right="-82"/>
        <w:jc w:val="both"/>
        <w:rPr>
          <w:rFonts w:asciiTheme="minorHAnsi" w:hAnsiTheme="minorHAnsi"/>
        </w:rPr>
      </w:pPr>
      <w:r w:rsidRPr="001C604C">
        <w:rPr>
          <w:rFonts w:asciiTheme="minorHAnsi" w:hAnsiTheme="minorHAnsi"/>
        </w:rPr>
        <w:t>Son élection est réalisée par les membres du CCSSF au cours de la première réunion qui suit la fin de la procédure électorale fédérale et la proclamation des résultats.</w:t>
      </w:r>
    </w:p>
    <w:p w14:paraId="36737CC1" w14:textId="77777777" w:rsidR="00A77306" w:rsidRPr="001C604C" w:rsidRDefault="00A77306" w:rsidP="001C604C">
      <w:pPr>
        <w:ind w:right="-82"/>
        <w:jc w:val="both"/>
        <w:rPr>
          <w:rFonts w:asciiTheme="minorHAnsi" w:hAnsiTheme="minorHAnsi"/>
        </w:rPr>
      </w:pPr>
    </w:p>
    <w:p w14:paraId="0785BB8D" w14:textId="77777777" w:rsidR="00A77306" w:rsidRPr="001C604C" w:rsidRDefault="00A77306" w:rsidP="001C604C">
      <w:pPr>
        <w:ind w:right="-82"/>
        <w:jc w:val="both"/>
        <w:rPr>
          <w:rFonts w:asciiTheme="minorHAnsi" w:hAnsiTheme="minorHAnsi"/>
        </w:rPr>
      </w:pPr>
      <w:r w:rsidRPr="001C604C">
        <w:rPr>
          <w:rFonts w:asciiTheme="minorHAnsi" w:hAnsiTheme="minorHAnsi"/>
        </w:rPr>
        <w:t>Les missions et les dispositions concernant le fonctionnement de ce comité sont précisées dans le règlement intérieur.</w:t>
      </w:r>
    </w:p>
    <w:p w14:paraId="1F943973" w14:textId="77777777" w:rsidR="00A6156D" w:rsidRPr="001C604C" w:rsidRDefault="00A6156D" w:rsidP="001C604C">
      <w:pPr>
        <w:ind w:right="-82"/>
        <w:jc w:val="both"/>
        <w:rPr>
          <w:rFonts w:asciiTheme="minorHAnsi" w:hAnsiTheme="minorHAnsi"/>
          <w:bCs/>
        </w:rPr>
      </w:pPr>
    </w:p>
    <w:p w14:paraId="146CC1A1" w14:textId="77777777" w:rsidR="00A6156D" w:rsidRPr="001C604C" w:rsidRDefault="00A6156D" w:rsidP="001C604C">
      <w:pPr>
        <w:ind w:right="-82"/>
        <w:jc w:val="both"/>
        <w:rPr>
          <w:rFonts w:asciiTheme="minorHAnsi" w:hAnsiTheme="minorHAnsi"/>
          <w:bCs/>
        </w:rPr>
      </w:pPr>
    </w:p>
    <w:p w14:paraId="2B4CF097" w14:textId="77777777" w:rsidR="00A6156D" w:rsidRPr="001C604C" w:rsidRDefault="00A6156D" w:rsidP="00D762D7">
      <w:pPr>
        <w:ind w:right="-82"/>
        <w:jc w:val="center"/>
        <w:rPr>
          <w:rFonts w:asciiTheme="minorHAnsi" w:hAnsiTheme="minorHAnsi"/>
          <w:bCs/>
        </w:rPr>
      </w:pPr>
    </w:p>
    <w:p w14:paraId="41B6A60D" w14:textId="77777777" w:rsidR="00A6156D" w:rsidRPr="001C604C" w:rsidRDefault="00A6156D" w:rsidP="00D762D7">
      <w:pPr>
        <w:ind w:right="-82"/>
        <w:jc w:val="center"/>
        <w:rPr>
          <w:rFonts w:asciiTheme="minorHAnsi" w:hAnsiTheme="minorHAnsi"/>
          <w:bCs/>
        </w:rPr>
      </w:pPr>
      <w:r w:rsidRPr="001C604C">
        <w:rPr>
          <w:rFonts w:asciiTheme="minorHAnsi" w:hAnsiTheme="minorHAnsi"/>
          <w:bCs/>
        </w:rPr>
        <w:t>---------------------------------------</w:t>
      </w:r>
    </w:p>
    <w:p w14:paraId="3078D5FB" w14:textId="77777777" w:rsidR="00A77306" w:rsidRPr="001C604C" w:rsidRDefault="00A77306" w:rsidP="00D762D7">
      <w:pPr>
        <w:ind w:right="-82"/>
        <w:jc w:val="center"/>
        <w:rPr>
          <w:rFonts w:asciiTheme="minorHAnsi" w:hAnsiTheme="minorHAnsi"/>
        </w:rPr>
      </w:pPr>
      <w:r w:rsidRPr="001C604C">
        <w:rPr>
          <w:rFonts w:asciiTheme="minorHAnsi" w:hAnsiTheme="minorHAnsi"/>
          <w:bCs/>
        </w:rPr>
        <w:br w:type="page"/>
      </w:r>
    </w:p>
    <w:p w14:paraId="29CB48BE" w14:textId="76915BB0" w:rsidR="00A77306" w:rsidRPr="001C604C" w:rsidRDefault="00A77306" w:rsidP="00D762D7">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sz w:val="32"/>
        </w:rPr>
      </w:pPr>
      <w:r w:rsidRPr="001C604C">
        <w:rPr>
          <w:rFonts w:asciiTheme="minorHAnsi" w:hAnsiTheme="minorHAnsi"/>
          <w:sz w:val="32"/>
        </w:rPr>
        <w:lastRenderedPageBreak/>
        <w:t>TITRE VI</w:t>
      </w:r>
    </w:p>
    <w:p w14:paraId="76B25791" w14:textId="77777777" w:rsidR="00A77306" w:rsidRPr="001C604C" w:rsidRDefault="00A77306" w:rsidP="00D762D7">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sz w:val="32"/>
          <w:szCs w:val="32"/>
        </w:rPr>
      </w:pPr>
      <w:r w:rsidRPr="001C604C">
        <w:rPr>
          <w:rFonts w:asciiTheme="minorHAnsi" w:hAnsiTheme="minorHAnsi"/>
          <w:sz w:val="32"/>
          <w:szCs w:val="32"/>
        </w:rPr>
        <w:t>DOTATION ET RESSOURCES ANNUELLES</w:t>
      </w:r>
    </w:p>
    <w:p w14:paraId="32D65EDF" w14:textId="77777777" w:rsidR="00A77306" w:rsidRPr="001C604C" w:rsidRDefault="00A77306" w:rsidP="001C604C">
      <w:pPr>
        <w:ind w:right="-82"/>
        <w:jc w:val="both"/>
        <w:rPr>
          <w:rFonts w:asciiTheme="minorHAnsi" w:hAnsiTheme="minorHAnsi"/>
          <w:sz w:val="16"/>
        </w:rPr>
      </w:pPr>
    </w:p>
    <w:p w14:paraId="65025AF7" w14:textId="41776CBE" w:rsidR="00A77306" w:rsidRPr="00D762D7" w:rsidRDefault="00A77306" w:rsidP="001C604C">
      <w:pPr>
        <w:ind w:right="-82"/>
        <w:jc w:val="both"/>
        <w:rPr>
          <w:rFonts w:asciiTheme="minorHAnsi" w:hAnsiTheme="minorHAnsi"/>
          <w:b/>
        </w:rPr>
      </w:pPr>
      <w:r w:rsidRPr="00D762D7">
        <w:rPr>
          <w:rFonts w:asciiTheme="minorHAnsi" w:hAnsiTheme="minorHAnsi"/>
          <w:b/>
        </w:rPr>
        <w:t>Article 1</w:t>
      </w:r>
    </w:p>
    <w:p w14:paraId="26689A49" w14:textId="77777777" w:rsidR="00A77306" w:rsidRPr="001C604C" w:rsidRDefault="00A77306" w:rsidP="001C604C">
      <w:pPr>
        <w:pStyle w:val="Corpsdetexte3"/>
        <w:ind w:right="-82"/>
        <w:jc w:val="both"/>
        <w:rPr>
          <w:rFonts w:asciiTheme="minorHAnsi" w:hAnsiTheme="minorHAnsi"/>
        </w:rPr>
      </w:pPr>
      <w:r w:rsidRPr="00D762D7">
        <w:rPr>
          <w:rFonts w:asciiTheme="minorHAnsi" w:hAnsiTheme="minorHAnsi"/>
        </w:rPr>
        <w:br/>
      </w:r>
      <w:r w:rsidRPr="001C604C">
        <w:rPr>
          <w:rFonts w:asciiTheme="minorHAnsi" w:hAnsiTheme="minorHAnsi"/>
        </w:rPr>
        <w:t>La dotation comprend :</w:t>
      </w:r>
    </w:p>
    <w:p w14:paraId="15F3B338" w14:textId="77777777" w:rsidR="00A77306" w:rsidRPr="001C604C" w:rsidRDefault="00A77306" w:rsidP="001C604C">
      <w:pPr>
        <w:pStyle w:val="Corpsdetexte3"/>
        <w:ind w:right="-82"/>
        <w:jc w:val="both"/>
        <w:rPr>
          <w:rFonts w:asciiTheme="minorHAnsi" w:hAnsiTheme="minorHAnsi"/>
        </w:rPr>
      </w:pPr>
    </w:p>
    <w:p w14:paraId="412F36DF" w14:textId="77777777" w:rsidR="00A77306" w:rsidRPr="001C604C" w:rsidRDefault="00A77306" w:rsidP="001C604C">
      <w:pPr>
        <w:numPr>
          <w:ilvl w:val="0"/>
          <w:numId w:val="15"/>
        </w:numPr>
        <w:ind w:right="-82"/>
        <w:jc w:val="both"/>
        <w:rPr>
          <w:rFonts w:asciiTheme="minorHAnsi" w:hAnsiTheme="minorHAnsi"/>
        </w:rPr>
      </w:pPr>
      <w:r w:rsidRPr="001C604C">
        <w:rPr>
          <w:rFonts w:asciiTheme="minorHAnsi" w:hAnsiTheme="minorHAnsi" w:cs="Arial"/>
        </w:rPr>
        <w:t>une somme de trois milles euros constituée en valeurs nominatives placées conformément à la réglementation en vigueur, </w:t>
      </w:r>
    </w:p>
    <w:p w14:paraId="4B58E672" w14:textId="77777777" w:rsidR="00A77306" w:rsidRPr="001C604C" w:rsidRDefault="00A77306" w:rsidP="001C604C">
      <w:pPr>
        <w:ind w:right="-82"/>
        <w:jc w:val="both"/>
        <w:rPr>
          <w:rFonts w:asciiTheme="minorHAnsi" w:hAnsiTheme="minorHAnsi"/>
        </w:rPr>
      </w:pPr>
    </w:p>
    <w:p w14:paraId="2C8D90A9" w14:textId="77777777" w:rsidR="00A77306" w:rsidRPr="001C604C" w:rsidRDefault="00A77306" w:rsidP="001C604C">
      <w:pPr>
        <w:numPr>
          <w:ilvl w:val="0"/>
          <w:numId w:val="15"/>
        </w:numPr>
        <w:ind w:right="-82"/>
        <w:jc w:val="both"/>
        <w:rPr>
          <w:rFonts w:asciiTheme="minorHAnsi" w:hAnsiTheme="minorHAnsi"/>
        </w:rPr>
      </w:pPr>
      <w:r w:rsidRPr="001C604C">
        <w:rPr>
          <w:rFonts w:asciiTheme="minorHAnsi" w:hAnsiTheme="minorHAnsi"/>
        </w:rPr>
        <w:t>les immeubles nécessaires au but recherché par la fédération ainsi que les bois, forêts ou terrains à boiser,</w:t>
      </w:r>
    </w:p>
    <w:p w14:paraId="4DF376CA" w14:textId="77777777" w:rsidR="00A77306" w:rsidRPr="001C604C" w:rsidRDefault="00A77306" w:rsidP="001C604C">
      <w:pPr>
        <w:ind w:right="-82"/>
        <w:jc w:val="both"/>
        <w:rPr>
          <w:rFonts w:asciiTheme="minorHAnsi" w:hAnsiTheme="minorHAnsi"/>
        </w:rPr>
      </w:pPr>
    </w:p>
    <w:p w14:paraId="10210398" w14:textId="77777777" w:rsidR="00A77306" w:rsidRPr="001C604C" w:rsidRDefault="00A77306" w:rsidP="001C604C">
      <w:pPr>
        <w:numPr>
          <w:ilvl w:val="0"/>
          <w:numId w:val="15"/>
        </w:numPr>
        <w:ind w:right="-82"/>
        <w:jc w:val="both"/>
        <w:rPr>
          <w:rFonts w:asciiTheme="minorHAnsi" w:hAnsiTheme="minorHAnsi"/>
        </w:rPr>
      </w:pPr>
      <w:r w:rsidRPr="001C604C">
        <w:rPr>
          <w:rFonts w:asciiTheme="minorHAnsi" w:hAnsiTheme="minorHAnsi"/>
        </w:rPr>
        <w:t>les capitaux provenant des libéralités, à moins que l’emploi immédiat en ait été autorisé,</w:t>
      </w:r>
    </w:p>
    <w:p w14:paraId="5D939A62" w14:textId="77777777" w:rsidR="00A77306" w:rsidRPr="001C604C" w:rsidRDefault="00A77306" w:rsidP="001C604C">
      <w:pPr>
        <w:ind w:right="-82"/>
        <w:jc w:val="both"/>
        <w:rPr>
          <w:rFonts w:asciiTheme="minorHAnsi" w:hAnsiTheme="minorHAnsi"/>
        </w:rPr>
      </w:pPr>
    </w:p>
    <w:p w14:paraId="02969C57" w14:textId="77777777" w:rsidR="00A77306" w:rsidRPr="001C604C" w:rsidRDefault="00A77306" w:rsidP="001C604C">
      <w:pPr>
        <w:numPr>
          <w:ilvl w:val="0"/>
          <w:numId w:val="15"/>
        </w:numPr>
        <w:ind w:right="-82"/>
        <w:jc w:val="both"/>
        <w:rPr>
          <w:rFonts w:asciiTheme="minorHAnsi" w:hAnsiTheme="minorHAnsi"/>
        </w:rPr>
      </w:pPr>
      <w:r w:rsidRPr="001C604C">
        <w:rPr>
          <w:rFonts w:asciiTheme="minorHAnsi" w:hAnsiTheme="minorHAnsi"/>
        </w:rPr>
        <w:t>le dixième au moins, annuellement capitalisé, du revenu net des biens de la Fédération,</w:t>
      </w:r>
    </w:p>
    <w:p w14:paraId="66F856F2" w14:textId="77777777" w:rsidR="00A77306" w:rsidRPr="001C604C" w:rsidRDefault="00A77306" w:rsidP="001C604C">
      <w:pPr>
        <w:ind w:right="-82"/>
        <w:jc w:val="both"/>
        <w:rPr>
          <w:rFonts w:asciiTheme="minorHAnsi" w:hAnsiTheme="minorHAnsi"/>
        </w:rPr>
      </w:pPr>
    </w:p>
    <w:p w14:paraId="602C7B99" w14:textId="77777777" w:rsidR="00A77306" w:rsidRPr="001C604C" w:rsidRDefault="00A77306" w:rsidP="001C604C">
      <w:pPr>
        <w:numPr>
          <w:ilvl w:val="0"/>
          <w:numId w:val="15"/>
        </w:numPr>
        <w:ind w:right="-82"/>
        <w:jc w:val="both"/>
        <w:rPr>
          <w:rFonts w:asciiTheme="minorHAnsi" w:hAnsiTheme="minorHAnsi"/>
        </w:rPr>
      </w:pPr>
      <w:r w:rsidRPr="001C604C">
        <w:rPr>
          <w:rFonts w:asciiTheme="minorHAnsi" w:hAnsiTheme="minorHAnsi"/>
        </w:rPr>
        <w:t>la partie des excédents des ressources qui n’est pas nécessaire au fonctionnement immédiat de la Fédération,</w:t>
      </w:r>
    </w:p>
    <w:p w14:paraId="258E8CD4" w14:textId="77777777" w:rsidR="00A77306" w:rsidRPr="001C604C" w:rsidRDefault="00A77306" w:rsidP="001C604C">
      <w:pPr>
        <w:ind w:right="-82"/>
        <w:jc w:val="both"/>
        <w:rPr>
          <w:rFonts w:asciiTheme="minorHAnsi" w:hAnsiTheme="minorHAnsi"/>
        </w:rPr>
      </w:pPr>
    </w:p>
    <w:p w14:paraId="68BD583C" w14:textId="77777777" w:rsidR="00A77306" w:rsidRPr="001C604C" w:rsidRDefault="00A77306" w:rsidP="001C604C">
      <w:pPr>
        <w:numPr>
          <w:ilvl w:val="0"/>
          <w:numId w:val="15"/>
        </w:numPr>
        <w:ind w:right="-82"/>
        <w:jc w:val="both"/>
        <w:rPr>
          <w:rFonts w:asciiTheme="minorHAnsi" w:hAnsiTheme="minorHAnsi"/>
        </w:rPr>
      </w:pPr>
      <w:r w:rsidRPr="001C604C">
        <w:rPr>
          <w:rFonts w:asciiTheme="minorHAnsi" w:hAnsiTheme="minorHAnsi"/>
        </w:rPr>
        <w:t>les sommes versées pour l’éventuel rachat des cotisations.</w:t>
      </w:r>
    </w:p>
    <w:p w14:paraId="263EEB7C" w14:textId="77777777" w:rsidR="00960D60" w:rsidRPr="001C604C" w:rsidRDefault="00960D60" w:rsidP="001C604C">
      <w:pPr>
        <w:ind w:right="-82"/>
        <w:jc w:val="both"/>
        <w:rPr>
          <w:rFonts w:asciiTheme="minorHAnsi" w:hAnsiTheme="minorHAnsi"/>
          <w:u w:val="single"/>
        </w:rPr>
      </w:pPr>
    </w:p>
    <w:p w14:paraId="639F9856" w14:textId="1D938DF7" w:rsidR="00A77306" w:rsidRPr="00D762D7" w:rsidRDefault="00A77306" w:rsidP="001C604C">
      <w:pPr>
        <w:ind w:right="-82"/>
        <w:jc w:val="both"/>
        <w:rPr>
          <w:rFonts w:asciiTheme="minorHAnsi" w:hAnsiTheme="minorHAnsi"/>
          <w:b/>
        </w:rPr>
      </w:pPr>
      <w:r w:rsidRPr="00D762D7">
        <w:rPr>
          <w:rFonts w:asciiTheme="minorHAnsi" w:hAnsiTheme="minorHAnsi"/>
          <w:b/>
        </w:rPr>
        <w:t>Article 2</w:t>
      </w:r>
    </w:p>
    <w:p w14:paraId="7CA3FC32" w14:textId="77777777" w:rsidR="00A77306" w:rsidRPr="00D762D7" w:rsidRDefault="00A77306" w:rsidP="001C604C">
      <w:pPr>
        <w:ind w:right="-82"/>
        <w:jc w:val="both"/>
        <w:rPr>
          <w:rFonts w:asciiTheme="minorHAnsi" w:hAnsiTheme="minorHAnsi"/>
          <w:u w:val="single"/>
        </w:rPr>
      </w:pPr>
    </w:p>
    <w:p w14:paraId="3A0F0C04" w14:textId="77777777" w:rsidR="00A77306" w:rsidRPr="001C604C" w:rsidRDefault="00A77306" w:rsidP="001C604C">
      <w:pPr>
        <w:ind w:right="-82"/>
        <w:jc w:val="both"/>
        <w:rPr>
          <w:rFonts w:asciiTheme="minorHAnsi" w:hAnsiTheme="minorHAnsi"/>
        </w:rPr>
      </w:pPr>
      <w:r w:rsidRPr="001C604C">
        <w:rPr>
          <w:rFonts w:asciiTheme="minorHAnsi" w:hAnsiTheme="minorHAnsi"/>
        </w:rPr>
        <w:t>Les ressources annuelles de la fédération comprennent :</w:t>
      </w:r>
    </w:p>
    <w:p w14:paraId="6E4CC70C" w14:textId="77777777" w:rsidR="00A77306" w:rsidRPr="001C604C" w:rsidRDefault="00A77306" w:rsidP="001C604C">
      <w:pPr>
        <w:ind w:right="-82"/>
        <w:jc w:val="both"/>
        <w:rPr>
          <w:rFonts w:asciiTheme="minorHAnsi" w:hAnsiTheme="minorHAnsi"/>
        </w:rPr>
      </w:pPr>
    </w:p>
    <w:p w14:paraId="127D1026" w14:textId="77777777" w:rsidR="00A77306" w:rsidRPr="001C604C" w:rsidRDefault="00A77306" w:rsidP="001C604C">
      <w:pPr>
        <w:numPr>
          <w:ilvl w:val="0"/>
          <w:numId w:val="16"/>
        </w:numPr>
        <w:ind w:right="-82"/>
        <w:jc w:val="both"/>
        <w:rPr>
          <w:rFonts w:asciiTheme="minorHAnsi" w:hAnsiTheme="minorHAnsi"/>
        </w:rPr>
      </w:pPr>
      <w:r w:rsidRPr="001C604C">
        <w:rPr>
          <w:rFonts w:asciiTheme="minorHAnsi" w:hAnsiTheme="minorHAnsi"/>
        </w:rPr>
        <w:t>le revenu de ses biens,</w:t>
      </w:r>
    </w:p>
    <w:p w14:paraId="62E12DC9" w14:textId="77777777" w:rsidR="00A77306" w:rsidRPr="001C604C" w:rsidRDefault="00A77306" w:rsidP="001C604C">
      <w:pPr>
        <w:ind w:right="-82"/>
        <w:jc w:val="both"/>
        <w:rPr>
          <w:rFonts w:asciiTheme="minorHAnsi" w:hAnsiTheme="minorHAnsi"/>
        </w:rPr>
      </w:pPr>
    </w:p>
    <w:p w14:paraId="73A669C2" w14:textId="77777777" w:rsidR="00A77306" w:rsidRPr="001C604C" w:rsidRDefault="00A77306" w:rsidP="001C604C">
      <w:pPr>
        <w:numPr>
          <w:ilvl w:val="0"/>
          <w:numId w:val="16"/>
        </w:numPr>
        <w:ind w:right="-82"/>
        <w:jc w:val="both"/>
        <w:rPr>
          <w:rFonts w:asciiTheme="minorHAnsi" w:hAnsiTheme="minorHAnsi"/>
        </w:rPr>
      </w:pPr>
      <w:r w:rsidRPr="001C604C">
        <w:rPr>
          <w:rFonts w:asciiTheme="minorHAnsi" w:hAnsiTheme="minorHAnsi"/>
        </w:rPr>
        <w:t>les cotisations, droits d’affiliation, ré affiliation, et souscriptions des associations, des membres, des personnes,</w:t>
      </w:r>
    </w:p>
    <w:p w14:paraId="52342D57" w14:textId="77777777" w:rsidR="00A77306" w:rsidRPr="001C604C" w:rsidRDefault="00A77306" w:rsidP="001C604C">
      <w:pPr>
        <w:ind w:right="-82"/>
        <w:jc w:val="both"/>
        <w:rPr>
          <w:rFonts w:asciiTheme="minorHAnsi" w:hAnsiTheme="minorHAnsi"/>
        </w:rPr>
      </w:pPr>
    </w:p>
    <w:p w14:paraId="36BC31CE" w14:textId="77777777" w:rsidR="00A77306" w:rsidRPr="001C604C" w:rsidRDefault="00A77306" w:rsidP="001C604C">
      <w:pPr>
        <w:numPr>
          <w:ilvl w:val="0"/>
          <w:numId w:val="16"/>
        </w:numPr>
        <w:ind w:right="-82"/>
        <w:jc w:val="both"/>
        <w:rPr>
          <w:rFonts w:asciiTheme="minorHAnsi" w:hAnsiTheme="minorHAnsi"/>
        </w:rPr>
      </w:pPr>
      <w:r w:rsidRPr="001C604C">
        <w:rPr>
          <w:rFonts w:asciiTheme="minorHAnsi" w:hAnsiTheme="minorHAnsi"/>
        </w:rPr>
        <w:t>le produit des licences et des manifestations,</w:t>
      </w:r>
    </w:p>
    <w:p w14:paraId="6CCF8573" w14:textId="77777777" w:rsidR="00A77306" w:rsidRPr="001C604C" w:rsidRDefault="00A77306" w:rsidP="001C604C">
      <w:pPr>
        <w:ind w:right="-82"/>
        <w:jc w:val="both"/>
        <w:rPr>
          <w:rFonts w:asciiTheme="minorHAnsi" w:hAnsiTheme="minorHAnsi"/>
        </w:rPr>
      </w:pPr>
    </w:p>
    <w:p w14:paraId="703F6FE8" w14:textId="77777777" w:rsidR="00A77306" w:rsidRPr="001C604C" w:rsidRDefault="00A77306" w:rsidP="001C604C">
      <w:pPr>
        <w:numPr>
          <w:ilvl w:val="0"/>
          <w:numId w:val="16"/>
        </w:numPr>
        <w:ind w:right="-82"/>
        <w:jc w:val="both"/>
        <w:rPr>
          <w:rFonts w:asciiTheme="minorHAnsi" w:hAnsiTheme="minorHAnsi"/>
        </w:rPr>
      </w:pPr>
      <w:r w:rsidRPr="001C604C">
        <w:rPr>
          <w:rFonts w:asciiTheme="minorHAnsi" w:hAnsiTheme="minorHAnsi"/>
        </w:rPr>
        <w:t>les subventions de l'Etat, des collectivités territoriales, des établissements publics et d’organismes privés ainsi que les recettes du partenariat ou des donations,</w:t>
      </w:r>
    </w:p>
    <w:p w14:paraId="4CB4FD1C" w14:textId="77777777" w:rsidR="00A77306" w:rsidRPr="001C604C" w:rsidRDefault="00A77306" w:rsidP="001C604C">
      <w:pPr>
        <w:ind w:right="-82"/>
        <w:jc w:val="both"/>
        <w:rPr>
          <w:rFonts w:asciiTheme="minorHAnsi" w:hAnsiTheme="minorHAnsi"/>
        </w:rPr>
      </w:pPr>
    </w:p>
    <w:p w14:paraId="565EEF51" w14:textId="77777777" w:rsidR="00A77306" w:rsidRPr="001C604C" w:rsidRDefault="00A77306" w:rsidP="001C604C">
      <w:pPr>
        <w:numPr>
          <w:ilvl w:val="0"/>
          <w:numId w:val="16"/>
        </w:numPr>
        <w:ind w:right="-82"/>
        <w:jc w:val="both"/>
        <w:rPr>
          <w:rFonts w:asciiTheme="minorHAnsi" w:hAnsiTheme="minorHAnsi"/>
        </w:rPr>
      </w:pPr>
      <w:r w:rsidRPr="001C604C">
        <w:rPr>
          <w:rFonts w:asciiTheme="minorHAnsi" w:hAnsiTheme="minorHAnsi"/>
        </w:rPr>
        <w:t>les ressources créées à titre exceptionnel, s'il y a lieu avec l'agrément de l'autorité compétente,</w:t>
      </w:r>
    </w:p>
    <w:p w14:paraId="130FCF98" w14:textId="77777777" w:rsidR="00A77306" w:rsidRPr="001C604C" w:rsidRDefault="00A77306" w:rsidP="001C604C">
      <w:pPr>
        <w:ind w:right="-82"/>
        <w:jc w:val="both"/>
        <w:rPr>
          <w:rFonts w:asciiTheme="minorHAnsi" w:hAnsiTheme="minorHAnsi"/>
        </w:rPr>
      </w:pPr>
    </w:p>
    <w:p w14:paraId="609BB38A" w14:textId="77777777" w:rsidR="00A77306" w:rsidRPr="001C604C" w:rsidRDefault="00A77306" w:rsidP="001C604C">
      <w:pPr>
        <w:numPr>
          <w:ilvl w:val="0"/>
          <w:numId w:val="16"/>
        </w:numPr>
        <w:ind w:right="-82"/>
        <w:jc w:val="both"/>
        <w:rPr>
          <w:rFonts w:asciiTheme="minorHAnsi" w:hAnsiTheme="minorHAnsi"/>
        </w:rPr>
      </w:pPr>
      <w:r w:rsidRPr="001C604C">
        <w:rPr>
          <w:rFonts w:asciiTheme="minorHAnsi" w:hAnsiTheme="minorHAnsi"/>
        </w:rPr>
        <w:t>le produit des rétributions perçues pour services rendus,</w:t>
      </w:r>
    </w:p>
    <w:p w14:paraId="50438D3F" w14:textId="77777777" w:rsidR="00A77306" w:rsidRPr="001C604C" w:rsidRDefault="00A77306" w:rsidP="001C604C">
      <w:pPr>
        <w:ind w:right="-82"/>
        <w:jc w:val="both"/>
        <w:rPr>
          <w:rFonts w:asciiTheme="minorHAnsi" w:hAnsiTheme="minorHAnsi"/>
        </w:rPr>
      </w:pPr>
    </w:p>
    <w:p w14:paraId="4A8E9B1A" w14:textId="77777777" w:rsidR="00A77306" w:rsidRPr="001C604C" w:rsidRDefault="00A77306" w:rsidP="001C604C">
      <w:pPr>
        <w:numPr>
          <w:ilvl w:val="0"/>
          <w:numId w:val="16"/>
        </w:numPr>
        <w:ind w:right="-82"/>
        <w:jc w:val="both"/>
        <w:rPr>
          <w:rFonts w:asciiTheme="minorHAnsi" w:hAnsiTheme="minorHAnsi"/>
        </w:rPr>
      </w:pPr>
      <w:r w:rsidRPr="001C604C">
        <w:rPr>
          <w:rFonts w:asciiTheme="minorHAnsi" w:hAnsiTheme="minorHAnsi"/>
        </w:rPr>
        <w:t>le produit des libéralités dont l'emploi est autorisé au cours de l'exercice.</w:t>
      </w:r>
    </w:p>
    <w:p w14:paraId="5BE11FE4" w14:textId="77777777" w:rsidR="00A77306" w:rsidRPr="001C604C" w:rsidRDefault="00A77306" w:rsidP="001C604C">
      <w:pPr>
        <w:ind w:right="-82"/>
        <w:jc w:val="both"/>
        <w:rPr>
          <w:rFonts w:asciiTheme="minorHAnsi" w:hAnsiTheme="minorHAnsi"/>
        </w:rPr>
      </w:pPr>
    </w:p>
    <w:p w14:paraId="669159CC" w14:textId="56DCC3B2" w:rsidR="00A77306" w:rsidRPr="00D762D7" w:rsidRDefault="00A77306" w:rsidP="001C604C">
      <w:pPr>
        <w:ind w:right="-82"/>
        <w:jc w:val="both"/>
        <w:rPr>
          <w:rFonts w:asciiTheme="minorHAnsi" w:hAnsiTheme="minorHAnsi"/>
          <w:b/>
        </w:rPr>
      </w:pPr>
      <w:r w:rsidRPr="00D762D7">
        <w:rPr>
          <w:rFonts w:asciiTheme="minorHAnsi" w:hAnsiTheme="minorHAnsi"/>
          <w:b/>
        </w:rPr>
        <w:t>Article 3</w:t>
      </w:r>
    </w:p>
    <w:p w14:paraId="712EDD7E" w14:textId="77777777" w:rsidR="00A77306" w:rsidRPr="001C604C" w:rsidRDefault="00A77306" w:rsidP="001C604C">
      <w:pPr>
        <w:ind w:right="-82"/>
        <w:jc w:val="both"/>
        <w:rPr>
          <w:rFonts w:asciiTheme="minorHAnsi" w:hAnsiTheme="minorHAnsi"/>
          <w:sz w:val="16"/>
        </w:rPr>
      </w:pPr>
      <w:r w:rsidRPr="00D762D7">
        <w:rPr>
          <w:rFonts w:asciiTheme="minorHAnsi" w:hAnsiTheme="minorHAnsi"/>
        </w:rPr>
        <w:br/>
      </w:r>
      <w:r w:rsidRPr="001C604C">
        <w:rPr>
          <w:rFonts w:asciiTheme="minorHAnsi" w:hAnsiTheme="minorHAnsi"/>
        </w:rPr>
        <w:t>La comptabilité de la FFH est tenue conformément aux lois et règlements en vigueur.</w:t>
      </w:r>
      <w:r w:rsidRPr="001C604C">
        <w:rPr>
          <w:rFonts w:asciiTheme="minorHAnsi" w:hAnsiTheme="minorHAnsi"/>
        </w:rPr>
        <w:br/>
      </w:r>
    </w:p>
    <w:p w14:paraId="2DF42AAD"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Il est justifié chaque année, auprès du préfet du département du siège de la fédération, du ministre de l'intérieur et du ministre chargé des sports, de l'emploi des subventions reçues par la fédération au cours de l'exercice écoulé.</w:t>
      </w:r>
    </w:p>
    <w:p w14:paraId="0B160B17" w14:textId="070A7F99" w:rsidR="00A77306" w:rsidRPr="001C604C" w:rsidRDefault="00A77306" w:rsidP="001C604C">
      <w:pPr>
        <w:pStyle w:val="Corpsdetexte3"/>
        <w:ind w:right="-82"/>
        <w:jc w:val="both"/>
        <w:rPr>
          <w:rFonts w:asciiTheme="minorHAnsi" w:hAnsiTheme="minorHAnsi"/>
        </w:rPr>
      </w:pPr>
    </w:p>
    <w:p w14:paraId="02A88B91" w14:textId="6E4C60B9" w:rsidR="00A77306" w:rsidRPr="001C604C" w:rsidRDefault="00A77306" w:rsidP="00D762D7">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sz w:val="32"/>
        </w:rPr>
      </w:pPr>
      <w:r w:rsidRPr="001C604C">
        <w:rPr>
          <w:rFonts w:asciiTheme="minorHAnsi" w:hAnsiTheme="minorHAnsi"/>
          <w:sz w:val="32"/>
        </w:rPr>
        <w:t>TITRE VII</w:t>
      </w:r>
    </w:p>
    <w:p w14:paraId="16FEED87" w14:textId="77777777" w:rsidR="00A77306" w:rsidRPr="001C604C" w:rsidRDefault="00A77306" w:rsidP="00D762D7">
      <w:pPr>
        <w:pBdr>
          <w:top w:val="single" w:sz="4" w:space="1" w:color="auto"/>
          <w:left w:val="single" w:sz="4" w:space="4" w:color="auto"/>
          <w:bottom w:val="single" w:sz="4" w:space="1" w:color="auto"/>
          <w:right w:val="single" w:sz="4" w:space="4" w:color="auto"/>
        </w:pBdr>
        <w:ind w:right="-82"/>
        <w:jc w:val="center"/>
        <w:rPr>
          <w:rFonts w:asciiTheme="minorHAnsi" w:hAnsiTheme="minorHAnsi"/>
          <w:b/>
          <w:sz w:val="32"/>
          <w:szCs w:val="32"/>
        </w:rPr>
      </w:pPr>
      <w:r w:rsidRPr="001C604C">
        <w:rPr>
          <w:rFonts w:asciiTheme="minorHAnsi" w:hAnsiTheme="minorHAnsi"/>
          <w:b/>
          <w:sz w:val="32"/>
          <w:szCs w:val="32"/>
        </w:rPr>
        <w:t>MODIFICATION DES STATUTS ET DISSOLUTION</w:t>
      </w:r>
    </w:p>
    <w:p w14:paraId="4CEB2232" w14:textId="77777777" w:rsidR="00A77306" w:rsidRPr="001C604C" w:rsidRDefault="00A77306" w:rsidP="001C604C">
      <w:pPr>
        <w:ind w:right="-82"/>
        <w:jc w:val="both"/>
        <w:rPr>
          <w:rFonts w:asciiTheme="minorHAnsi" w:hAnsiTheme="minorHAnsi"/>
        </w:rPr>
      </w:pPr>
    </w:p>
    <w:p w14:paraId="738BB3F3" w14:textId="032789FA" w:rsidR="00A77306" w:rsidRPr="00D762D7" w:rsidRDefault="00A77306" w:rsidP="001C604C">
      <w:pPr>
        <w:ind w:right="-82"/>
        <w:jc w:val="both"/>
        <w:rPr>
          <w:rFonts w:asciiTheme="minorHAnsi" w:hAnsiTheme="minorHAnsi"/>
          <w:b/>
        </w:rPr>
      </w:pPr>
      <w:r w:rsidRPr="00D762D7">
        <w:rPr>
          <w:rFonts w:asciiTheme="minorHAnsi" w:hAnsiTheme="minorHAnsi"/>
          <w:b/>
        </w:rPr>
        <w:t>Article 1</w:t>
      </w:r>
    </w:p>
    <w:p w14:paraId="42F095A1" w14:textId="33E42834" w:rsidR="00F35BDF" w:rsidRPr="001C604C" w:rsidRDefault="00A77306" w:rsidP="001C604C">
      <w:pPr>
        <w:jc w:val="both"/>
        <w:rPr>
          <w:rFonts w:asciiTheme="minorHAnsi" w:hAnsiTheme="minorHAnsi"/>
        </w:rPr>
      </w:pPr>
      <w:r w:rsidRPr="00D762D7">
        <w:rPr>
          <w:rFonts w:asciiTheme="minorHAnsi" w:hAnsiTheme="minorHAnsi"/>
        </w:rPr>
        <w:br/>
      </w:r>
      <w:r w:rsidRPr="001C604C">
        <w:rPr>
          <w:rFonts w:asciiTheme="minorHAnsi" w:hAnsiTheme="minorHAnsi"/>
        </w:rPr>
        <w:t xml:space="preserve">Les statuts peuvent être modifiés par l'Assemblée Générale sur proposition du Comité directeur fédéral ou du tiers </w:t>
      </w:r>
      <w:r w:rsidR="00F35BDF" w:rsidRPr="001C604C">
        <w:rPr>
          <w:rFonts w:asciiTheme="minorHAnsi" w:hAnsiTheme="minorHAnsi"/>
        </w:rPr>
        <w:t>corps électoral (collège des représentants des comités régionaux, collège des représentant</w:t>
      </w:r>
      <w:r w:rsidR="00871C1D" w:rsidRPr="001C604C">
        <w:rPr>
          <w:rFonts w:asciiTheme="minorHAnsi" w:hAnsiTheme="minorHAnsi"/>
        </w:rPr>
        <w:t>s</w:t>
      </w:r>
      <w:r w:rsidR="00F35BDF" w:rsidRPr="001C604C">
        <w:rPr>
          <w:rFonts w:asciiTheme="minorHAnsi" w:hAnsiTheme="minorHAnsi"/>
        </w:rPr>
        <w:t xml:space="preserve"> des comités départementaux et collège des grand</w:t>
      </w:r>
      <w:r w:rsidR="00871C1D" w:rsidRPr="001C604C">
        <w:rPr>
          <w:rFonts w:asciiTheme="minorHAnsi" w:hAnsiTheme="minorHAnsi"/>
        </w:rPr>
        <w:t>s</w:t>
      </w:r>
      <w:r w:rsidR="00F35BDF" w:rsidRPr="001C604C">
        <w:rPr>
          <w:rFonts w:asciiTheme="minorHAnsi" w:hAnsiTheme="minorHAnsi"/>
        </w:rPr>
        <w:t xml:space="preserve"> électeur</w:t>
      </w:r>
      <w:r w:rsidR="00871C1D" w:rsidRPr="001C604C">
        <w:rPr>
          <w:rFonts w:asciiTheme="minorHAnsi" w:hAnsiTheme="minorHAnsi"/>
        </w:rPr>
        <w:t>s</w:t>
      </w:r>
      <w:r w:rsidR="00F35BDF" w:rsidRPr="001C604C">
        <w:rPr>
          <w:rFonts w:asciiTheme="minorHAnsi" w:hAnsiTheme="minorHAnsi"/>
        </w:rPr>
        <w:t>)</w:t>
      </w:r>
    </w:p>
    <w:p w14:paraId="37D3CDD1" w14:textId="77777777" w:rsidR="00A77306" w:rsidRPr="001C604C" w:rsidRDefault="00A77306" w:rsidP="001C604C">
      <w:pPr>
        <w:ind w:right="-82"/>
        <w:jc w:val="both"/>
        <w:rPr>
          <w:rFonts w:asciiTheme="minorHAnsi" w:hAnsiTheme="minorHAnsi"/>
        </w:rPr>
      </w:pPr>
      <w:r w:rsidRPr="001C604C">
        <w:rPr>
          <w:rFonts w:asciiTheme="minorHAnsi" w:hAnsiTheme="minorHAnsi"/>
        </w:rPr>
        <w:br/>
        <w:t>Dans l'un et l'autre cas, la convocation, accompagnée d'un ordre du jour mentionnant les propositions de modifications, est adressée aux associations affiliées à la fédération un mois au moins avant la date fixée pour la réunion de l'assemblée.</w:t>
      </w:r>
    </w:p>
    <w:p w14:paraId="538BA2E4" w14:textId="51DF2FB6" w:rsidR="00A77306" w:rsidRPr="001C604C" w:rsidRDefault="00A77306" w:rsidP="001C604C">
      <w:pPr>
        <w:jc w:val="both"/>
        <w:rPr>
          <w:rFonts w:asciiTheme="minorHAnsi" w:hAnsiTheme="minorHAnsi"/>
        </w:rPr>
      </w:pPr>
      <w:r w:rsidRPr="001C604C">
        <w:rPr>
          <w:rFonts w:asciiTheme="minorHAnsi" w:hAnsiTheme="minorHAnsi"/>
        </w:rPr>
        <w:br/>
        <w:t xml:space="preserve">L’Assemblée Générale ne peut modifier les statuts que si le tiers </w:t>
      </w:r>
      <w:r w:rsidR="00960D60" w:rsidRPr="001C604C">
        <w:rPr>
          <w:rFonts w:asciiTheme="minorHAnsi" w:hAnsiTheme="minorHAnsi"/>
        </w:rPr>
        <w:t>d</w:t>
      </w:r>
      <w:r w:rsidRPr="001C604C">
        <w:rPr>
          <w:rFonts w:asciiTheme="minorHAnsi" w:hAnsiTheme="minorHAnsi"/>
        </w:rPr>
        <w:t xml:space="preserve">u </w:t>
      </w:r>
      <w:r w:rsidR="00F35BDF" w:rsidRPr="001C604C">
        <w:rPr>
          <w:rFonts w:asciiTheme="minorHAnsi" w:hAnsiTheme="minorHAnsi"/>
        </w:rPr>
        <w:t>corps électoral (collège des représentants des comités régionaux, collège des représentant</w:t>
      </w:r>
      <w:r w:rsidR="00871C1D" w:rsidRPr="001C604C">
        <w:rPr>
          <w:rFonts w:asciiTheme="minorHAnsi" w:hAnsiTheme="minorHAnsi"/>
        </w:rPr>
        <w:t>s</w:t>
      </w:r>
      <w:r w:rsidR="00F35BDF" w:rsidRPr="001C604C">
        <w:rPr>
          <w:rFonts w:asciiTheme="minorHAnsi" w:hAnsiTheme="minorHAnsi"/>
        </w:rPr>
        <w:t xml:space="preserve"> des comités départementaux et collège des grand</w:t>
      </w:r>
      <w:r w:rsidR="00871C1D" w:rsidRPr="001C604C">
        <w:rPr>
          <w:rFonts w:asciiTheme="minorHAnsi" w:hAnsiTheme="minorHAnsi"/>
        </w:rPr>
        <w:t>s</w:t>
      </w:r>
      <w:r w:rsidR="00F35BDF" w:rsidRPr="001C604C">
        <w:rPr>
          <w:rFonts w:asciiTheme="minorHAnsi" w:hAnsiTheme="minorHAnsi"/>
        </w:rPr>
        <w:t xml:space="preserve"> électeur</w:t>
      </w:r>
      <w:r w:rsidR="00871C1D" w:rsidRPr="001C604C">
        <w:rPr>
          <w:rFonts w:asciiTheme="minorHAnsi" w:hAnsiTheme="minorHAnsi"/>
        </w:rPr>
        <w:t>s</w:t>
      </w:r>
      <w:r w:rsidR="00F35BDF" w:rsidRPr="001C604C">
        <w:rPr>
          <w:rFonts w:asciiTheme="minorHAnsi" w:hAnsiTheme="minorHAnsi"/>
        </w:rPr>
        <w:t xml:space="preserve">) </w:t>
      </w:r>
      <w:r w:rsidR="000818FE" w:rsidRPr="001C604C">
        <w:rPr>
          <w:rFonts w:asciiTheme="minorHAnsi" w:hAnsiTheme="minorHAnsi"/>
        </w:rPr>
        <w:t xml:space="preserve">représentant au moins le tiers des voix </w:t>
      </w:r>
      <w:r w:rsidRPr="001C604C">
        <w:rPr>
          <w:rFonts w:asciiTheme="minorHAnsi" w:hAnsiTheme="minorHAnsi"/>
        </w:rPr>
        <w:t>sont présents ou représentés. Si ce quorum n'est pas atteint, l'assemblée est à nouveau convoquée sur le même ordre du jour, quinze jours au moins avant la date fixée pour la réunion. L’Assemblée Générale statue alors sans condition de quorum. Les statuts ne peuvent être modifiés qu'à la majorité absolue</w:t>
      </w:r>
      <w:r w:rsidR="00F35BDF" w:rsidRPr="001C604C">
        <w:rPr>
          <w:rFonts w:asciiTheme="minorHAnsi" w:hAnsiTheme="minorHAnsi"/>
        </w:rPr>
        <w:t xml:space="preserve"> du corps électoral (collège des représentants des comités régionaux, collège des représentant des comités départementaux et collège des grand</w:t>
      </w:r>
      <w:r w:rsidR="00871C1D" w:rsidRPr="001C604C">
        <w:rPr>
          <w:rFonts w:asciiTheme="minorHAnsi" w:hAnsiTheme="minorHAnsi"/>
        </w:rPr>
        <w:t>s</w:t>
      </w:r>
      <w:r w:rsidR="00F35BDF" w:rsidRPr="001C604C">
        <w:rPr>
          <w:rFonts w:asciiTheme="minorHAnsi" w:hAnsiTheme="minorHAnsi"/>
        </w:rPr>
        <w:t xml:space="preserve"> électeur</w:t>
      </w:r>
      <w:r w:rsidR="00871C1D" w:rsidRPr="001C604C">
        <w:rPr>
          <w:rFonts w:asciiTheme="minorHAnsi" w:hAnsiTheme="minorHAnsi"/>
        </w:rPr>
        <w:t>s</w:t>
      </w:r>
      <w:r w:rsidRPr="001C604C">
        <w:rPr>
          <w:rFonts w:asciiTheme="minorHAnsi" w:hAnsiTheme="minorHAnsi"/>
        </w:rPr>
        <w:t>,  représentant</w:t>
      </w:r>
      <w:r w:rsidR="00FF619B" w:rsidRPr="001C604C">
        <w:rPr>
          <w:rFonts w:asciiTheme="minorHAnsi" w:hAnsiTheme="minorHAnsi"/>
        </w:rPr>
        <w:t>s</w:t>
      </w:r>
      <w:r w:rsidRPr="001C604C">
        <w:rPr>
          <w:rFonts w:asciiTheme="minorHAnsi" w:hAnsiTheme="minorHAnsi"/>
        </w:rPr>
        <w:t xml:space="preserve"> au moins cinquante pour cent, (50 %), des voix.</w:t>
      </w:r>
    </w:p>
    <w:p w14:paraId="2EF4E81C" w14:textId="77777777" w:rsidR="00A77306" w:rsidRPr="001C604C" w:rsidRDefault="00A77306" w:rsidP="001C604C">
      <w:pPr>
        <w:ind w:right="-82"/>
        <w:jc w:val="both"/>
        <w:rPr>
          <w:rFonts w:asciiTheme="minorHAnsi" w:hAnsiTheme="minorHAnsi"/>
        </w:rPr>
      </w:pPr>
    </w:p>
    <w:p w14:paraId="04794780" w14:textId="7A3639C5" w:rsidR="00A77306" w:rsidRPr="00D762D7" w:rsidRDefault="00A77306" w:rsidP="001C604C">
      <w:pPr>
        <w:ind w:right="-82"/>
        <w:jc w:val="both"/>
        <w:rPr>
          <w:rFonts w:asciiTheme="minorHAnsi" w:hAnsiTheme="minorHAnsi"/>
          <w:b/>
        </w:rPr>
      </w:pPr>
      <w:r w:rsidRPr="00D762D7">
        <w:rPr>
          <w:rFonts w:asciiTheme="minorHAnsi" w:hAnsiTheme="minorHAnsi"/>
          <w:b/>
        </w:rPr>
        <w:t>Article 2</w:t>
      </w:r>
    </w:p>
    <w:p w14:paraId="3BB8BE5C" w14:textId="77777777" w:rsidR="00A77306" w:rsidRPr="001C604C" w:rsidRDefault="00A77306" w:rsidP="001C604C">
      <w:pPr>
        <w:ind w:right="-82"/>
        <w:jc w:val="both"/>
        <w:rPr>
          <w:rFonts w:asciiTheme="minorHAnsi" w:hAnsiTheme="minorHAnsi"/>
        </w:rPr>
      </w:pPr>
      <w:r w:rsidRPr="00D762D7">
        <w:rPr>
          <w:rFonts w:asciiTheme="minorHAnsi" w:hAnsiTheme="minorHAnsi"/>
        </w:rPr>
        <w:br/>
      </w:r>
      <w:r w:rsidRPr="001C604C">
        <w:rPr>
          <w:rFonts w:asciiTheme="minorHAnsi" w:hAnsiTheme="minorHAnsi"/>
        </w:rPr>
        <w:t>L’Assemblée Générale ne peut prononcer la dissolution de la fédération que si elle est convoquée spécialement à cet effet. Elle se prononce dans les conditions prévues par les deuxième et troisième alinéas du Titre VII, Article 1.</w:t>
      </w:r>
    </w:p>
    <w:p w14:paraId="396BA67D" w14:textId="77777777" w:rsidR="00A77306" w:rsidRPr="001C604C" w:rsidRDefault="00A77306" w:rsidP="001C604C">
      <w:pPr>
        <w:ind w:right="-82"/>
        <w:jc w:val="both"/>
        <w:rPr>
          <w:rFonts w:asciiTheme="minorHAnsi" w:hAnsiTheme="minorHAnsi"/>
        </w:rPr>
      </w:pPr>
    </w:p>
    <w:p w14:paraId="71DEE5CB" w14:textId="0D5346E9" w:rsidR="00A77306" w:rsidRPr="00D762D7" w:rsidRDefault="00A77306" w:rsidP="001C604C">
      <w:pPr>
        <w:ind w:right="-82"/>
        <w:jc w:val="both"/>
        <w:rPr>
          <w:rFonts w:asciiTheme="minorHAnsi" w:hAnsiTheme="minorHAnsi"/>
          <w:b/>
        </w:rPr>
      </w:pPr>
      <w:r w:rsidRPr="00D762D7">
        <w:rPr>
          <w:rFonts w:asciiTheme="minorHAnsi" w:hAnsiTheme="minorHAnsi"/>
          <w:b/>
        </w:rPr>
        <w:t>Article 3</w:t>
      </w:r>
    </w:p>
    <w:p w14:paraId="0F229B87" w14:textId="77777777" w:rsidR="00A77306" w:rsidRPr="001C604C" w:rsidRDefault="00A77306" w:rsidP="001C604C">
      <w:pPr>
        <w:pStyle w:val="Corpsdetexte3"/>
        <w:ind w:right="-82"/>
        <w:jc w:val="both"/>
        <w:rPr>
          <w:rFonts w:asciiTheme="minorHAnsi" w:hAnsiTheme="minorHAnsi"/>
        </w:rPr>
      </w:pPr>
      <w:r w:rsidRPr="00D762D7">
        <w:rPr>
          <w:rFonts w:asciiTheme="minorHAnsi" w:hAnsiTheme="minorHAnsi"/>
        </w:rPr>
        <w:br/>
      </w:r>
      <w:r w:rsidRPr="001C604C">
        <w:rPr>
          <w:rFonts w:asciiTheme="minorHAnsi" w:hAnsiTheme="minorHAnsi"/>
        </w:rPr>
        <w:t>En cas de dissolution de la fédération, l'assemblée</w:t>
      </w:r>
      <w:r w:rsidRPr="001C604C">
        <w:rPr>
          <w:rFonts w:asciiTheme="minorHAnsi" w:hAnsiTheme="minorHAnsi"/>
          <w:sz w:val="32"/>
        </w:rPr>
        <w:t xml:space="preserve"> </w:t>
      </w:r>
      <w:r w:rsidRPr="001C604C">
        <w:rPr>
          <w:rFonts w:asciiTheme="minorHAnsi" w:hAnsiTheme="minorHAnsi"/>
        </w:rPr>
        <w:t>générale désigne un ou plusieurs commissaires chargés de la liquidation de ses biens.</w:t>
      </w:r>
    </w:p>
    <w:p w14:paraId="3DB54A68" w14:textId="77777777" w:rsidR="00A77306" w:rsidRPr="001C604C" w:rsidRDefault="00A77306" w:rsidP="001C604C">
      <w:pPr>
        <w:ind w:right="-82"/>
        <w:jc w:val="both"/>
        <w:rPr>
          <w:rFonts w:asciiTheme="minorHAnsi" w:hAnsiTheme="minorHAnsi"/>
        </w:rPr>
      </w:pPr>
    </w:p>
    <w:p w14:paraId="6EF452BE" w14:textId="77777777" w:rsidR="00A77306" w:rsidRPr="001C604C" w:rsidRDefault="00A77306" w:rsidP="001C604C">
      <w:pPr>
        <w:widowControl w:val="0"/>
        <w:autoSpaceDE w:val="0"/>
        <w:autoSpaceDN w:val="0"/>
        <w:adjustRightInd w:val="0"/>
        <w:ind w:right="-82"/>
        <w:jc w:val="both"/>
        <w:rPr>
          <w:rFonts w:asciiTheme="minorHAnsi" w:hAnsiTheme="minorHAnsi"/>
        </w:rPr>
      </w:pPr>
      <w:r w:rsidRPr="001C604C">
        <w:rPr>
          <w:rFonts w:asciiTheme="minorHAnsi" w:hAnsiTheme="minorHAnsi"/>
        </w:rPr>
        <w:t>Elle attribue l'actif net à un ou plusieurs établissements publics ou d'utilité publique ayant un objet analogue, mentionnés à l’article 6, 5</w:t>
      </w:r>
      <w:r w:rsidRPr="001C604C">
        <w:rPr>
          <w:rFonts w:asciiTheme="minorHAnsi" w:hAnsiTheme="minorHAnsi"/>
          <w:vertAlign w:val="superscript"/>
        </w:rPr>
        <w:t>ème</w:t>
      </w:r>
      <w:r w:rsidRPr="001C604C">
        <w:rPr>
          <w:rFonts w:asciiTheme="minorHAnsi" w:hAnsiTheme="minorHAnsi"/>
        </w:rPr>
        <w:t xml:space="preserve"> alinéa de la Loi du 1</w:t>
      </w:r>
      <w:r w:rsidRPr="001C604C">
        <w:rPr>
          <w:rFonts w:asciiTheme="minorHAnsi" w:hAnsiTheme="minorHAnsi"/>
          <w:vertAlign w:val="superscript"/>
        </w:rPr>
        <w:t>er</w:t>
      </w:r>
      <w:r w:rsidRPr="001C604C">
        <w:rPr>
          <w:rFonts w:asciiTheme="minorHAnsi" w:hAnsiTheme="minorHAnsi"/>
        </w:rPr>
        <w:t xml:space="preserve"> Juillet 1901 modifiée.</w:t>
      </w:r>
    </w:p>
    <w:p w14:paraId="2E17307F" w14:textId="77777777" w:rsidR="00A77306" w:rsidRPr="001C604C" w:rsidRDefault="00A77306" w:rsidP="001C604C">
      <w:pPr>
        <w:ind w:right="-82"/>
        <w:jc w:val="both"/>
        <w:rPr>
          <w:rFonts w:asciiTheme="minorHAnsi" w:hAnsiTheme="minorHAnsi"/>
        </w:rPr>
      </w:pPr>
    </w:p>
    <w:p w14:paraId="4AAC3A26" w14:textId="4ED4145D" w:rsidR="00A77306" w:rsidRPr="00D762D7" w:rsidRDefault="00A77306" w:rsidP="001C604C">
      <w:pPr>
        <w:ind w:right="-82"/>
        <w:jc w:val="both"/>
        <w:rPr>
          <w:rFonts w:asciiTheme="minorHAnsi" w:hAnsiTheme="minorHAnsi"/>
          <w:b/>
        </w:rPr>
      </w:pPr>
      <w:r w:rsidRPr="00D762D7">
        <w:rPr>
          <w:rFonts w:asciiTheme="minorHAnsi" w:hAnsiTheme="minorHAnsi"/>
          <w:b/>
        </w:rPr>
        <w:t>Article 4</w:t>
      </w:r>
    </w:p>
    <w:p w14:paraId="4C3F9E9E" w14:textId="77777777" w:rsidR="00A77306" w:rsidRPr="001C604C" w:rsidRDefault="00A77306" w:rsidP="001C604C">
      <w:pPr>
        <w:ind w:right="-82"/>
        <w:jc w:val="both"/>
        <w:rPr>
          <w:rFonts w:asciiTheme="minorHAnsi" w:hAnsiTheme="minorHAnsi"/>
        </w:rPr>
      </w:pPr>
      <w:r w:rsidRPr="00D762D7">
        <w:rPr>
          <w:rFonts w:asciiTheme="minorHAnsi" w:hAnsiTheme="minorHAnsi"/>
        </w:rPr>
        <w:br/>
      </w:r>
      <w:r w:rsidRPr="001C604C">
        <w:rPr>
          <w:rFonts w:asciiTheme="minorHAnsi" w:hAnsiTheme="minorHAnsi"/>
        </w:rPr>
        <w:t>Les délibérations de l'assemblée générale concernant la modification des statuts, la dissolution de la fédération et la liquidation de ses biens sont adressées sans délai au ministre de l'intérieur, au ministre chargé des sports.</w:t>
      </w:r>
    </w:p>
    <w:p w14:paraId="3FB4F2EF" w14:textId="77777777" w:rsidR="00A77306" w:rsidRPr="001C604C" w:rsidRDefault="00A77306" w:rsidP="001C604C">
      <w:pPr>
        <w:ind w:right="-82"/>
        <w:jc w:val="both"/>
        <w:rPr>
          <w:rFonts w:asciiTheme="minorHAnsi" w:hAnsiTheme="minorHAnsi"/>
        </w:rPr>
      </w:pPr>
    </w:p>
    <w:p w14:paraId="1BD88501"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Elles ne prennent effet qu'après leur approbation.</w:t>
      </w:r>
    </w:p>
    <w:p w14:paraId="3F8B694F" w14:textId="77777777" w:rsidR="00A6156D" w:rsidRPr="001C604C" w:rsidRDefault="00A6156D" w:rsidP="001C604C">
      <w:pPr>
        <w:pStyle w:val="Corpsdetexte3"/>
        <w:ind w:right="-82"/>
        <w:jc w:val="both"/>
        <w:rPr>
          <w:rFonts w:asciiTheme="minorHAnsi" w:hAnsiTheme="minorHAnsi"/>
        </w:rPr>
      </w:pPr>
    </w:p>
    <w:p w14:paraId="6253DF0D" w14:textId="77777777" w:rsidR="00A6156D" w:rsidRPr="001C604C" w:rsidRDefault="00A6156D" w:rsidP="001C604C">
      <w:pPr>
        <w:pStyle w:val="Corpsdetexte3"/>
        <w:ind w:right="-82"/>
        <w:jc w:val="both"/>
        <w:rPr>
          <w:rFonts w:asciiTheme="minorHAnsi" w:hAnsiTheme="minorHAnsi"/>
        </w:rPr>
      </w:pPr>
    </w:p>
    <w:p w14:paraId="46A0F061" w14:textId="77777777" w:rsidR="00A6156D" w:rsidRPr="001C604C" w:rsidRDefault="00A6156D" w:rsidP="00D762D7">
      <w:pPr>
        <w:pStyle w:val="Corpsdetexte3"/>
        <w:ind w:right="-82"/>
        <w:jc w:val="center"/>
        <w:rPr>
          <w:rFonts w:asciiTheme="minorHAnsi" w:hAnsiTheme="minorHAnsi"/>
        </w:rPr>
      </w:pPr>
      <w:r w:rsidRPr="001C604C">
        <w:rPr>
          <w:rFonts w:asciiTheme="minorHAnsi" w:hAnsiTheme="minorHAnsi"/>
        </w:rPr>
        <w:t>---------------------------------------</w:t>
      </w:r>
    </w:p>
    <w:p w14:paraId="70E63F5D" w14:textId="391E04B5" w:rsidR="00A77306" w:rsidRPr="001C604C" w:rsidRDefault="00A77306" w:rsidP="00D762D7">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sz w:val="32"/>
        </w:rPr>
      </w:pPr>
      <w:r w:rsidRPr="001C604C">
        <w:rPr>
          <w:rFonts w:asciiTheme="minorHAnsi" w:hAnsiTheme="minorHAnsi"/>
          <w:sz w:val="32"/>
        </w:rPr>
        <w:lastRenderedPageBreak/>
        <w:t>TITRE VIII</w:t>
      </w:r>
    </w:p>
    <w:p w14:paraId="4C19CEF1" w14:textId="77777777" w:rsidR="00A77306" w:rsidRPr="001C604C" w:rsidRDefault="00A77306" w:rsidP="00D762D7">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sz w:val="32"/>
          <w:szCs w:val="32"/>
        </w:rPr>
      </w:pPr>
      <w:r w:rsidRPr="001C604C">
        <w:rPr>
          <w:rFonts w:asciiTheme="minorHAnsi" w:hAnsiTheme="minorHAnsi"/>
          <w:sz w:val="32"/>
          <w:szCs w:val="32"/>
        </w:rPr>
        <w:t>SURVEILLANCE ET PUBLICITE</w:t>
      </w:r>
    </w:p>
    <w:p w14:paraId="1524CCA5" w14:textId="77777777" w:rsidR="00A77306" w:rsidRPr="001C604C" w:rsidRDefault="00A77306" w:rsidP="001C604C">
      <w:pPr>
        <w:ind w:right="-82"/>
        <w:jc w:val="both"/>
        <w:rPr>
          <w:rFonts w:asciiTheme="minorHAnsi" w:hAnsiTheme="minorHAnsi"/>
        </w:rPr>
      </w:pPr>
    </w:p>
    <w:p w14:paraId="3FCB884B" w14:textId="20CF3799" w:rsidR="00A77306" w:rsidRPr="00D762D7" w:rsidRDefault="00A77306" w:rsidP="001C604C">
      <w:pPr>
        <w:ind w:right="-82"/>
        <w:jc w:val="both"/>
        <w:rPr>
          <w:rFonts w:asciiTheme="minorHAnsi" w:hAnsiTheme="minorHAnsi"/>
          <w:b/>
        </w:rPr>
      </w:pPr>
      <w:r w:rsidRPr="00D762D7">
        <w:rPr>
          <w:rFonts w:asciiTheme="minorHAnsi" w:hAnsiTheme="minorHAnsi"/>
          <w:b/>
        </w:rPr>
        <w:t>Article 1</w:t>
      </w:r>
    </w:p>
    <w:p w14:paraId="7E38817B" w14:textId="77777777" w:rsidR="00A77306" w:rsidRPr="001C604C" w:rsidRDefault="00A77306" w:rsidP="001C604C">
      <w:pPr>
        <w:ind w:right="-82"/>
        <w:jc w:val="both"/>
        <w:rPr>
          <w:rFonts w:asciiTheme="minorHAnsi" w:hAnsiTheme="minorHAnsi"/>
        </w:rPr>
      </w:pPr>
      <w:r w:rsidRPr="00D762D7">
        <w:rPr>
          <w:rFonts w:asciiTheme="minorHAnsi" w:hAnsiTheme="minorHAnsi"/>
        </w:rPr>
        <w:br/>
      </w:r>
      <w:r w:rsidRPr="001C604C">
        <w:rPr>
          <w:rFonts w:asciiTheme="minorHAnsi" w:hAnsiTheme="minorHAnsi"/>
        </w:rPr>
        <w:t>Le président de la fédération ou son délégué fait connaître dans les trois mois à la préfecture du département ou à la sous-préfecture de l'arrondissement où elle a son siège tous les changements intervenus dans la direction de la fédération.</w:t>
      </w:r>
    </w:p>
    <w:p w14:paraId="58CC3C86" w14:textId="77777777" w:rsidR="00A77306" w:rsidRPr="001C604C" w:rsidRDefault="00A77306" w:rsidP="001C604C">
      <w:pPr>
        <w:ind w:right="-82"/>
        <w:jc w:val="both"/>
        <w:rPr>
          <w:rFonts w:asciiTheme="minorHAnsi" w:hAnsiTheme="minorHAnsi"/>
        </w:rPr>
      </w:pPr>
      <w:r w:rsidRPr="001C604C">
        <w:rPr>
          <w:rFonts w:asciiTheme="minorHAnsi" w:hAnsiTheme="minorHAnsi"/>
        </w:rPr>
        <w:br/>
        <w:t>Les registres de la fédération et ses pièces de comptabilité, dont un règlement financier, sont présentés sans déplacement, sur toute réquisition, du ministre chargé des sports, du ministre de l’intérieur ou du préfet ou de leur délégué ou à tout fonctionnaire accrédité par eux. Le rapport annuel et les comptes, y compris ceux des instances locales, sont adressés chaque année au préfet du département,  au ministre de l'intérieur,  au ministre chargé des sports.</w:t>
      </w:r>
    </w:p>
    <w:p w14:paraId="2E3ACFCD" w14:textId="77777777" w:rsidR="00A77306" w:rsidRPr="001C604C" w:rsidRDefault="00A77306" w:rsidP="001C604C">
      <w:pPr>
        <w:ind w:right="-82"/>
        <w:jc w:val="both"/>
        <w:rPr>
          <w:rFonts w:asciiTheme="minorHAnsi" w:hAnsiTheme="minorHAnsi"/>
        </w:rPr>
      </w:pPr>
    </w:p>
    <w:p w14:paraId="2142AD43" w14:textId="4894B16A" w:rsidR="00A77306" w:rsidRPr="00D762D7" w:rsidRDefault="00A77306" w:rsidP="001C604C">
      <w:pPr>
        <w:ind w:right="-82"/>
        <w:jc w:val="both"/>
        <w:rPr>
          <w:rFonts w:asciiTheme="minorHAnsi" w:hAnsiTheme="minorHAnsi"/>
          <w:b/>
        </w:rPr>
      </w:pPr>
      <w:r w:rsidRPr="00D762D7">
        <w:rPr>
          <w:rFonts w:asciiTheme="minorHAnsi" w:hAnsiTheme="minorHAnsi"/>
          <w:b/>
        </w:rPr>
        <w:t>Article 2</w:t>
      </w:r>
    </w:p>
    <w:p w14:paraId="15FDA940" w14:textId="77777777" w:rsidR="00A77306" w:rsidRPr="001C604C" w:rsidRDefault="00A77306" w:rsidP="001C604C">
      <w:pPr>
        <w:pStyle w:val="Corpsdetexte3"/>
        <w:ind w:right="-82"/>
        <w:jc w:val="both"/>
        <w:rPr>
          <w:rFonts w:asciiTheme="minorHAnsi" w:hAnsiTheme="minorHAnsi"/>
        </w:rPr>
      </w:pPr>
      <w:r w:rsidRPr="00D762D7">
        <w:rPr>
          <w:rFonts w:asciiTheme="minorHAnsi" w:hAnsiTheme="minorHAnsi"/>
        </w:rPr>
        <w:br/>
      </w:r>
      <w:r w:rsidRPr="001C604C">
        <w:rPr>
          <w:rFonts w:asciiTheme="minorHAnsi" w:hAnsiTheme="minorHAnsi"/>
        </w:rPr>
        <w:t>Le ministre de l'intérieur et le ministre chargé des sports ont le droit de faire visiter par leurs délégués les établissements fondés par la fédération et de se faire rendre compte de leur fonctionnement.</w:t>
      </w:r>
    </w:p>
    <w:p w14:paraId="3F52C1C9" w14:textId="77777777" w:rsidR="00A77306" w:rsidRPr="001C604C" w:rsidRDefault="00A77306" w:rsidP="001C604C">
      <w:pPr>
        <w:pStyle w:val="Corpsdetexte3"/>
        <w:ind w:right="-82"/>
        <w:jc w:val="both"/>
        <w:rPr>
          <w:rFonts w:asciiTheme="minorHAnsi" w:hAnsiTheme="minorHAnsi"/>
        </w:rPr>
      </w:pPr>
    </w:p>
    <w:p w14:paraId="64E10513" w14:textId="0B66F844" w:rsidR="00A77306" w:rsidRPr="00D762D7" w:rsidRDefault="00A77306" w:rsidP="001C604C">
      <w:pPr>
        <w:ind w:right="-82"/>
        <w:jc w:val="both"/>
        <w:rPr>
          <w:rFonts w:asciiTheme="minorHAnsi" w:hAnsiTheme="minorHAnsi"/>
          <w:b/>
        </w:rPr>
      </w:pPr>
      <w:r w:rsidRPr="00D762D7">
        <w:rPr>
          <w:rFonts w:asciiTheme="minorHAnsi" w:hAnsiTheme="minorHAnsi"/>
          <w:b/>
        </w:rPr>
        <w:t>Article 3</w:t>
      </w:r>
    </w:p>
    <w:p w14:paraId="278C8791" w14:textId="77777777" w:rsidR="00A77306" w:rsidRPr="00D762D7" w:rsidRDefault="00A77306" w:rsidP="001C604C">
      <w:pPr>
        <w:pStyle w:val="Corpsdetexte3"/>
        <w:ind w:right="-82"/>
        <w:jc w:val="both"/>
        <w:rPr>
          <w:rFonts w:asciiTheme="minorHAnsi" w:hAnsiTheme="minorHAnsi"/>
        </w:rPr>
      </w:pPr>
    </w:p>
    <w:p w14:paraId="55397B19"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Le règlement intérieur, préparé par le comité directeur fédéral et adopté par l’assemblée générale, est adressé à la préfecture du département et ne peut entrer en vigueur ni être modifié qu’après approbation du ministre de l’intérieur.</w:t>
      </w:r>
    </w:p>
    <w:p w14:paraId="19345B7B" w14:textId="77777777" w:rsidR="00A77306" w:rsidRPr="001C604C" w:rsidRDefault="00A77306" w:rsidP="001C604C">
      <w:pPr>
        <w:pStyle w:val="Corpsdetexte3"/>
        <w:ind w:right="-82"/>
        <w:jc w:val="both"/>
        <w:rPr>
          <w:rFonts w:asciiTheme="minorHAnsi" w:hAnsiTheme="minorHAnsi"/>
        </w:rPr>
      </w:pPr>
    </w:p>
    <w:p w14:paraId="08A638A8" w14:textId="084F0A7E" w:rsidR="00A77306" w:rsidRPr="00D762D7" w:rsidRDefault="00A77306" w:rsidP="001C604C">
      <w:pPr>
        <w:ind w:right="-82"/>
        <w:jc w:val="both"/>
        <w:rPr>
          <w:rFonts w:asciiTheme="minorHAnsi" w:hAnsiTheme="minorHAnsi"/>
          <w:b/>
        </w:rPr>
      </w:pPr>
      <w:r w:rsidRPr="00D762D7">
        <w:rPr>
          <w:rFonts w:asciiTheme="minorHAnsi" w:hAnsiTheme="minorHAnsi"/>
          <w:b/>
        </w:rPr>
        <w:t>Article 4</w:t>
      </w:r>
    </w:p>
    <w:p w14:paraId="6BD836A2" w14:textId="77777777" w:rsidR="00A77306" w:rsidRPr="00D762D7" w:rsidRDefault="00A77306" w:rsidP="001C604C">
      <w:pPr>
        <w:ind w:right="-82"/>
        <w:jc w:val="both"/>
        <w:rPr>
          <w:rFonts w:asciiTheme="minorHAnsi" w:hAnsiTheme="minorHAnsi"/>
        </w:rPr>
      </w:pPr>
    </w:p>
    <w:p w14:paraId="60B4C821" w14:textId="77777777" w:rsidR="00A77306" w:rsidRPr="001C604C" w:rsidRDefault="00A77306" w:rsidP="001C604C">
      <w:pPr>
        <w:ind w:right="-82"/>
        <w:jc w:val="both"/>
        <w:rPr>
          <w:rFonts w:asciiTheme="minorHAnsi" w:hAnsiTheme="minorHAnsi"/>
        </w:rPr>
      </w:pPr>
      <w:r w:rsidRPr="001C604C">
        <w:rPr>
          <w:rFonts w:asciiTheme="minorHAnsi" w:hAnsiTheme="minorHAnsi"/>
        </w:rPr>
        <w:t>Les règlements prévus par les présents statuts et les autres règlements arrêtés par la Fédération Française Handisport sont mis à disposition pour consultation au siège et sur le site Internet de la fédération ou  envoi selon demande ou diffusion.</w:t>
      </w:r>
    </w:p>
    <w:p w14:paraId="18C1E142" w14:textId="77777777" w:rsidR="00A6156D" w:rsidRPr="001C604C" w:rsidRDefault="00A6156D" w:rsidP="001C604C">
      <w:pPr>
        <w:pStyle w:val="Corpsdetexte3"/>
        <w:ind w:right="-82"/>
        <w:jc w:val="both"/>
        <w:rPr>
          <w:rFonts w:asciiTheme="minorHAnsi" w:hAnsiTheme="minorHAnsi"/>
        </w:rPr>
      </w:pPr>
    </w:p>
    <w:p w14:paraId="60EB67DB" w14:textId="77777777" w:rsidR="00A6156D" w:rsidRPr="001C604C" w:rsidRDefault="00A6156D" w:rsidP="001C604C">
      <w:pPr>
        <w:pStyle w:val="Corpsdetexte3"/>
        <w:ind w:right="-82"/>
        <w:jc w:val="both"/>
        <w:rPr>
          <w:rFonts w:asciiTheme="minorHAnsi" w:hAnsiTheme="minorHAnsi"/>
        </w:rPr>
      </w:pPr>
    </w:p>
    <w:p w14:paraId="41FC3651" w14:textId="77777777" w:rsidR="00A6156D" w:rsidRPr="001C604C" w:rsidRDefault="00A6156D" w:rsidP="001C604C">
      <w:pPr>
        <w:pStyle w:val="Corpsdetexte3"/>
        <w:ind w:right="-82"/>
        <w:jc w:val="both"/>
        <w:rPr>
          <w:rFonts w:asciiTheme="minorHAnsi" w:hAnsiTheme="minorHAnsi"/>
        </w:rPr>
      </w:pPr>
    </w:p>
    <w:p w14:paraId="03BCA1A3" w14:textId="77777777" w:rsidR="00A6156D" w:rsidRPr="001C604C" w:rsidRDefault="00A6156D" w:rsidP="00D762D7">
      <w:pPr>
        <w:pStyle w:val="Corpsdetexte3"/>
        <w:ind w:right="-82"/>
        <w:jc w:val="center"/>
        <w:rPr>
          <w:rFonts w:asciiTheme="minorHAnsi" w:hAnsiTheme="minorHAnsi"/>
        </w:rPr>
      </w:pPr>
      <w:r w:rsidRPr="001C604C">
        <w:rPr>
          <w:rFonts w:asciiTheme="minorHAnsi" w:hAnsiTheme="minorHAnsi"/>
        </w:rPr>
        <w:t>---------------------------------------</w:t>
      </w:r>
    </w:p>
    <w:p w14:paraId="7468207E" w14:textId="77777777" w:rsidR="00A77306" w:rsidRPr="001C604C" w:rsidRDefault="00A77306" w:rsidP="001C604C">
      <w:pPr>
        <w:pStyle w:val="Corpsdetexte3"/>
        <w:ind w:right="-82"/>
        <w:jc w:val="both"/>
        <w:rPr>
          <w:rFonts w:asciiTheme="minorHAnsi" w:hAnsiTheme="minorHAnsi"/>
        </w:rPr>
      </w:pPr>
    </w:p>
    <w:p w14:paraId="59B384E6" w14:textId="77777777" w:rsidR="00AB453E" w:rsidRPr="001C604C" w:rsidRDefault="00AB453E" w:rsidP="001C604C">
      <w:pPr>
        <w:pStyle w:val="Corpsdetexte3"/>
        <w:ind w:right="-82"/>
        <w:jc w:val="both"/>
        <w:rPr>
          <w:rFonts w:asciiTheme="minorHAnsi" w:hAnsiTheme="minorHAnsi"/>
        </w:rPr>
      </w:pPr>
    </w:p>
    <w:p w14:paraId="56FE4099" w14:textId="77777777" w:rsidR="00AB453E" w:rsidRPr="001C604C" w:rsidRDefault="00AB453E" w:rsidP="001C604C">
      <w:pPr>
        <w:pStyle w:val="Corpsdetexte3"/>
        <w:ind w:right="-82"/>
        <w:jc w:val="both"/>
        <w:rPr>
          <w:rFonts w:asciiTheme="minorHAnsi" w:hAnsiTheme="minorHAnsi"/>
        </w:rPr>
      </w:pPr>
    </w:p>
    <w:p w14:paraId="73010DA3" w14:textId="77777777" w:rsidR="00AB453E" w:rsidRPr="001C604C" w:rsidRDefault="00AB453E" w:rsidP="001C604C">
      <w:pPr>
        <w:pStyle w:val="Corpsdetexte3"/>
        <w:ind w:right="-82"/>
        <w:jc w:val="both"/>
        <w:rPr>
          <w:rFonts w:asciiTheme="minorHAnsi" w:hAnsiTheme="minorHAnsi"/>
        </w:rPr>
      </w:pPr>
    </w:p>
    <w:p w14:paraId="0A75212D" w14:textId="77777777" w:rsidR="00AB453E" w:rsidRPr="001C604C" w:rsidRDefault="00AB453E" w:rsidP="001C604C">
      <w:pPr>
        <w:pStyle w:val="Corpsdetexte3"/>
        <w:ind w:right="-82"/>
        <w:jc w:val="both"/>
        <w:rPr>
          <w:rFonts w:asciiTheme="minorHAnsi" w:hAnsiTheme="minorHAnsi"/>
        </w:rPr>
      </w:pPr>
    </w:p>
    <w:p w14:paraId="4A8671AC" w14:textId="77777777" w:rsidR="00AB453E" w:rsidRPr="001C604C" w:rsidRDefault="00AB453E" w:rsidP="001C604C">
      <w:pPr>
        <w:pStyle w:val="Corpsdetexte3"/>
        <w:ind w:right="-82"/>
        <w:jc w:val="both"/>
        <w:rPr>
          <w:rFonts w:asciiTheme="minorHAnsi" w:hAnsiTheme="minorHAnsi"/>
        </w:rPr>
      </w:pPr>
    </w:p>
    <w:p w14:paraId="7691A661" w14:textId="77777777" w:rsidR="00A6156D" w:rsidRPr="001C604C" w:rsidRDefault="00A6156D" w:rsidP="001C604C">
      <w:pPr>
        <w:pStyle w:val="Corpsdetexte3"/>
        <w:ind w:right="-82"/>
        <w:jc w:val="both"/>
        <w:rPr>
          <w:rFonts w:asciiTheme="minorHAnsi" w:hAnsiTheme="minorHAnsi"/>
        </w:rPr>
      </w:pPr>
    </w:p>
    <w:p w14:paraId="22C3A169" w14:textId="77777777" w:rsidR="00A77306" w:rsidRPr="001C604C" w:rsidRDefault="00A77306" w:rsidP="001C604C">
      <w:pPr>
        <w:pStyle w:val="Corpsdetexte3"/>
        <w:ind w:right="-82"/>
        <w:jc w:val="both"/>
        <w:rPr>
          <w:rFonts w:asciiTheme="minorHAnsi" w:hAnsiTheme="minorHAnsi"/>
        </w:rPr>
      </w:pPr>
    </w:p>
    <w:p w14:paraId="46140F63" w14:textId="7CAD7401" w:rsidR="00A77306" w:rsidRPr="001C604C" w:rsidRDefault="00A77306" w:rsidP="001C604C">
      <w:pPr>
        <w:pStyle w:val="Corpsdetexte3"/>
        <w:ind w:right="-82"/>
        <w:jc w:val="both"/>
        <w:rPr>
          <w:rFonts w:asciiTheme="minorHAnsi" w:hAnsiTheme="minorHAnsi"/>
        </w:rPr>
      </w:pPr>
      <w:r w:rsidRPr="001C604C">
        <w:rPr>
          <w:rFonts w:asciiTheme="minorHAnsi" w:hAnsiTheme="minorHAnsi"/>
        </w:rPr>
        <w:t xml:space="preserve">Mai-Anh NGO     </w:t>
      </w:r>
      <w:r w:rsidR="00D762D7">
        <w:rPr>
          <w:rFonts w:asciiTheme="minorHAnsi" w:hAnsiTheme="minorHAnsi"/>
        </w:rPr>
        <w:t xml:space="preserve">              </w:t>
      </w:r>
      <w:r w:rsidR="00D762D7">
        <w:rPr>
          <w:rFonts w:asciiTheme="minorHAnsi" w:hAnsiTheme="minorHAnsi"/>
        </w:rPr>
        <w:tab/>
      </w:r>
      <w:r w:rsidR="00D762D7">
        <w:rPr>
          <w:rFonts w:asciiTheme="minorHAnsi" w:hAnsiTheme="minorHAnsi"/>
        </w:rPr>
        <w:tab/>
      </w:r>
      <w:r w:rsidR="00D762D7">
        <w:rPr>
          <w:rFonts w:asciiTheme="minorHAnsi" w:hAnsiTheme="minorHAnsi"/>
        </w:rPr>
        <w:tab/>
      </w:r>
      <w:r w:rsidR="00D762D7">
        <w:rPr>
          <w:rFonts w:asciiTheme="minorHAnsi" w:hAnsiTheme="minorHAnsi"/>
        </w:rPr>
        <w:tab/>
      </w:r>
      <w:r w:rsidR="00D762D7">
        <w:rPr>
          <w:rFonts w:asciiTheme="minorHAnsi" w:hAnsiTheme="minorHAnsi"/>
        </w:rPr>
        <w:tab/>
      </w:r>
      <w:bookmarkStart w:id="1" w:name="_GoBack"/>
      <w:bookmarkEnd w:id="1"/>
      <w:r w:rsidRPr="001C604C">
        <w:rPr>
          <w:rFonts w:asciiTheme="minorHAnsi" w:hAnsiTheme="minorHAnsi"/>
        </w:rPr>
        <w:t>Gérard MASSON</w:t>
      </w:r>
    </w:p>
    <w:p w14:paraId="0A9F256E" w14:textId="77777777" w:rsidR="00A77306" w:rsidRPr="001C604C" w:rsidRDefault="00A77306" w:rsidP="001C604C">
      <w:pPr>
        <w:pStyle w:val="Corpsdetexte3"/>
        <w:ind w:right="-82"/>
        <w:jc w:val="both"/>
        <w:rPr>
          <w:rFonts w:asciiTheme="minorHAnsi" w:hAnsiTheme="minorHAnsi"/>
        </w:rPr>
      </w:pPr>
      <w:r w:rsidRPr="001C604C">
        <w:rPr>
          <w:rFonts w:asciiTheme="minorHAnsi" w:hAnsiTheme="minorHAnsi"/>
        </w:rPr>
        <w:t>Secrétaire Générale Adjointe</w:t>
      </w:r>
      <w:r w:rsidRPr="001C604C">
        <w:rPr>
          <w:rFonts w:asciiTheme="minorHAnsi" w:hAnsiTheme="minorHAnsi"/>
        </w:rPr>
        <w:tab/>
      </w:r>
      <w:r w:rsidRPr="001C604C">
        <w:rPr>
          <w:rFonts w:asciiTheme="minorHAnsi" w:hAnsiTheme="minorHAnsi"/>
        </w:rPr>
        <w:tab/>
      </w:r>
      <w:r w:rsidRPr="001C604C">
        <w:rPr>
          <w:rFonts w:asciiTheme="minorHAnsi" w:hAnsiTheme="minorHAnsi"/>
        </w:rPr>
        <w:tab/>
      </w:r>
      <w:r w:rsidRPr="001C604C">
        <w:rPr>
          <w:rFonts w:asciiTheme="minorHAnsi" w:hAnsiTheme="minorHAnsi"/>
        </w:rPr>
        <w:tab/>
      </w:r>
      <w:r w:rsidRPr="001C604C">
        <w:rPr>
          <w:rFonts w:asciiTheme="minorHAnsi" w:hAnsiTheme="minorHAnsi"/>
        </w:rPr>
        <w:tab/>
        <w:t>Président</w:t>
      </w:r>
    </w:p>
    <w:p w14:paraId="166BA5FC" w14:textId="77777777" w:rsidR="00E81C67" w:rsidRPr="001C604C" w:rsidRDefault="00E81C67" w:rsidP="001C604C">
      <w:pPr>
        <w:pStyle w:val="Corpsdetexte3"/>
        <w:ind w:right="-82"/>
        <w:jc w:val="both"/>
        <w:rPr>
          <w:rFonts w:asciiTheme="minorHAnsi" w:hAnsiTheme="minorHAnsi"/>
        </w:rPr>
      </w:pPr>
    </w:p>
    <w:sectPr w:rsidR="00E81C67" w:rsidRPr="001C604C" w:rsidSect="00B437A3">
      <w:headerReference w:type="default" r:id="rId10"/>
      <w:footerReference w:type="default" r:id="rId11"/>
      <w:pgSz w:w="11906" w:h="16838" w:code="9"/>
      <w:pgMar w:top="902" w:right="1134" w:bottom="540" w:left="1134" w:header="357" w:footer="792"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AUD, Caroline (DIRECTION DES SPORTS/DS MJ)" w:date="2017-02-16T11:50:00Z" w:initials="BC">
    <w:p w14:paraId="206EA829" w14:textId="630EB0C2" w:rsidR="0003389B" w:rsidRDefault="0003389B" w:rsidP="0013423B">
      <w:pPr>
        <w:pStyle w:val="Commentaire"/>
      </w:pPr>
      <w:r>
        <w:rPr>
          <w:rStyle w:val="Marquedecommentaire"/>
        </w:rPr>
        <w:annotationRef/>
      </w:r>
      <w:r>
        <w:t>Le 3° de l’article 2 du décret n°2016-1054  a modifié le a) du 2.4.1.4 de l’annexe I-5 du code du sport par « se prononcer sur la recevabilité des candidatures par une décision prise en premier et dernier ressort ». Il est donc nécessaire de modifier cette disposition.</w:t>
      </w:r>
    </w:p>
    <w:p w14:paraId="21DC7625" w14:textId="21AD2683" w:rsidR="0003389B" w:rsidRDefault="0003389B">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2F71" w14:textId="77777777" w:rsidR="007E7CA0" w:rsidRDefault="007E7CA0">
      <w:r>
        <w:separator/>
      </w:r>
    </w:p>
  </w:endnote>
  <w:endnote w:type="continuationSeparator" w:id="0">
    <w:p w14:paraId="0F11AB77" w14:textId="77777777" w:rsidR="007E7CA0" w:rsidRDefault="007E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F56D" w14:textId="77777777" w:rsidR="0003389B" w:rsidRPr="007931DA" w:rsidRDefault="0003389B">
    <w:pPr>
      <w:rPr>
        <w:rFonts w:ascii="Arial" w:hAnsi="Arial" w:cs="Arial"/>
        <w:sz w:val="16"/>
        <w:szCs w:val="16"/>
      </w:rPr>
    </w:pPr>
  </w:p>
  <w:p w14:paraId="17CA0714" w14:textId="77777777" w:rsidR="0003389B" w:rsidRPr="007931DA" w:rsidRDefault="0003389B" w:rsidP="00805C97">
    <w:pPr>
      <w:rPr>
        <w:rFonts w:ascii="Arial" w:hAnsi="Arial" w:cs="Arial"/>
        <w:i/>
        <w:sz w:val="16"/>
        <w:szCs w:val="16"/>
      </w:rPr>
    </w:pPr>
  </w:p>
  <w:p w14:paraId="3C7E51BF" w14:textId="786543EF" w:rsidR="0003389B" w:rsidRPr="009D1561" w:rsidRDefault="0003389B" w:rsidP="00805C97">
    <w:pPr>
      <w:rPr>
        <w:rFonts w:ascii="Arial" w:hAnsi="Arial" w:cs="Arial"/>
        <w:color w:val="FF0000"/>
        <w:sz w:val="16"/>
        <w:szCs w:val="16"/>
      </w:rPr>
    </w:pPr>
    <w:r w:rsidRPr="0003389B">
      <w:rPr>
        <w:rFonts w:ascii="Arial" w:hAnsi="Arial" w:cs="Arial"/>
        <w:i/>
        <w:color w:val="FF0000"/>
        <w:sz w:val="16"/>
        <w:szCs w:val="16"/>
      </w:rPr>
      <w:t>8 Avril 2017</w:t>
    </w:r>
    <w:r w:rsidRPr="009D1561">
      <w:rPr>
        <w:rFonts w:ascii="Arial" w:hAnsi="Arial" w:cs="Arial"/>
        <w:color w:val="FF0000"/>
        <w:sz w:val="16"/>
        <w:szCs w:val="16"/>
      </w:rPr>
      <w:t xml:space="preserve">  Statuts  FFH</w:t>
    </w:r>
    <w:r w:rsidRPr="009D1561">
      <w:rPr>
        <w:rFonts w:ascii="Arial" w:hAnsi="Arial" w:cs="Arial"/>
        <w:color w:val="FF0000"/>
        <w:sz w:val="16"/>
        <w:szCs w:val="16"/>
      </w:rPr>
      <w:tab/>
    </w:r>
    <w:r w:rsidRPr="009D1561">
      <w:rPr>
        <w:rFonts w:ascii="Arial" w:hAnsi="Arial" w:cs="Arial"/>
        <w:color w:val="FF0000"/>
        <w:sz w:val="16"/>
        <w:szCs w:val="16"/>
      </w:rPr>
      <w:tab/>
      <w:t xml:space="preserve">        </w:t>
    </w:r>
    <w:r w:rsidR="00D762D7">
      <w:rPr>
        <w:rFonts w:ascii="Arial" w:hAnsi="Arial" w:cs="Arial"/>
        <w:color w:val="FF0000"/>
        <w:sz w:val="16"/>
        <w:szCs w:val="16"/>
      </w:rPr>
      <w:tab/>
    </w:r>
    <w:r w:rsidRPr="009D1561">
      <w:rPr>
        <w:rFonts w:ascii="Arial" w:hAnsi="Arial" w:cs="Arial"/>
        <w:color w:val="FF0000"/>
        <w:sz w:val="16"/>
        <w:szCs w:val="16"/>
      </w:rPr>
      <w:t xml:space="preserve">page : </w:t>
    </w:r>
    <w:r w:rsidRPr="009D1561">
      <w:rPr>
        <w:rStyle w:val="Numrodepage"/>
        <w:rFonts w:ascii="Arial" w:hAnsi="Arial" w:cs="Arial"/>
        <w:color w:val="FF0000"/>
        <w:sz w:val="16"/>
        <w:szCs w:val="16"/>
      </w:rPr>
      <w:fldChar w:fldCharType="begin"/>
    </w:r>
    <w:r w:rsidRPr="009D1561">
      <w:rPr>
        <w:rStyle w:val="Numrodepage"/>
        <w:rFonts w:ascii="Arial" w:hAnsi="Arial" w:cs="Arial"/>
        <w:color w:val="FF0000"/>
        <w:sz w:val="16"/>
        <w:szCs w:val="16"/>
      </w:rPr>
      <w:instrText xml:space="preserve"> PAGE </w:instrText>
    </w:r>
    <w:r w:rsidRPr="009D1561">
      <w:rPr>
        <w:rStyle w:val="Numrodepage"/>
        <w:rFonts w:ascii="Arial" w:hAnsi="Arial" w:cs="Arial"/>
        <w:color w:val="FF0000"/>
        <w:sz w:val="16"/>
        <w:szCs w:val="16"/>
      </w:rPr>
      <w:fldChar w:fldCharType="separate"/>
    </w:r>
    <w:r w:rsidR="00D762D7">
      <w:rPr>
        <w:rStyle w:val="Numrodepage"/>
        <w:rFonts w:ascii="Arial" w:hAnsi="Arial" w:cs="Arial"/>
        <w:noProof/>
        <w:color w:val="FF0000"/>
        <w:sz w:val="16"/>
        <w:szCs w:val="16"/>
      </w:rPr>
      <w:t>27</w:t>
    </w:r>
    <w:r w:rsidRPr="009D1561">
      <w:rPr>
        <w:rStyle w:val="Numrodepage"/>
        <w:rFonts w:ascii="Arial" w:hAnsi="Arial" w:cs="Arial"/>
        <w:color w:val="FF0000"/>
        <w:sz w:val="16"/>
        <w:szCs w:val="16"/>
      </w:rPr>
      <w:fldChar w:fldCharType="end"/>
    </w:r>
    <w:r w:rsidR="00D762D7">
      <w:rPr>
        <w:rFonts w:ascii="Arial" w:hAnsi="Arial" w:cs="Arial"/>
        <w:color w:val="FF0000"/>
        <w:sz w:val="16"/>
        <w:szCs w:val="16"/>
      </w:rPr>
      <w:t xml:space="preserve"> / 27</w:t>
    </w:r>
    <w:r w:rsidRPr="009D1561">
      <w:rPr>
        <w:rFonts w:ascii="Arial" w:hAnsi="Arial" w:cs="Arial"/>
        <w:color w:val="FF0000"/>
        <w:sz w:val="16"/>
        <w:szCs w:val="16"/>
      </w:rPr>
      <w:t xml:space="preserve">                                                        courriel :    </w:t>
    </w:r>
    <w:hyperlink r:id="rId1" w:history="1">
      <w:r w:rsidRPr="009D1561">
        <w:rPr>
          <w:rStyle w:val="Lienhypertexte"/>
          <w:rFonts w:ascii="Arial" w:hAnsi="Arial" w:cs="Arial"/>
          <w:color w:val="FF0000"/>
          <w:sz w:val="16"/>
          <w:szCs w:val="16"/>
        </w:rPr>
        <w:t>accueil@handisport.org</w:t>
      </w:r>
    </w:hyperlink>
    <w:r w:rsidRPr="009D1561">
      <w:rPr>
        <w:rFonts w:ascii="Arial" w:hAnsi="Arial" w:cs="Arial"/>
        <w:color w:val="FF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068A" w14:textId="77777777" w:rsidR="007E7CA0" w:rsidRDefault="007E7CA0">
      <w:r>
        <w:separator/>
      </w:r>
    </w:p>
  </w:footnote>
  <w:footnote w:type="continuationSeparator" w:id="0">
    <w:p w14:paraId="4070246C" w14:textId="77777777" w:rsidR="007E7CA0" w:rsidRDefault="007E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064A" w14:textId="77777777" w:rsidR="0003389B" w:rsidRDefault="0003389B">
    <w:pPr>
      <w:pStyle w:val="En-tte"/>
      <w:rPr>
        <w:rFonts w:ascii="Arial" w:hAnsi="Arial"/>
        <w:sz w:val="20"/>
      </w:rPr>
    </w:pPr>
    <w:r>
      <w:rPr>
        <w:rFonts w:ascii="Arial" w:hAnsi="Arial"/>
        <w:sz w:val="20"/>
      </w:rPr>
      <w:t xml:space="preserve">Fédération Française Handisport </w:t>
    </w:r>
    <w:r>
      <w:rPr>
        <w:rFonts w:ascii="Arial" w:hAnsi="Arial"/>
        <w:sz w:val="20"/>
      </w:rPr>
      <w:tab/>
    </w:r>
    <w:r>
      <w:rPr>
        <w:rFonts w:ascii="Arial" w:hAnsi="Arial"/>
        <w:sz w:val="20"/>
      </w:rPr>
      <w:tab/>
      <w:t xml:space="preserve">                                                   </w:t>
    </w:r>
    <w:hyperlink r:id="rId1" w:history="1">
      <w:r>
        <w:rPr>
          <w:rStyle w:val="Lienhypertexte"/>
          <w:rFonts w:ascii="Arial" w:hAnsi="Arial"/>
          <w:sz w:val="20"/>
        </w:rPr>
        <w:t>http://www.handisport.org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05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6A1E"/>
    <w:multiLevelType w:val="hybridMultilevel"/>
    <w:tmpl w:val="5BF2B0AA"/>
    <w:lvl w:ilvl="0" w:tplc="FE2A2F66">
      <w:start w:val="1"/>
      <w:numFmt w:val="bullet"/>
      <w:lvlText w:val=""/>
      <w:lvlJc w:val="left"/>
      <w:pPr>
        <w:tabs>
          <w:tab w:val="num" w:pos="1428"/>
        </w:tabs>
        <w:ind w:left="1428" w:hanging="360"/>
      </w:pPr>
      <w:rPr>
        <w:rFonts w:ascii="Wingdings" w:hAnsi="Wingdings" w:hint="default"/>
      </w:rPr>
    </w:lvl>
    <w:lvl w:ilvl="1" w:tplc="E71E1C74" w:tentative="1">
      <w:start w:val="1"/>
      <w:numFmt w:val="bullet"/>
      <w:lvlText w:val="o"/>
      <w:lvlJc w:val="left"/>
      <w:pPr>
        <w:tabs>
          <w:tab w:val="num" w:pos="2148"/>
        </w:tabs>
        <w:ind w:left="2148" w:hanging="360"/>
      </w:pPr>
      <w:rPr>
        <w:rFonts w:ascii="Courier New" w:hAnsi="Courier New" w:hint="default"/>
      </w:rPr>
    </w:lvl>
    <w:lvl w:ilvl="2" w:tplc="CCFED08C" w:tentative="1">
      <w:start w:val="1"/>
      <w:numFmt w:val="bullet"/>
      <w:lvlText w:val=""/>
      <w:lvlJc w:val="left"/>
      <w:pPr>
        <w:tabs>
          <w:tab w:val="num" w:pos="2868"/>
        </w:tabs>
        <w:ind w:left="2868" w:hanging="360"/>
      </w:pPr>
      <w:rPr>
        <w:rFonts w:ascii="Wingdings" w:hAnsi="Wingdings" w:hint="default"/>
      </w:rPr>
    </w:lvl>
    <w:lvl w:ilvl="3" w:tplc="0F30004C" w:tentative="1">
      <w:start w:val="1"/>
      <w:numFmt w:val="bullet"/>
      <w:lvlText w:val=""/>
      <w:lvlJc w:val="left"/>
      <w:pPr>
        <w:tabs>
          <w:tab w:val="num" w:pos="3588"/>
        </w:tabs>
        <w:ind w:left="3588" w:hanging="360"/>
      </w:pPr>
      <w:rPr>
        <w:rFonts w:ascii="Symbol" w:hAnsi="Symbol" w:hint="default"/>
      </w:rPr>
    </w:lvl>
    <w:lvl w:ilvl="4" w:tplc="A31855B6" w:tentative="1">
      <w:start w:val="1"/>
      <w:numFmt w:val="bullet"/>
      <w:lvlText w:val="o"/>
      <w:lvlJc w:val="left"/>
      <w:pPr>
        <w:tabs>
          <w:tab w:val="num" w:pos="4308"/>
        </w:tabs>
        <w:ind w:left="4308" w:hanging="360"/>
      </w:pPr>
      <w:rPr>
        <w:rFonts w:ascii="Courier New" w:hAnsi="Courier New" w:hint="default"/>
      </w:rPr>
    </w:lvl>
    <w:lvl w:ilvl="5" w:tplc="7B8AE660" w:tentative="1">
      <w:start w:val="1"/>
      <w:numFmt w:val="bullet"/>
      <w:lvlText w:val=""/>
      <w:lvlJc w:val="left"/>
      <w:pPr>
        <w:tabs>
          <w:tab w:val="num" w:pos="5028"/>
        </w:tabs>
        <w:ind w:left="5028" w:hanging="360"/>
      </w:pPr>
      <w:rPr>
        <w:rFonts w:ascii="Wingdings" w:hAnsi="Wingdings" w:hint="default"/>
      </w:rPr>
    </w:lvl>
    <w:lvl w:ilvl="6" w:tplc="92BCBAC4" w:tentative="1">
      <w:start w:val="1"/>
      <w:numFmt w:val="bullet"/>
      <w:lvlText w:val=""/>
      <w:lvlJc w:val="left"/>
      <w:pPr>
        <w:tabs>
          <w:tab w:val="num" w:pos="5748"/>
        </w:tabs>
        <w:ind w:left="5748" w:hanging="360"/>
      </w:pPr>
      <w:rPr>
        <w:rFonts w:ascii="Symbol" w:hAnsi="Symbol" w:hint="default"/>
      </w:rPr>
    </w:lvl>
    <w:lvl w:ilvl="7" w:tplc="831E7924" w:tentative="1">
      <w:start w:val="1"/>
      <w:numFmt w:val="bullet"/>
      <w:lvlText w:val="o"/>
      <w:lvlJc w:val="left"/>
      <w:pPr>
        <w:tabs>
          <w:tab w:val="num" w:pos="6468"/>
        </w:tabs>
        <w:ind w:left="6468" w:hanging="360"/>
      </w:pPr>
      <w:rPr>
        <w:rFonts w:ascii="Courier New" w:hAnsi="Courier New" w:hint="default"/>
      </w:rPr>
    </w:lvl>
    <w:lvl w:ilvl="8" w:tplc="CF7EC880" w:tentative="1">
      <w:start w:val="1"/>
      <w:numFmt w:val="bullet"/>
      <w:lvlText w:val=""/>
      <w:lvlJc w:val="left"/>
      <w:pPr>
        <w:tabs>
          <w:tab w:val="num" w:pos="7188"/>
        </w:tabs>
        <w:ind w:left="7188" w:hanging="360"/>
      </w:pPr>
      <w:rPr>
        <w:rFonts w:ascii="Wingdings" w:hAnsi="Wingdings" w:hint="default"/>
      </w:rPr>
    </w:lvl>
  </w:abstractNum>
  <w:abstractNum w:abstractNumId="2">
    <w:nsid w:val="025D6615"/>
    <w:multiLevelType w:val="hybridMultilevel"/>
    <w:tmpl w:val="F3965F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3323C4C"/>
    <w:multiLevelType w:val="hybridMultilevel"/>
    <w:tmpl w:val="B9AA3E5E"/>
    <w:lvl w:ilvl="0" w:tplc="E6B66FDE">
      <w:start w:val="1"/>
      <w:numFmt w:val="bullet"/>
      <w:lvlText w:val=""/>
      <w:lvlJc w:val="left"/>
      <w:pPr>
        <w:tabs>
          <w:tab w:val="num" w:pos="720"/>
        </w:tabs>
        <w:ind w:left="720" w:hanging="360"/>
      </w:pPr>
      <w:rPr>
        <w:rFonts w:ascii="Symbol" w:hAnsi="Symbol" w:hint="default"/>
      </w:rPr>
    </w:lvl>
    <w:lvl w:ilvl="1" w:tplc="2ED64ADE" w:tentative="1">
      <w:start w:val="1"/>
      <w:numFmt w:val="bullet"/>
      <w:lvlText w:val="o"/>
      <w:lvlJc w:val="left"/>
      <w:pPr>
        <w:tabs>
          <w:tab w:val="num" w:pos="1440"/>
        </w:tabs>
        <w:ind w:left="1440" w:hanging="360"/>
      </w:pPr>
      <w:rPr>
        <w:rFonts w:ascii="Courier New" w:hAnsi="Courier New" w:hint="default"/>
      </w:rPr>
    </w:lvl>
    <w:lvl w:ilvl="2" w:tplc="A4944734" w:tentative="1">
      <w:start w:val="1"/>
      <w:numFmt w:val="bullet"/>
      <w:lvlText w:val=""/>
      <w:lvlJc w:val="left"/>
      <w:pPr>
        <w:tabs>
          <w:tab w:val="num" w:pos="2160"/>
        </w:tabs>
        <w:ind w:left="2160" w:hanging="360"/>
      </w:pPr>
      <w:rPr>
        <w:rFonts w:ascii="Wingdings" w:hAnsi="Wingdings" w:hint="default"/>
      </w:rPr>
    </w:lvl>
    <w:lvl w:ilvl="3" w:tplc="079E7B16" w:tentative="1">
      <w:start w:val="1"/>
      <w:numFmt w:val="bullet"/>
      <w:lvlText w:val=""/>
      <w:lvlJc w:val="left"/>
      <w:pPr>
        <w:tabs>
          <w:tab w:val="num" w:pos="2880"/>
        </w:tabs>
        <w:ind w:left="2880" w:hanging="360"/>
      </w:pPr>
      <w:rPr>
        <w:rFonts w:ascii="Symbol" w:hAnsi="Symbol" w:hint="default"/>
      </w:rPr>
    </w:lvl>
    <w:lvl w:ilvl="4" w:tplc="805E35D0" w:tentative="1">
      <w:start w:val="1"/>
      <w:numFmt w:val="bullet"/>
      <w:lvlText w:val="o"/>
      <w:lvlJc w:val="left"/>
      <w:pPr>
        <w:tabs>
          <w:tab w:val="num" w:pos="3600"/>
        </w:tabs>
        <w:ind w:left="3600" w:hanging="360"/>
      </w:pPr>
      <w:rPr>
        <w:rFonts w:ascii="Courier New" w:hAnsi="Courier New" w:hint="default"/>
      </w:rPr>
    </w:lvl>
    <w:lvl w:ilvl="5" w:tplc="E1146074" w:tentative="1">
      <w:start w:val="1"/>
      <w:numFmt w:val="bullet"/>
      <w:lvlText w:val=""/>
      <w:lvlJc w:val="left"/>
      <w:pPr>
        <w:tabs>
          <w:tab w:val="num" w:pos="4320"/>
        </w:tabs>
        <w:ind w:left="4320" w:hanging="360"/>
      </w:pPr>
      <w:rPr>
        <w:rFonts w:ascii="Wingdings" w:hAnsi="Wingdings" w:hint="default"/>
      </w:rPr>
    </w:lvl>
    <w:lvl w:ilvl="6" w:tplc="D136999C" w:tentative="1">
      <w:start w:val="1"/>
      <w:numFmt w:val="bullet"/>
      <w:lvlText w:val=""/>
      <w:lvlJc w:val="left"/>
      <w:pPr>
        <w:tabs>
          <w:tab w:val="num" w:pos="5040"/>
        </w:tabs>
        <w:ind w:left="5040" w:hanging="360"/>
      </w:pPr>
      <w:rPr>
        <w:rFonts w:ascii="Symbol" w:hAnsi="Symbol" w:hint="default"/>
      </w:rPr>
    </w:lvl>
    <w:lvl w:ilvl="7" w:tplc="92D6C366" w:tentative="1">
      <w:start w:val="1"/>
      <w:numFmt w:val="bullet"/>
      <w:lvlText w:val="o"/>
      <w:lvlJc w:val="left"/>
      <w:pPr>
        <w:tabs>
          <w:tab w:val="num" w:pos="5760"/>
        </w:tabs>
        <w:ind w:left="5760" w:hanging="360"/>
      </w:pPr>
      <w:rPr>
        <w:rFonts w:ascii="Courier New" w:hAnsi="Courier New" w:hint="default"/>
      </w:rPr>
    </w:lvl>
    <w:lvl w:ilvl="8" w:tplc="A1305464" w:tentative="1">
      <w:start w:val="1"/>
      <w:numFmt w:val="bullet"/>
      <w:lvlText w:val=""/>
      <w:lvlJc w:val="left"/>
      <w:pPr>
        <w:tabs>
          <w:tab w:val="num" w:pos="6480"/>
        </w:tabs>
        <w:ind w:left="6480" w:hanging="360"/>
      </w:pPr>
      <w:rPr>
        <w:rFonts w:ascii="Wingdings" w:hAnsi="Wingdings" w:hint="default"/>
      </w:rPr>
    </w:lvl>
  </w:abstractNum>
  <w:abstractNum w:abstractNumId="4">
    <w:nsid w:val="0897349E"/>
    <w:multiLevelType w:val="hybridMultilevel"/>
    <w:tmpl w:val="54DE4C3C"/>
    <w:lvl w:ilvl="0" w:tplc="90267768">
      <w:numFmt w:val="bullet"/>
      <w:lvlText w:val="-"/>
      <w:lvlJc w:val="left"/>
      <w:pPr>
        <w:tabs>
          <w:tab w:val="num" w:pos="720"/>
        </w:tabs>
        <w:ind w:left="720" w:hanging="360"/>
      </w:pPr>
      <w:rPr>
        <w:rFonts w:ascii="Times New Roman" w:eastAsia="Times New Roman" w:hAnsi="Times New Roman" w:hint="default"/>
      </w:rPr>
    </w:lvl>
    <w:lvl w:ilvl="1" w:tplc="2D5EF096" w:tentative="1">
      <w:start w:val="1"/>
      <w:numFmt w:val="bullet"/>
      <w:lvlText w:val="o"/>
      <w:lvlJc w:val="left"/>
      <w:pPr>
        <w:tabs>
          <w:tab w:val="num" w:pos="1440"/>
        </w:tabs>
        <w:ind w:left="1440" w:hanging="360"/>
      </w:pPr>
      <w:rPr>
        <w:rFonts w:ascii="Courier New" w:hAnsi="Courier New" w:hint="default"/>
      </w:rPr>
    </w:lvl>
    <w:lvl w:ilvl="2" w:tplc="7382E47E" w:tentative="1">
      <w:start w:val="1"/>
      <w:numFmt w:val="bullet"/>
      <w:lvlText w:val=""/>
      <w:lvlJc w:val="left"/>
      <w:pPr>
        <w:tabs>
          <w:tab w:val="num" w:pos="2160"/>
        </w:tabs>
        <w:ind w:left="2160" w:hanging="360"/>
      </w:pPr>
      <w:rPr>
        <w:rFonts w:ascii="Wingdings" w:hAnsi="Wingdings" w:hint="default"/>
      </w:rPr>
    </w:lvl>
    <w:lvl w:ilvl="3" w:tplc="78E08894" w:tentative="1">
      <w:start w:val="1"/>
      <w:numFmt w:val="bullet"/>
      <w:lvlText w:val=""/>
      <w:lvlJc w:val="left"/>
      <w:pPr>
        <w:tabs>
          <w:tab w:val="num" w:pos="2880"/>
        </w:tabs>
        <w:ind w:left="2880" w:hanging="360"/>
      </w:pPr>
      <w:rPr>
        <w:rFonts w:ascii="Symbol" w:hAnsi="Symbol" w:hint="default"/>
      </w:rPr>
    </w:lvl>
    <w:lvl w:ilvl="4" w:tplc="1C729182" w:tentative="1">
      <w:start w:val="1"/>
      <w:numFmt w:val="bullet"/>
      <w:lvlText w:val="o"/>
      <w:lvlJc w:val="left"/>
      <w:pPr>
        <w:tabs>
          <w:tab w:val="num" w:pos="3600"/>
        </w:tabs>
        <w:ind w:left="3600" w:hanging="360"/>
      </w:pPr>
      <w:rPr>
        <w:rFonts w:ascii="Courier New" w:hAnsi="Courier New" w:hint="default"/>
      </w:rPr>
    </w:lvl>
    <w:lvl w:ilvl="5" w:tplc="96E661A6" w:tentative="1">
      <w:start w:val="1"/>
      <w:numFmt w:val="bullet"/>
      <w:lvlText w:val=""/>
      <w:lvlJc w:val="left"/>
      <w:pPr>
        <w:tabs>
          <w:tab w:val="num" w:pos="4320"/>
        </w:tabs>
        <w:ind w:left="4320" w:hanging="360"/>
      </w:pPr>
      <w:rPr>
        <w:rFonts w:ascii="Wingdings" w:hAnsi="Wingdings" w:hint="default"/>
      </w:rPr>
    </w:lvl>
    <w:lvl w:ilvl="6" w:tplc="93EEABE0" w:tentative="1">
      <w:start w:val="1"/>
      <w:numFmt w:val="bullet"/>
      <w:lvlText w:val=""/>
      <w:lvlJc w:val="left"/>
      <w:pPr>
        <w:tabs>
          <w:tab w:val="num" w:pos="5040"/>
        </w:tabs>
        <w:ind w:left="5040" w:hanging="360"/>
      </w:pPr>
      <w:rPr>
        <w:rFonts w:ascii="Symbol" w:hAnsi="Symbol" w:hint="default"/>
      </w:rPr>
    </w:lvl>
    <w:lvl w:ilvl="7" w:tplc="5878517C" w:tentative="1">
      <w:start w:val="1"/>
      <w:numFmt w:val="bullet"/>
      <w:lvlText w:val="o"/>
      <w:lvlJc w:val="left"/>
      <w:pPr>
        <w:tabs>
          <w:tab w:val="num" w:pos="5760"/>
        </w:tabs>
        <w:ind w:left="5760" w:hanging="360"/>
      </w:pPr>
      <w:rPr>
        <w:rFonts w:ascii="Courier New" w:hAnsi="Courier New" w:hint="default"/>
      </w:rPr>
    </w:lvl>
    <w:lvl w:ilvl="8" w:tplc="65CCCCF6" w:tentative="1">
      <w:start w:val="1"/>
      <w:numFmt w:val="bullet"/>
      <w:lvlText w:val=""/>
      <w:lvlJc w:val="left"/>
      <w:pPr>
        <w:tabs>
          <w:tab w:val="num" w:pos="6480"/>
        </w:tabs>
        <w:ind w:left="6480" w:hanging="360"/>
      </w:pPr>
      <w:rPr>
        <w:rFonts w:ascii="Wingdings" w:hAnsi="Wingdings" w:hint="default"/>
      </w:rPr>
    </w:lvl>
  </w:abstractNum>
  <w:abstractNum w:abstractNumId="5">
    <w:nsid w:val="08FE1AC6"/>
    <w:multiLevelType w:val="singleLevel"/>
    <w:tmpl w:val="040C0001"/>
    <w:lvl w:ilvl="0">
      <w:start w:val="1"/>
      <w:numFmt w:val="bullet"/>
      <w:lvlText w:val=""/>
      <w:lvlJc w:val="left"/>
      <w:pPr>
        <w:ind w:left="720" w:hanging="360"/>
      </w:pPr>
      <w:rPr>
        <w:rFonts w:ascii="Symbol" w:hAnsi="Symbol" w:hint="default"/>
      </w:rPr>
    </w:lvl>
  </w:abstractNum>
  <w:abstractNum w:abstractNumId="6">
    <w:nsid w:val="0D3B44A2"/>
    <w:multiLevelType w:val="singleLevel"/>
    <w:tmpl w:val="1AACB6CA"/>
    <w:lvl w:ilvl="0">
      <w:start w:val="1"/>
      <w:numFmt w:val="decimal"/>
      <w:lvlText w:val="%1."/>
      <w:lvlJc w:val="left"/>
      <w:pPr>
        <w:tabs>
          <w:tab w:val="num" w:pos="360"/>
        </w:tabs>
        <w:ind w:left="360" w:hanging="360"/>
      </w:pPr>
      <w:rPr>
        <w:rFonts w:cs="Times New Roman" w:hint="default"/>
        <w:b/>
      </w:rPr>
    </w:lvl>
  </w:abstractNum>
  <w:abstractNum w:abstractNumId="7">
    <w:nsid w:val="0FC824AC"/>
    <w:multiLevelType w:val="multilevel"/>
    <w:tmpl w:val="13B41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BA02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1AFC7508"/>
    <w:multiLevelType w:val="hybridMultilevel"/>
    <w:tmpl w:val="3028B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785E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1EB82D06"/>
    <w:multiLevelType w:val="hybridMultilevel"/>
    <w:tmpl w:val="E21493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68165CB"/>
    <w:multiLevelType w:val="hybridMultilevel"/>
    <w:tmpl w:val="DFD2F6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7965C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B633918"/>
    <w:multiLevelType w:val="singleLevel"/>
    <w:tmpl w:val="1AACB6CA"/>
    <w:lvl w:ilvl="0">
      <w:start w:val="1"/>
      <w:numFmt w:val="decimal"/>
      <w:lvlText w:val="%1."/>
      <w:lvlJc w:val="left"/>
      <w:pPr>
        <w:tabs>
          <w:tab w:val="num" w:pos="360"/>
        </w:tabs>
        <w:ind w:left="360" w:hanging="360"/>
      </w:pPr>
      <w:rPr>
        <w:rFonts w:cs="Times New Roman" w:hint="default"/>
        <w:b/>
      </w:rPr>
    </w:lvl>
  </w:abstractNum>
  <w:abstractNum w:abstractNumId="15">
    <w:nsid w:val="2B8F351E"/>
    <w:multiLevelType w:val="multilevel"/>
    <w:tmpl w:val="FC8E6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B7C0D"/>
    <w:multiLevelType w:val="hybridMultilevel"/>
    <w:tmpl w:val="52DC1550"/>
    <w:lvl w:ilvl="0" w:tplc="DC4E14CA">
      <w:start w:val="1"/>
      <w:numFmt w:val="bullet"/>
      <w:lvlText w:val=""/>
      <w:lvlJc w:val="left"/>
      <w:pPr>
        <w:tabs>
          <w:tab w:val="num" w:pos="720"/>
        </w:tabs>
        <w:ind w:left="720" w:hanging="360"/>
      </w:pPr>
      <w:rPr>
        <w:rFonts w:ascii="Symbol" w:hAnsi="Symbol" w:hint="default"/>
      </w:rPr>
    </w:lvl>
    <w:lvl w:ilvl="1" w:tplc="D0C47964" w:tentative="1">
      <w:start w:val="1"/>
      <w:numFmt w:val="bullet"/>
      <w:lvlText w:val="o"/>
      <w:lvlJc w:val="left"/>
      <w:pPr>
        <w:tabs>
          <w:tab w:val="num" w:pos="1440"/>
        </w:tabs>
        <w:ind w:left="1440" w:hanging="360"/>
      </w:pPr>
      <w:rPr>
        <w:rFonts w:ascii="Courier New" w:hAnsi="Courier New" w:hint="default"/>
      </w:rPr>
    </w:lvl>
    <w:lvl w:ilvl="2" w:tplc="797CFA04" w:tentative="1">
      <w:start w:val="1"/>
      <w:numFmt w:val="bullet"/>
      <w:lvlText w:val=""/>
      <w:lvlJc w:val="left"/>
      <w:pPr>
        <w:tabs>
          <w:tab w:val="num" w:pos="2160"/>
        </w:tabs>
        <w:ind w:left="2160" w:hanging="360"/>
      </w:pPr>
      <w:rPr>
        <w:rFonts w:ascii="Wingdings" w:hAnsi="Wingdings" w:hint="default"/>
      </w:rPr>
    </w:lvl>
    <w:lvl w:ilvl="3" w:tplc="FC3E92E8" w:tentative="1">
      <w:start w:val="1"/>
      <w:numFmt w:val="bullet"/>
      <w:lvlText w:val=""/>
      <w:lvlJc w:val="left"/>
      <w:pPr>
        <w:tabs>
          <w:tab w:val="num" w:pos="2880"/>
        </w:tabs>
        <w:ind w:left="2880" w:hanging="360"/>
      </w:pPr>
      <w:rPr>
        <w:rFonts w:ascii="Symbol" w:hAnsi="Symbol" w:hint="default"/>
      </w:rPr>
    </w:lvl>
    <w:lvl w:ilvl="4" w:tplc="503C7D60" w:tentative="1">
      <w:start w:val="1"/>
      <w:numFmt w:val="bullet"/>
      <w:lvlText w:val="o"/>
      <w:lvlJc w:val="left"/>
      <w:pPr>
        <w:tabs>
          <w:tab w:val="num" w:pos="3600"/>
        </w:tabs>
        <w:ind w:left="3600" w:hanging="360"/>
      </w:pPr>
      <w:rPr>
        <w:rFonts w:ascii="Courier New" w:hAnsi="Courier New" w:hint="default"/>
      </w:rPr>
    </w:lvl>
    <w:lvl w:ilvl="5" w:tplc="6BF27C08" w:tentative="1">
      <w:start w:val="1"/>
      <w:numFmt w:val="bullet"/>
      <w:lvlText w:val=""/>
      <w:lvlJc w:val="left"/>
      <w:pPr>
        <w:tabs>
          <w:tab w:val="num" w:pos="4320"/>
        </w:tabs>
        <w:ind w:left="4320" w:hanging="360"/>
      </w:pPr>
      <w:rPr>
        <w:rFonts w:ascii="Wingdings" w:hAnsi="Wingdings" w:hint="default"/>
      </w:rPr>
    </w:lvl>
    <w:lvl w:ilvl="6" w:tplc="BBF07ABC" w:tentative="1">
      <w:start w:val="1"/>
      <w:numFmt w:val="bullet"/>
      <w:lvlText w:val=""/>
      <w:lvlJc w:val="left"/>
      <w:pPr>
        <w:tabs>
          <w:tab w:val="num" w:pos="5040"/>
        </w:tabs>
        <w:ind w:left="5040" w:hanging="360"/>
      </w:pPr>
      <w:rPr>
        <w:rFonts w:ascii="Symbol" w:hAnsi="Symbol" w:hint="default"/>
      </w:rPr>
    </w:lvl>
    <w:lvl w:ilvl="7" w:tplc="21DA0238" w:tentative="1">
      <w:start w:val="1"/>
      <w:numFmt w:val="bullet"/>
      <w:lvlText w:val="o"/>
      <w:lvlJc w:val="left"/>
      <w:pPr>
        <w:tabs>
          <w:tab w:val="num" w:pos="5760"/>
        </w:tabs>
        <w:ind w:left="5760" w:hanging="360"/>
      </w:pPr>
      <w:rPr>
        <w:rFonts w:ascii="Courier New" w:hAnsi="Courier New" w:hint="default"/>
      </w:rPr>
    </w:lvl>
    <w:lvl w:ilvl="8" w:tplc="83444EFA" w:tentative="1">
      <w:start w:val="1"/>
      <w:numFmt w:val="bullet"/>
      <w:lvlText w:val=""/>
      <w:lvlJc w:val="left"/>
      <w:pPr>
        <w:tabs>
          <w:tab w:val="num" w:pos="6480"/>
        </w:tabs>
        <w:ind w:left="6480" w:hanging="360"/>
      </w:pPr>
      <w:rPr>
        <w:rFonts w:ascii="Wingdings" w:hAnsi="Wingdings" w:hint="default"/>
      </w:rPr>
    </w:lvl>
  </w:abstractNum>
  <w:abstractNum w:abstractNumId="17">
    <w:nsid w:val="2DB371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2E97229E"/>
    <w:multiLevelType w:val="multilevel"/>
    <w:tmpl w:val="A4003854"/>
    <w:lvl w:ilvl="0">
      <w:start w:val="2"/>
      <w:numFmt w:val="decimal"/>
      <w:lvlText w:val="%1-"/>
      <w:lvlJc w:val="left"/>
      <w:pPr>
        <w:ind w:left="420" w:hanging="42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31AF445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2023C2D"/>
    <w:multiLevelType w:val="multilevel"/>
    <w:tmpl w:val="72EEA164"/>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nsid w:val="32F510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33D242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34084303"/>
    <w:multiLevelType w:val="hybridMultilevel"/>
    <w:tmpl w:val="FB2C62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37A5657B"/>
    <w:multiLevelType w:val="multilevel"/>
    <w:tmpl w:val="E39C9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AC28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3B490D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3C216C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3C9676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416F12FE"/>
    <w:multiLevelType w:val="hybridMultilevel"/>
    <w:tmpl w:val="8FF2CC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58308CF"/>
    <w:multiLevelType w:val="multilevel"/>
    <w:tmpl w:val="CB9A91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nsid w:val="4C483AFB"/>
    <w:multiLevelType w:val="hybridMultilevel"/>
    <w:tmpl w:val="F73205EC"/>
    <w:lvl w:ilvl="0" w:tplc="3D7E7088">
      <w:start w:val="1"/>
      <w:numFmt w:val="bullet"/>
      <w:lvlText w:val=""/>
      <w:lvlJc w:val="left"/>
      <w:pPr>
        <w:tabs>
          <w:tab w:val="num" w:pos="1080"/>
        </w:tabs>
        <w:ind w:left="1080" w:hanging="360"/>
      </w:pPr>
      <w:rPr>
        <w:rFonts w:ascii="Wingdings" w:hAnsi="Wingdings" w:hint="default"/>
      </w:rPr>
    </w:lvl>
    <w:lvl w:ilvl="1" w:tplc="A6D2413A" w:tentative="1">
      <w:start w:val="1"/>
      <w:numFmt w:val="bullet"/>
      <w:lvlText w:val="o"/>
      <w:lvlJc w:val="left"/>
      <w:pPr>
        <w:tabs>
          <w:tab w:val="num" w:pos="1800"/>
        </w:tabs>
        <w:ind w:left="1800" w:hanging="360"/>
      </w:pPr>
      <w:rPr>
        <w:rFonts w:ascii="Courier New" w:hAnsi="Courier New" w:hint="default"/>
      </w:rPr>
    </w:lvl>
    <w:lvl w:ilvl="2" w:tplc="AE16389A" w:tentative="1">
      <w:start w:val="1"/>
      <w:numFmt w:val="bullet"/>
      <w:lvlText w:val=""/>
      <w:lvlJc w:val="left"/>
      <w:pPr>
        <w:tabs>
          <w:tab w:val="num" w:pos="2520"/>
        </w:tabs>
        <w:ind w:left="2520" w:hanging="360"/>
      </w:pPr>
      <w:rPr>
        <w:rFonts w:ascii="Wingdings" w:hAnsi="Wingdings" w:hint="default"/>
      </w:rPr>
    </w:lvl>
    <w:lvl w:ilvl="3" w:tplc="F8E4D9C2" w:tentative="1">
      <w:start w:val="1"/>
      <w:numFmt w:val="bullet"/>
      <w:lvlText w:val=""/>
      <w:lvlJc w:val="left"/>
      <w:pPr>
        <w:tabs>
          <w:tab w:val="num" w:pos="3240"/>
        </w:tabs>
        <w:ind w:left="3240" w:hanging="360"/>
      </w:pPr>
      <w:rPr>
        <w:rFonts w:ascii="Symbol" w:hAnsi="Symbol" w:hint="default"/>
      </w:rPr>
    </w:lvl>
    <w:lvl w:ilvl="4" w:tplc="88A4A25A" w:tentative="1">
      <w:start w:val="1"/>
      <w:numFmt w:val="bullet"/>
      <w:lvlText w:val="o"/>
      <w:lvlJc w:val="left"/>
      <w:pPr>
        <w:tabs>
          <w:tab w:val="num" w:pos="3960"/>
        </w:tabs>
        <w:ind w:left="3960" w:hanging="360"/>
      </w:pPr>
      <w:rPr>
        <w:rFonts w:ascii="Courier New" w:hAnsi="Courier New" w:hint="default"/>
      </w:rPr>
    </w:lvl>
    <w:lvl w:ilvl="5" w:tplc="C94CFA90" w:tentative="1">
      <w:start w:val="1"/>
      <w:numFmt w:val="bullet"/>
      <w:lvlText w:val=""/>
      <w:lvlJc w:val="left"/>
      <w:pPr>
        <w:tabs>
          <w:tab w:val="num" w:pos="4680"/>
        </w:tabs>
        <w:ind w:left="4680" w:hanging="360"/>
      </w:pPr>
      <w:rPr>
        <w:rFonts w:ascii="Wingdings" w:hAnsi="Wingdings" w:hint="default"/>
      </w:rPr>
    </w:lvl>
    <w:lvl w:ilvl="6" w:tplc="01349CCA" w:tentative="1">
      <w:start w:val="1"/>
      <w:numFmt w:val="bullet"/>
      <w:lvlText w:val=""/>
      <w:lvlJc w:val="left"/>
      <w:pPr>
        <w:tabs>
          <w:tab w:val="num" w:pos="5400"/>
        </w:tabs>
        <w:ind w:left="5400" w:hanging="360"/>
      </w:pPr>
      <w:rPr>
        <w:rFonts w:ascii="Symbol" w:hAnsi="Symbol" w:hint="default"/>
      </w:rPr>
    </w:lvl>
    <w:lvl w:ilvl="7" w:tplc="61CC6528" w:tentative="1">
      <w:start w:val="1"/>
      <w:numFmt w:val="bullet"/>
      <w:lvlText w:val="o"/>
      <w:lvlJc w:val="left"/>
      <w:pPr>
        <w:tabs>
          <w:tab w:val="num" w:pos="6120"/>
        </w:tabs>
        <w:ind w:left="6120" w:hanging="360"/>
      </w:pPr>
      <w:rPr>
        <w:rFonts w:ascii="Courier New" w:hAnsi="Courier New" w:hint="default"/>
      </w:rPr>
    </w:lvl>
    <w:lvl w:ilvl="8" w:tplc="22A443AA" w:tentative="1">
      <w:start w:val="1"/>
      <w:numFmt w:val="bullet"/>
      <w:lvlText w:val=""/>
      <w:lvlJc w:val="left"/>
      <w:pPr>
        <w:tabs>
          <w:tab w:val="num" w:pos="6840"/>
        </w:tabs>
        <w:ind w:left="6840" w:hanging="360"/>
      </w:pPr>
      <w:rPr>
        <w:rFonts w:ascii="Wingdings" w:hAnsi="Wingdings" w:hint="default"/>
      </w:rPr>
    </w:lvl>
  </w:abstractNum>
  <w:abstractNum w:abstractNumId="32">
    <w:nsid w:val="54396750"/>
    <w:multiLevelType w:val="multilevel"/>
    <w:tmpl w:val="7FDA6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66094C"/>
    <w:multiLevelType w:val="hybridMultilevel"/>
    <w:tmpl w:val="7354F086"/>
    <w:lvl w:ilvl="0" w:tplc="FAD09EE8">
      <w:start w:val="1"/>
      <w:numFmt w:val="bullet"/>
      <w:lvlText w:val=""/>
      <w:lvlJc w:val="left"/>
      <w:pPr>
        <w:tabs>
          <w:tab w:val="num" w:pos="1428"/>
        </w:tabs>
        <w:ind w:left="1428" w:hanging="360"/>
      </w:pPr>
      <w:rPr>
        <w:rFonts w:ascii="Wingdings" w:hAnsi="Wingdings" w:hint="default"/>
      </w:rPr>
    </w:lvl>
    <w:lvl w:ilvl="1" w:tplc="BED8F7CC" w:tentative="1">
      <w:start w:val="1"/>
      <w:numFmt w:val="bullet"/>
      <w:lvlText w:val="o"/>
      <w:lvlJc w:val="left"/>
      <w:pPr>
        <w:tabs>
          <w:tab w:val="num" w:pos="2148"/>
        </w:tabs>
        <w:ind w:left="2148" w:hanging="360"/>
      </w:pPr>
      <w:rPr>
        <w:rFonts w:ascii="Courier New" w:hAnsi="Courier New" w:hint="default"/>
      </w:rPr>
    </w:lvl>
    <w:lvl w:ilvl="2" w:tplc="F6C20D1A" w:tentative="1">
      <w:start w:val="1"/>
      <w:numFmt w:val="bullet"/>
      <w:lvlText w:val=""/>
      <w:lvlJc w:val="left"/>
      <w:pPr>
        <w:tabs>
          <w:tab w:val="num" w:pos="2868"/>
        </w:tabs>
        <w:ind w:left="2868" w:hanging="360"/>
      </w:pPr>
      <w:rPr>
        <w:rFonts w:ascii="Wingdings" w:hAnsi="Wingdings" w:hint="default"/>
      </w:rPr>
    </w:lvl>
    <w:lvl w:ilvl="3" w:tplc="01823D84" w:tentative="1">
      <w:start w:val="1"/>
      <w:numFmt w:val="bullet"/>
      <w:lvlText w:val=""/>
      <w:lvlJc w:val="left"/>
      <w:pPr>
        <w:tabs>
          <w:tab w:val="num" w:pos="3588"/>
        </w:tabs>
        <w:ind w:left="3588" w:hanging="360"/>
      </w:pPr>
      <w:rPr>
        <w:rFonts w:ascii="Symbol" w:hAnsi="Symbol" w:hint="default"/>
      </w:rPr>
    </w:lvl>
    <w:lvl w:ilvl="4" w:tplc="82FA2C9A" w:tentative="1">
      <w:start w:val="1"/>
      <w:numFmt w:val="bullet"/>
      <w:lvlText w:val="o"/>
      <w:lvlJc w:val="left"/>
      <w:pPr>
        <w:tabs>
          <w:tab w:val="num" w:pos="4308"/>
        </w:tabs>
        <w:ind w:left="4308" w:hanging="360"/>
      </w:pPr>
      <w:rPr>
        <w:rFonts w:ascii="Courier New" w:hAnsi="Courier New" w:hint="default"/>
      </w:rPr>
    </w:lvl>
    <w:lvl w:ilvl="5" w:tplc="6EA8A4A6" w:tentative="1">
      <w:start w:val="1"/>
      <w:numFmt w:val="bullet"/>
      <w:lvlText w:val=""/>
      <w:lvlJc w:val="left"/>
      <w:pPr>
        <w:tabs>
          <w:tab w:val="num" w:pos="5028"/>
        </w:tabs>
        <w:ind w:left="5028" w:hanging="360"/>
      </w:pPr>
      <w:rPr>
        <w:rFonts w:ascii="Wingdings" w:hAnsi="Wingdings" w:hint="default"/>
      </w:rPr>
    </w:lvl>
    <w:lvl w:ilvl="6" w:tplc="FC223E76" w:tentative="1">
      <w:start w:val="1"/>
      <w:numFmt w:val="bullet"/>
      <w:lvlText w:val=""/>
      <w:lvlJc w:val="left"/>
      <w:pPr>
        <w:tabs>
          <w:tab w:val="num" w:pos="5748"/>
        </w:tabs>
        <w:ind w:left="5748" w:hanging="360"/>
      </w:pPr>
      <w:rPr>
        <w:rFonts w:ascii="Symbol" w:hAnsi="Symbol" w:hint="default"/>
      </w:rPr>
    </w:lvl>
    <w:lvl w:ilvl="7" w:tplc="85E661B6" w:tentative="1">
      <w:start w:val="1"/>
      <w:numFmt w:val="bullet"/>
      <w:lvlText w:val="o"/>
      <w:lvlJc w:val="left"/>
      <w:pPr>
        <w:tabs>
          <w:tab w:val="num" w:pos="6468"/>
        </w:tabs>
        <w:ind w:left="6468" w:hanging="360"/>
      </w:pPr>
      <w:rPr>
        <w:rFonts w:ascii="Courier New" w:hAnsi="Courier New" w:hint="default"/>
      </w:rPr>
    </w:lvl>
    <w:lvl w:ilvl="8" w:tplc="0FCEB972" w:tentative="1">
      <w:start w:val="1"/>
      <w:numFmt w:val="bullet"/>
      <w:lvlText w:val=""/>
      <w:lvlJc w:val="left"/>
      <w:pPr>
        <w:tabs>
          <w:tab w:val="num" w:pos="7188"/>
        </w:tabs>
        <w:ind w:left="7188" w:hanging="360"/>
      </w:pPr>
      <w:rPr>
        <w:rFonts w:ascii="Wingdings" w:hAnsi="Wingdings" w:hint="default"/>
      </w:rPr>
    </w:lvl>
  </w:abstractNum>
  <w:abstractNum w:abstractNumId="34">
    <w:nsid w:val="58A21197"/>
    <w:multiLevelType w:val="hybridMultilevel"/>
    <w:tmpl w:val="A9FA88F8"/>
    <w:lvl w:ilvl="0" w:tplc="F4027B90">
      <w:start w:val="1"/>
      <w:numFmt w:val="bullet"/>
      <w:lvlText w:val=""/>
      <w:lvlJc w:val="left"/>
      <w:pPr>
        <w:tabs>
          <w:tab w:val="num" w:pos="720"/>
        </w:tabs>
        <w:ind w:left="720" w:hanging="360"/>
      </w:pPr>
      <w:rPr>
        <w:rFonts w:ascii="Wingdings" w:hAnsi="Wingdings" w:hint="default"/>
      </w:rPr>
    </w:lvl>
    <w:lvl w:ilvl="1" w:tplc="BB08ADB4">
      <w:start w:val="1"/>
      <w:numFmt w:val="bullet"/>
      <w:lvlText w:val=""/>
      <w:lvlJc w:val="left"/>
      <w:pPr>
        <w:tabs>
          <w:tab w:val="num" w:pos="1440"/>
        </w:tabs>
        <w:ind w:left="1440" w:hanging="360"/>
      </w:pPr>
      <w:rPr>
        <w:rFonts w:ascii="Wingdings" w:hAnsi="Wingdings" w:hint="default"/>
      </w:rPr>
    </w:lvl>
    <w:lvl w:ilvl="2" w:tplc="59128904">
      <w:start w:val="1"/>
      <w:numFmt w:val="bullet"/>
      <w:lvlText w:val=""/>
      <w:lvlJc w:val="left"/>
      <w:pPr>
        <w:tabs>
          <w:tab w:val="num" w:pos="2160"/>
        </w:tabs>
        <w:ind w:left="2160" w:hanging="360"/>
      </w:pPr>
      <w:rPr>
        <w:rFonts w:ascii="Wingdings" w:hAnsi="Wingdings" w:hint="default"/>
      </w:rPr>
    </w:lvl>
    <w:lvl w:ilvl="3" w:tplc="CE3439D0" w:tentative="1">
      <w:start w:val="1"/>
      <w:numFmt w:val="bullet"/>
      <w:lvlText w:val=""/>
      <w:lvlJc w:val="left"/>
      <w:pPr>
        <w:tabs>
          <w:tab w:val="num" w:pos="2880"/>
        </w:tabs>
        <w:ind w:left="2880" w:hanging="360"/>
      </w:pPr>
      <w:rPr>
        <w:rFonts w:ascii="Symbol" w:hAnsi="Symbol" w:hint="default"/>
      </w:rPr>
    </w:lvl>
    <w:lvl w:ilvl="4" w:tplc="51C218D4" w:tentative="1">
      <w:start w:val="1"/>
      <w:numFmt w:val="bullet"/>
      <w:lvlText w:val="o"/>
      <w:lvlJc w:val="left"/>
      <w:pPr>
        <w:tabs>
          <w:tab w:val="num" w:pos="3600"/>
        </w:tabs>
        <w:ind w:left="3600" w:hanging="360"/>
      </w:pPr>
      <w:rPr>
        <w:rFonts w:ascii="Courier New" w:hAnsi="Courier New" w:hint="default"/>
      </w:rPr>
    </w:lvl>
    <w:lvl w:ilvl="5" w:tplc="C29431E8" w:tentative="1">
      <w:start w:val="1"/>
      <w:numFmt w:val="bullet"/>
      <w:lvlText w:val=""/>
      <w:lvlJc w:val="left"/>
      <w:pPr>
        <w:tabs>
          <w:tab w:val="num" w:pos="4320"/>
        </w:tabs>
        <w:ind w:left="4320" w:hanging="360"/>
      </w:pPr>
      <w:rPr>
        <w:rFonts w:ascii="Wingdings" w:hAnsi="Wingdings" w:hint="default"/>
      </w:rPr>
    </w:lvl>
    <w:lvl w:ilvl="6" w:tplc="1260712A" w:tentative="1">
      <w:start w:val="1"/>
      <w:numFmt w:val="bullet"/>
      <w:lvlText w:val=""/>
      <w:lvlJc w:val="left"/>
      <w:pPr>
        <w:tabs>
          <w:tab w:val="num" w:pos="5040"/>
        </w:tabs>
        <w:ind w:left="5040" w:hanging="360"/>
      </w:pPr>
      <w:rPr>
        <w:rFonts w:ascii="Symbol" w:hAnsi="Symbol" w:hint="default"/>
      </w:rPr>
    </w:lvl>
    <w:lvl w:ilvl="7" w:tplc="C9CE5E2C" w:tentative="1">
      <w:start w:val="1"/>
      <w:numFmt w:val="bullet"/>
      <w:lvlText w:val="o"/>
      <w:lvlJc w:val="left"/>
      <w:pPr>
        <w:tabs>
          <w:tab w:val="num" w:pos="5760"/>
        </w:tabs>
        <w:ind w:left="5760" w:hanging="360"/>
      </w:pPr>
      <w:rPr>
        <w:rFonts w:ascii="Courier New" w:hAnsi="Courier New" w:hint="default"/>
      </w:rPr>
    </w:lvl>
    <w:lvl w:ilvl="8" w:tplc="18DE84A0" w:tentative="1">
      <w:start w:val="1"/>
      <w:numFmt w:val="bullet"/>
      <w:lvlText w:val=""/>
      <w:lvlJc w:val="left"/>
      <w:pPr>
        <w:tabs>
          <w:tab w:val="num" w:pos="6480"/>
        </w:tabs>
        <w:ind w:left="6480" w:hanging="360"/>
      </w:pPr>
      <w:rPr>
        <w:rFonts w:ascii="Wingdings" w:hAnsi="Wingdings" w:hint="default"/>
      </w:rPr>
    </w:lvl>
  </w:abstractNum>
  <w:abstractNum w:abstractNumId="35">
    <w:nsid w:val="656D50A4"/>
    <w:multiLevelType w:val="hybridMultilevel"/>
    <w:tmpl w:val="3014FD58"/>
    <w:lvl w:ilvl="0" w:tplc="CD62E8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6AD4E3F"/>
    <w:multiLevelType w:val="hybridMultilevel"/>
    <w:tmpl w:val="BA3E93A0"/>
    <w:lvl w:ilvl="0" w:tplc="CADCF538">
      <w:start w:val="1"/>
      <w:numFmt w:val="bullet"/>
      <w:lvlText w:val=""/>
      <w:lvlJc w:val="left"/>
      <w:pPr>
        <w:tabs>
          <w:tab w:val="num" w:pos="1428"/>
        </w:tabs>
        <w:ind w:left="1428" w:hanging="360"/>
      </w:pPr>
      <w:rPr>
        <w:rFonts w:ascii="Wingdings" w:hAnsi="Wingdings" w:hint="default"/>
      </w:rPr>
    </w:lvl>
    <w:lvl w:ilvl="1" w:tplc="25664206" w:tentative="1">
      <w:start w:val="1"/>
      <w:numFmt w:val="bullet"/>
      <w:lvlText w:val="o"/>
      <w:lvlJc w:val="left"/>
      <w:pPr>
        <w:tabs>
          <w:tab w:val="num" w:pos="2148"/>
        </w:tabs>
        <w:ind w:left="2148" w:hanging="360"/>
      </w:pPr>
      <w:rPr>
        <w:rFonts w:ascii="Courier New" w:hAnsi="Courier New" w:hint="default"/>
      </w:rPr>
    </w:lvl>
    <w:lvl w:ilvl="2" w:tplc="47DAE91C" w:tentative="1">
      <w:start w:val="1"/>
      <w:numFmt w:val="bullet"/>
      <w:lvlText w:val=""/>
      <w:lvlJc w:val="left"/>
      <w:pPr>
        <w:tabs>
          <w:tab w:val="num" w:pos="2868"/>
        </w:tabs>
        <w:ind w:left="2868" w:hanging="360"/>
      </w:pPr>
      <w:rPr>
        <w:rFonts w:ascii="Wingdings" w:hAnsi="Wingdings" w:hint="default"/>
      </w:rPr>
    </w:lvl>
    <w:lvl w:ilvl="3" w:tplc="7AF0B8B2" w:tentative="1">
      <w:start w:val="1"/>
      <w:numFmt w:val="bullet"/>
      <w:lvlText w:val=""/>
      <w:lvlJc w:val="left"/>
      <w:pPr>
        <w:tabs>
          <w:tab w:val="num" w:pos="3588"/>
        </w:tabs>
        <w:ind w:left="3588" w:hanging="360"/>
      </w:pPr>
      <w:rPr>
        <w:rFonts w:ascii="Symbol" w:hAnsi="Symbol" w:hint="default"/>
      </w:rPr>
    </w:lvl>
    <w:lvl w:ilvl="4" w:tplc="FFD099F2" w:tentative="1">
      <w:start w:val="1"/>
      <w:numFmt w:val="bullet"/>
      <w:lvlText w:val="o"/>
      <w:lvlJc w:val="left"/>
      <w:pPr>
        <w:tabs>
          <w:tab w:val="num" w:pos="4308"/>
        </w:tabs>
        <w:ind w:left="4308" w:hanging="360"/>
      </w:pPr>
      <w:rPr>
        <w:rFonts w:ascii="Courier New" w:hAnsi="Courier New" w:hint="default"/>
      </w:rPr>
    </w:lvl>
    <w:lvl w:ilvl="5" w:tplc="5E44C73E" w:tentative="1">
      <w:start w:val="1"/>
      <w:numFmt w:val="bullet"/>
      <w:lvlText w:val=""/>
      <w:lvlJc w:val="left"/>
      <w:pPr>
        <w:tabs>
          <w:tab w:val="num" w:pos="5028"/>
        </w:tabs>
        <w:ind w:left="5028" w:hanging="360"/>
      </w:pPr>
      <w:rPr>
        <w:rFonts w:ascii="Wingdings" w:hAnsi="Wingdings" w:hint="default"/>
      </w:rPr>
    </w:lvl>
    <w:lvl w:ilvl="6" w:tplc="42AAEC36" w:tentative="1">
      <w:start w:val="1"/>
      <w:numFmt w:val="bullet"/>
      <w:lvlText w:val=""/>
      <w:lvlJc w:val="left"/>
      <w:pPr>
        <w:tabs>
          <w:tab w:val="num" w:pos="5748"/>
        </w:tabs>
        <w:ind w:left="5748" w:hanging="360"/>
      </w:pPr>
      <w:rPr>
        <w:rFonts w:ascii="Symbol" w:hAnsi="Symbol" w:hint="default"/>
      </w:rPr>
    </w:lvl>
    <w:lvl w:ilvl="7" w:tplc="86BA1408" w:tentative="1">
      <w:start w:val="1"/>
      <w:numFmt w:val="bullet"/>
      <w:lvlText w:val="o"/>
      <w:lvlJc w:val="left"/>
      <w:pPr>
        <w:tabs>
          <w:tab w:val="num" w:pos="6468"/>
        </w:tabs>
        <w:ind w:left="6468" w:hanging="360"/>
      </w:pPr>
      <w:rPr>
        <w:rFonts w:ascii="Courier New" w:hAnsi="Courier New" w:hint="default"/>
      </w:rPr>
    </w:lvl>
    <w:lvl w:ilvl="8" w:tplc="CC068AEC" w:tentative="1">
      <w:start w:val="1"/>
      <w:numFmt w:val="bullet"/>
      <w:lvlText w:val=""/>
      <w:lvlJc w:val="left"/>
      <w:pPr>
        <w:tabs>
          <w:tab w:val="num" w:pos="7188"/>
        </w:tabs>
        <w:ind w:left="7188" w:hanging="360"/>
      </w:pPr>
      <w:rPr>
        <w:rFonts w:ascii="Wingdings" w:hAnsi="Wingdings" w:hint="default"/>
      </w:rPr>
    </w:lvl>
  </w:abstractNum>
  <w:abstractNum w:abstractNumId="37">
    <w:nsid w:val="6A202E28"/>
    <w:multiLevelType w:val="hybridMultilevel"/>
    <w:tmpl w:val="F2AE863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8">
    <w:nsid w:val="6F1B1BA5"/>
    <w:multiLevelType w:val="hybridMultilevel"/>
    <w:tmpl w:val="5C884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350BF9"/>
    <w:multiLevelType w:val="hybridMultilevel"/>
    <w:tmpl w:val="3C062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E85358"/>
    <w:multiLevelType w:val="hybridMultilevel"/>
    <w:tmpl w:val="4EFA2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F309B9"/>
    <w:multiLevelType w:val="hybridMultilevel"/>
    <w:tmpl w:val="3E3604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4901212"/>
    <w:multiLevelType w:val="hybridMultilevel"/>
    <w:tmpl w:val="FED6115A"/>
    <w:lvl w:ilvl="0" w:tplc="F42AA546">
      <w:start w:val="1"/>
      <w:numFmt w:val="bullet"/>
      <w:lvlText w:val=""/>
      <w:lvlJc w:val="left"/>
      <w:pPr>
        <w:tabs>
          <w:tab w:val="num" w:pos="720"/>
        </w:tabs>
        <w:ind w:left="720" w:hanging="360"/>
      </w:pPr>
      <w:rPr>
        <w:rFonts w:ascii="Symbol" w:hAnsi="Symbol" w:hint="default"/>
      </w:rPr>
    </w:lvl>
    <w:lvl w:ilvl="1" w:tplc="F5C6516A" w:tentative="1">
      <w:start w:val="1"/>
      <w:numFmt w:val="bullet"/>
      <w:lvlText w:val="o"/>
      <w:lvlJc w:val="left"/>
      <w:pPr>
        <w:tabs>
          <w:tab w:val="num" w:pos="1440"/>
        </w:tabs>
        <w:ind w:left="1440" w:hanging="360"/>
      </w:pPr>
      <w:rPr>
        <w:rFonts w:ascii="Courier New" w:hAnsi="Courier New" w:hint="default"/>
      </w:rPr>
    </w:lvl>
    <w:lvl w:ilvl="2" w:tplc="D2A819DE" w:tentative="1">
      <w:start w:val="1"/>
      <w:numFmt w:val="bullet"/>
      <w:lvlText w:val=""/>
      <w:lvlJc w:val="left"/>
      <w:pPr>
        <w:tabs>
          <w:tab w:val="num" w:pos="2160"/>
        </w:tabs>
        <w:ind w:left="2160" w:hanging="360"/>
      </w:pPr>
      <w:rPr>
        <w:rFonts w:ascii="Wingdings" w:hAnsi="Wingdings" w:hint="default"/>
      </w:rPr>
    </w:lvl>
    <w:lvl w:ilvl="3" w:tplc="AE823F04" w:tentative="1">
      <w:start w:val="1"/>
      <w:numFmt w:val="bullet"/>
      <w:lvlText w:val=""/>
      <w:lvlJc w:val="left"/>
      <w:pPr>
        <w:tabs>
          <w:tab w:val="num" w:pos="2880"/>
        </w:tabs>
        <w:ind w:left="2880" w:hanging="360"/>
      </w:pPr>
      <w:rPr>
        <w:rFonts w:ascii="Symbol" w:hAnsi="Symbol" w:hint="default"/>
      </w:rPr>
    </w:lvl>
    <w:lvl w:ilvl="4" w:tplc="0A860E58" w:tentative="1">
      <w:start w:val="1"/>
      <w:numFmt w:val="bullet"/>
      <w:lvlText w:val="o"/>
      <w:lvlJc w:val="left"/>
      <w:pPr>
        <w:tabs>
          <w:tab w:val="num" w:pos="3600"/>
        </w:tabs>
        <w:ind w:left="3600" w:hanging="360"/>
      </w:pPr>
      <w:rPr>
        <w:rFonts w:ascii="Courier New" w:hAnsi="Courier New" w:hint="default"/>
      </w:rPr>
    </w:lvl>
    <w:lvl w:ilvl="5" w:tplc="ADFABEA2" w:tentative="1">
      <w:start w:val="1"/>
      <w:numFmt w:val="bullet"/>
      <w:lvlText w:val=""/>
      <w:lvlJc w:val="left"/>
      <w:pPr>
        <w:tabs>
          <w:tab w:val="num" w:pos="4320"/>
        </w:tabs>
        <w:ind w:left="4320" w:hanging="360"/>
      </w:pPr>
      <w:rPr>
        <w:rFonts w:ascii="Wingdings" w:hAnsi="Wingdings" w:hint="default"/>
      </w:rPr>
    </w:lvl>
    <w:lvl w:ilvl="6" w:tplc="CA384050" w:tentative="1">
      <w:start w:val="1"/>
      <w:numFmt w:val="bullet"/>
      <w:lvlText w:val=""/>
      <w:lvlJc w:val="left"/>
      <w:pPr>
        <w:tabs>
          <w:tab w:val="num" w:pos="5040"/>
        </w:tabs>
        <w:ind w:left="5040" w:hanging="360"/>
      </w:pPr>
      <w:rPr>
        <w:rFonts w:ascii="Symbol" w:hAnsi="Symbol" w:hint="default"/>
      </w:rPr>
    </w:lvl>
    <w:lvl w:ilvl="7" w:tplc="9DE047D2" w:tentative="1">
      <w:start w:val="1"/>
      <w:numFmt w:val="bullet"/>
      <w:lvlText w:val="o"/>
      <w:lvlJc w:val="left"/>
      <w:pPr>
        <w:tabs>
          <w:tab w:val="num" w:pos="5760"/>
        </w:tabs>
        <w:ind w:left="5760" w:hanging="360"/>
      </w:pPr>
      <w:rPr>
        <w:rFonts w:ascii="Courier New" w:hAnsi="Courier New" w:hint="default"/>
      </w:rPr>
    </w:lvl>
    <w:lvl w:ilvl="8" w:tplc="AC26DA28" w:tentative="1">
      <w:start w:val="1"/>
      <w:numFmt w:val="bullet"/>
      <w:lvlText w:val=""/>
      <w:lvlJc w:val="left"/>
      <w:pPr>
        <w:tabs>
          <w:tab w:val="num" w:pos="6480"/>
        </w:tabs>
        <w:ind w:left="6480" w:hanging="360"/>
      </w:pPr>
      <w:rPr>
        <w:rFonts w:ascii="Wingdings" w:hAnsi="Wingdings" w:hint="default"/>
      </w:rPr>
    </w:lvl>
  </w:abstractNum>
  <w:abstractNum w:abstractNumId="43">
    <w:nsid w:val="76E45DFE"/>
    <w:multiLevelType w:val="hybridMultilevel"/>
    <w:tmpl w:val="7146E63E"/>
    <w:lvl w:ilvl="0" w:tplc="FF0882F4">
      <w:start w:val="1"/>
      <w:numFmt w:val="bullet"/>
      <w:lvlText w:val=""/>
      <w:lvlJc w:val="left"/>
      <w:pPr>
        <w:tabs>
          <w:tab w:val="num" w:pos="1080"/>
        </w:tabs>
        <w:ind w:left="1080" w:hanging="360"/>
      </w:pPr>
      <w:rPr>
        <w:rFonts w:ascii="Wingdings" w:hAnsi="Wingdings" w:hint="default"/>
      </w:rPr>
    </w:lvl>
    <w:lvl w:ilvl="1" w:tplc="3168EE5E" w:tentative="1">
      <w:start w:val="1"/>
      <w:numFmt w:val="bullet"/>
      <w:lvlText w:val="o"/>
      <w:lvlJc w:val="left"/>
      <w:pPr>
        <w:tabs>
          <w:tab w:val="num" w:pos="1800"/>
        </w:tabs>
        <w:ind w:left="1800" w:hanging="360"/>
      </w:pPr>
      <w:rPr>
        <w:rFonts w:ascii="Courier New" w:hAnsi="Courier New" w:hint="default"/>
      </w:rPr>
    </w:lvl>
    <w:lvl w:ilvl="2" w:tplc="32A2E99C" w:tentative="1">
      <w:start w:val="1"/>
      <w:numFmt w:val="bullet"/>
      <w:lvlText w:val=""/>
      <w:lvlJc w:val="left"/>
      <w:pPr>
        <w:tabs>
          <w:tab w:val="num" w:pos="2520"/>
        </w:tabs>
        <w:ind w:left="2520" w:hanging="360"/>
      </w:pPr>
      <w:rPr>
        <w:rFonts w:ascii="Wingdings" w:hAnsi="Wingdings" w:hint="default"/>
      </w:rPr>
    </w:lvl>
    <w:lvl w:ilvl="3" w:tplc="A8C8943C" w:tentative="1">
      <w:start w:val="1"/>
      <w:numFmt w:val="bullet"/>
      <w:lvlText w:val=""/>
      <w:lvlJc w:val="left"/>
      <w:pPr>
        <w:tabs>
          <w:tab w:val="num" w:pos="3240"/>
        </w:tabs>
        <w:ind w:left="3240" w:hanging="360"/>
      </w:pPr>
      <w:rPr>
        <w:rFonts w:ascii="Symbol" w:hAnsi="Symbol" w:hint="default"/>
      </w:rPr>
    </w:lvl>
    <w:lvl w:ilvl="4" w:tplc="708416D0" w:tentative="1">
      <w:start w:val="1"/>
      <w:numFmt w:val="bullet"/>
      <w:lvlText w:val="o"/>
      <w:lvlJc w:val="left"/>
      <w:pPr>
        <w:tabs>
          <w:tab w:val="num" w:pos="3960"/>
        </w:tabs>
        <w:ind w:left="3960" w:hanging="360"/>
      </w:pPr>
      <w:rPr>
        <w:rFonts w:ascii="Courier New" w:hAnsi="Courier New" w:hint="default"/>
      </w:rPr>
    </w:lvl>
    <w:lvl w:ilvl="5" w:tplc="720A7274" w:tentative="1">
      <w:start w:val="1"/>
      <w:numFmt w:val="bullet"/>
      <w:lvlText w:val=""/>
      <w:lvlJc w:val="left"/>
      <w:pPr>
        <w:tabs>
          <w:tab w:val="num" w:pos="4680"/>
        </w:tabs>
        <w:ind w:left="4680" w:hanging="360"/>
      </w:pPr>
      <w:rPr>
        <w:rFonts w:ascii="Wingdings" w:hAnsi="Wingdings" w:hint="default"/>
      </w:rPr>
    </w:lvl>
    <w:lvl w:ilvl="6" w:tplc="2F34282C" w:tentative="1">
      <w:start w:val="1"/>
      <w:numFmt w:val="bullet"/>
      <w:lvlText w:val=""/>
      <w:lvlJc w:val="left"/>
      <w:pPr>
        <w:tabs>
          <w:tab w:val="num" w:pos="5400"/>
        </w:tabs>
        <w:ind w:left="5400" w:hanging="360"/>
      </w:pPr>
      <w:rPr>
        <w:rFonts w:ascii="Symbol" w:hAnsi="Symbol" w:hint="default"/>
      </w:rPr>
    </w:lvl>
    <w:lvl w:ilvl="7" w:tplc="63F421DA" w:tentative="1">
      <w:start w:val="1"/>
      <w:numFmt w:val="bullet"/>
      <w:lvlText w:val="o"/>
      <w:lvlJc w:val="left"/>
      <w:pPr>
        <w:tabs>
          <w:tab w:val="num" w:pos="6120"/>
        </w:tabs>
        <w:ind w:left="6120" w:hanging="360"/>
      </w:pPr>
      <w:rPr>
        <w:rFonts w:ascii="Courier New" w:hAnsi="Courier New" w:hint="default"/>
      </w:rPr>
    </w:lvl>
    <w:lvl w:ilvl="8" w:tplc="0BE0FAE8" w:tentative="1">
      <w:start w:val="1"/>
      <w:numFmt w:val="bullet"/>
      <w:lvlText w:val=""/>
      <w:lvlJc w:val="left"/>
      <w:pPr>
        <w:tabs>
          <w:tab w:val="num" w:pos="6840"/>
        </w:tabs>
        <w:ind w:left="6840" w:hanging="360"/>
      </w:pPr>
      <w:rPr>
        <w:rFonts w:ascii="Wingdings" w:hAnsi="Wingdings" w:hint="default"/>
      </w:rPr>
    </w:lvl>
  </w:abstractNum>
  <w:abstractNum w:abstractNumId="44">
    <w:nsid w:val="77AE2410"/>
    <w:multiLevelType w:val="hybridMultilevel"/>
    <w:tmpl w:val="7E48311E"/>
    <w:lvl w:ilvl="0" w:tplc="F9F25EA0">
      <w:start w:val="1"/>
      <w:numFmt w:val="bullet"/>
      <w:lvlText w:val="-"/>
      <w:lvlJc w:val="left"/>
      <w:pPr>
        <w:ind w:left="1776" w:hanging="360"/>
      </w:pPr>
      <w:rPr>
        <w:rFonts w:ascii="Calibri" w:eastAsia="Calibri" w:hAnsi="Calibri" w:cs="Calibri" w:hint="default"/>
        <w:b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5">
    <w:nsid w:val="7870297F"/>
    <w:multiLevelType w:val="hybridMultilevel"/>
    <w:tmpl w:val="D8B66188"/>
    <w:lvl w:ilvl="0" w:tplc="ADC00C5C">
      <w:start w:val="1"/>
      <w:numFmt w:val="bullet"/>
      <w:lvlText w:val=""/>
      <w:lvlJc w:val="left"/>
      <w:pPr>
        <w:tabs>
          <w:tab w:val="num" w:pos="720"/>
        </w:tabs>
        <w:ind w:left="720" w:hanging="360"/>
      </w:pPr>
      <w:rPr>
        <w:rFonts w:ascii="Wingdings" w:hAnsi="Wingdings" w:hint="default"/>
      </w:rPr>
    </w:lvl>
    <w:lvl w:ilvl="1" w:tplc="71F42CD8" w:tentative="1">
      <w:start w:val="1"/>
      <w:numFmt w:val="bullet"/>
      <w:lvlText w:val="o"/>
      <w:lvlJc w:val="left"/>
      <w:pPr>
        <w:tabs>
          <w:tab w:val="num" w:pos="1440"/>
        </w:tabs>
        <w:ind w:left="1440" w:hanging="360"/>
      </w:pPr>
      <w:rPr>
        <w:rFonts w:ascii="Courier New" w:hAnsi="Courier New" w:hint="default"/>
      </w:rPr>
    </w:lvl>
    <w:lvl w:ilvl="2" w:tplc="E8DAA7E4" w:tentative="1">
      <w:start w:val="1"/>
      <w:numFmt w:val="bullet"/>
      <w:lvlText w:val=""/>
      <w:lvlJc w:val="left"/>
      <w:pPr>
        <w:tabs>
          <w:tab w:val="num" w:pos="2160"/>
        </w:tabs>
        <w:ind w:left="2160" w:hanging="360"/>
      </w:pPr>
      <w:rPr>
        <w:rFonts w:ascii="Wingdings" w:hAnsi="Wingdings" w:hint="default"/>
      </w:rPr>
    </w:lvl>
    <w:lvl w:ilvl="3" w:tplc="89F64B88" w:tentative="1">
      <w:start w:val="1"/>
      <w:numFmt w:val="bullet"/>
      <w:lvlText w:val=""/>
      <w:lvlJc w:val="left"/>
      <w:pPr>
        <w:tabs>
          <w:tab w:val="num" w:pos="2880"/>
        </w:tabs>
        <w:ind w:left="2880" w:hanging="360"/>
      </w:pPr>
      <w:rPr>
        <w:rFonts w:ascii="Symbol" w:hAnsi="Symbol" w:hint="default"/>
      </w:rPr>
    </w:lvl>
    <w:lvl w:ilvl="4" w:tplc="FE3E1DB2" w:tentative="1">
      <w:start w:val="1"/>
      <w:numFmt w:val="bullet"/>
      <w:lvlText w:val="o"/>
      <w:lvlJc w:val="left"/>
      <w:pPr>
        <w:tabs>
          <w:tab w:val="num" w:pos="3600"/>
        </w:tabs>
        <w:ind w:left="3600" w:hanging="360"/>
      </w:pPr>
      <w:rPr>
        <w:rFonts w:ascii="Courier New" w:hAnsi="Courier New" w:hint="default"/>
      </w:rPr>
    </w:lvl>
    <w:lvl w:ilvl="5" w:tplc="7E54C0E0" w:tentative="1">
      <w:start w:val="1"/>
      <w:numFmt w:val="bullet"/>
      <w:lvlText w:val=""/>
      <w:lvlJc w:val="left"/>
      <w:pPr>
        <w:tabs>
          <w:tab w:val="num" w:pos="4320"/>
        </w:tabs>
        <w:ind w:left="4320" w:hanging="360"/>
      </w:pPr>
      <w:rPr>
        <w:rFonts w:ascii="Wingdings" w:hAnsi="Wingdings" w:hint="default"/>
      </w:rPr>
    </w:lvl>
    <w:lvl w:ilvl="6" w:tplc="DC6CAE0E" w:tentative="1">
      <w:start w:val="1"/>
      <w:numFmt w:val="bullet"/>
      <w:lvlText w:val=""/>
      <w:lvlJc w:val="left"/>
      <w:pPr>
        <w:tabs>
          <w:tab w:val="num" w:pos="5040"/>
        </w:tabs>
        <w:ind w:left="5040" w:hanging="360"/>
      </w:pPr>
      <w:rPr>
        <w:rFonts w:ascii="Symbol" w:hAnsi="Symbol" w:hint="default"/>
      </w:rPr>
    </w:lvl>
    <w:lvl w:ilvl="7" w:tplc="D43232DC" w:tentative="1">
      <w:start w:val="1"/>
      <w:numFmt w:val="bullet"/>
      <w:lvlText w:val="o"/>
      <w:lvlJc w:val="left"/>
      <w:pPr>
        <w:tabs>
          <w:tab w:val="num" w:pos="5760"/>
        </w:tabs>
        <w:ind w:left="5760" w:hanging="360"/>
      </w:pPr>
      <w:rPr>
        <w:rFonts w:ascii="Courier New" w:hAnsi="Courier New" w:hint="default"/>
      </w:rPr>
    </w:lvl>
    <w:lvl w:ilvl="8" w:tplc="9A542C26" w:tentative="1">
      <w:start w:val="1"/>
      <w:numFmt w:val="bullet"/>
      <w:lvlText w:val=""/>
      <w:lvlJc w:val="left"/>
      <w:pPr>
        <w:tabs>
          <w:tab w:val="num" w:pos="6480"/>
        </w:tabs>
        <w:ind w:left="6480" w:hanging="360"/>
      </w:pPr>
      <w:rPr>
        <w:rFonts w:ascii="Wingdings" w:hAnsi="Wingdings" w:hint="default"/>
      </w:rPr>
    </w:lvl>
  </w:abstractNum>
  <w:abstractNum w:abstractNumId="46">
    <w:nsid w:val="78DF428B"/>
    <w:multiLevelType w:val="hybridMultilevel"/>
    <w:tmpl w:val="0018F7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92669C7"/>
    <w:multiLevelType w:val="hybridMultilevel"/>
    <w:tmpl w:val="EBC0B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20"/>
  </w:num>
  <w:num w:numId="6">
    <w:abstractNumId w:val="21"/>
  </w:num>
  <w:num w:numId="7">
    <w:abstractNumId w:val="26"/>
  </w:num>
  <w:num w:numId="8">
    <w:abstractNumId w:val="13"/>
  </w:num>
  <w:num w:numId="9">
    <w:abstractNumId w:val="28"/>
  </w:num>
  <w:num w:numId="10">
    <w:abstractNumId w:val="14"/>
  </w:num>
  <w:num w:numId="11">
    <w:abstractNumId w:val="6"/>
  </w:num>
  <w:num w:numId="12">
    <w:abstractNumId w:val="25"/>
  </w:num>
  <w:num w:numId="13">
    <w:abstractNumId w:val="27"/>
  </w:num>
  <w:num w:numId="14">
    <w:abstractNumId w:val="22"/>
  </w:num>
  <w:num w:numId="15">
    <w:abstractNumId w:val="19"/>
  </w:num>
  <w:num w:numId="16">
    <w:abstractNumId w:val="17"/>
  </w:num>
  <w:num w:numId="17">
    <w:abstractNumId w:val="45"/>
  </w:num>
  <w:num w:numId="18">
    <w:abstractNumId w:val="34"/>
  </w:num>
  <w:num w:numId="19">
    <w:abstractNumId w:val="1"/>
  </w:num>
  <w:num w:numId="20">
    <w:abstractNumId w:val="31"/>
  </w:num>
  <w:num w:numId="21">
    <w:abstractNumId w:val="33"/>
  </w:num>
  <w:num w:numId="22">
    <w:abstractNumId w:val="36"/>
  </w:num>
  <w:num w:numId="23">
    <w:abstractNumId w:val="16"/>
  </w:num>
  <w:num w:numId="24">
    <w:abstractNumId w:val="42"/>
  </w:num>
  <w:num w:numId="25">
    <w:abstractNumId w:val="3"/>
  </w:num>
  <w:num w:numId="26">
    <w:abstractNumId w:val="43"/>
  </w:num>
  <w:num w:numId="27">
    <w:abstractNumId w:val="24"/>
  </w:num>
  <w:num w:numId="28">
    <w:abstractNumId w:val="37"/>
  </w:num>
  <w:num w:numId="29">
    <w:abstractNumId w:val="30"/>
  </w:num>
  <w:num w:numId="30">
    <w:abstractNumId w:val="18"/>
  </w:num>
  <w:num w:numId="31">
    <w:abstractNumId w:val="15"/>
  </w:num>
  <w:num w:numId="32">
    <w:abstractNumId w:val="7"/>
  </w:num>
  <w:num w:numId="33">
    <w:abstractNumId w:val="32"/>
  </w:num>
  <w:num w:numId="34">
    <w:abstractNumId w:val="44"/>
  </w:num>
  <w:num w:numId="35">
    <w:abstractNumId w:val="0"/>
  </w:num>
  <w:num w:numId="36">
    <w:abstractNumId w:val="47"/>
  </w:num>
  <w:num w:numId="37">
    <w:abstractNumId w:val="35"/>
  </w:num>
  <w:num w:numId="38">
    <w:abstractNumId w:val="40"/>
  </w:num>
  <w:num w:numId="39">
    <w:abstractNumId w:val="2"/>
  </w:num>
  <w:num w:numId="40">
    <w:abstractNumId w:val="23"/>
  </w:num>
  <w:num w:numId="41">
    <w:abstractNumId w:val="11"/>
  </w:num>
  <w:num w:numId="42">
    <w:abstractNumId w:val="12"/>
  </w:num>
  <w:num w:numId="43">
    <w:abstractNumId w:val="39"/>
  </w:num>
  <w:num w:numId="44">
    <w:abstractNumId w:val="41"/>
  </w:num>
  <w:num w:numId="45">
    <w:abstractNumId w:val="38"/>
  </w:num>
  <w:num w:numId="46">
    <w:abstractNumId w:val="29"/>
  </w:num>
  <w:num w:numId="47">
    <w:abstractNumId w:val="46"/>
  </w:num>
  <w:num w:numId="4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BBCF5F-3029-4AA9-A10B-67F29D5A0BEA}"/>
    <w:docVar w:name="dgnword-eventsink" w:val="62771264"/>
  </w:docVars>
  <w:rsids>
    <w:rsidRoot w:val="00984D79"/>
    <w:rsid w:val="0003389B"/>
    <w:rsid w:val="00036704"/>
    <w:rsid w:val="00036C18"/>
    <w:rsid w:val="000772F4"/>
    <w:rsid w:val="00077D18"/>
    <w:rsid w:val="000818FE"/>
    <w:rsid w:val="0008301D"/>
    <w:rsid w:val="000B051E"/>
    <w:rsid w:val="000B57E7"/>
    <w:rsid w:val="000D1AA3"/>
    <w:rsid w:val="00100BBB"/>
    <w:rsid w:val="00125128"/>
    <w:rsid w:val="0013423B"/>
    <w:rsid w:val="00140D60"/>
    <w:rsid w:val="0015565C"/>
    <w:rsid w:val="001915CD"/>
    <w:rsid w:val="001C6034"/>
    <w:rsid w:val="001C604C"/>
    <w:rsid w:val="001D4FF3"/>
    <w:rsid w:val="00213EC6"/>
    <w:rsid w:val="00220C53"/>
    <w:rsid w:val="00263B7D"/>
    <w:rsid w:val="002F0168"/>
    <w:rsid w:val="00316145"/>
    <w:rsid w:val="00331999"/>
    <w:rsid w:val="003A1BA7"/>
    <w:rsid w:val="003C1CCD"/>
    <w:rsid w:val="003C33CA"/>
    <w:rsid w:val="00403268"/>
    <w:rsid w:val="00420F07"/>
    <w:rsid w:val="00430D88"/>
    <w:rsid w:val="00440917"/>
    <w:rsid w:val="0045473D"/>
    <w:rsid w:val="00471A56"/>
    <w:rsid w:val="00472845"/>
    <w:rsid w:val="004933A1"/>
    <w:rsid w:val="004A44FF"/>
    <w:rsid w:val="004A5723"/>
    <w:rsid w:val="004A5A75"/>
    <w:rsid w:val="004B38B4"/>
    <w:rsid w:val="004F5B88"/>
    <w:rsid w:val="005605DC"/>
    <w:rsid w:val="00561AD9"/>
    <w:rsid w:val="005866C7"/>
    <w:rsid w:val="0059521F"/>
    <w:rsid w:val="005D1F69"/>
    <w:rsid w:val="005F1782"/>
    <w:rsid w:val="006448C4"/>
    <w:rsid w:val="006742E2"/>
    <w:rsid w:val="006C62A6"/>
    <w:rsid w:val="006D4394"/>
    <w:rsid w:val="006F114E"/>
    <w:rsid w:val="006F5BBE"/>
    <w:rsid w:val="006F6FDB"/>
    <w:rsid w:val="00711B09"/>
    <w:rsid w:val="00730CDF"/>
    <w:rsid w:val="007527E9"/>
    <w:rsid w:val="007553C2"/>
    <w:rsid w:val="0077701A"/>
    <w:rsid w:val="007931DA"/>
    <w:rsid w:val="007C3099"/>
    <w:rsid w:val="007D62AE"/>
    <w:rsid w:val="007E24B0"/>
    <w:rsid w:val="007E7CA0"/>
    <w:rsid w:val="00805C97"/>
    <w:rsid w:val="008277F4"/>
    <w:rsid w:val="00850792"/>
    <w:rsid w:val="00851E2D"/>
    <w:rsid w:val="00871C1D"/>
    <w:rsid w:val="00892568"/>
    <w:rsid w:val="008C5DFB"/>
    <w:rsid w:val="008C69A9"/>
    <w:rsid w:val="008D4AA9"/>
    <w:rsid w:val="00932101"/>
    <w:rsid w:val="00945282"/>
    <w:rsid w:val="00951760"/>
    <w:rsid w:val="00960D60"/>
    <w:rsid w:val="00967B93"/>
    <w:rsid w:val="00984D79"/>
    <w:rsid w:val="009A16C9"/>
    <w:rsid w:val="009A7B8D"/>
    <w:rsid w:val="009D1561"/>
    <w:rsid w:val="00A268CE"/>
    <w:rsid w:val="00A3474B"/>
    <w:rsid w:val="00A54B7E"/>
    <w:rsid w:val="00A60961"/>
    <w:rsid w:val="00A6156D"/>
    <w:rsid w:val="00A77306"/>
    <w:rsid w:val="00AA39C3"/>
    <w:rsid w:val="00AB453E"/>
    <w:rsid w:val="00AB72B4"/>
    <w:rsid w:val="00AC681F"/>
    <w:rsid w:val="00AF1513"/>
    <w:rsid w:val="00B01AD0"/>
    <w:rsid w:val="00B15F78"/>
    <w:rsid w:val="00B17427"/>
    <w:rsid w:val="00B437A3"/>
    <w:rsid w:val="00B55931"/>
    <w:rsid w:val="00B7185D"/>
    <w:rsid w:val="00B93AE1"/>
    <w:rsid w:val="00BA582E"/>
    <w:rsid w:val="00BE5E76"/>
    <w:rsid w:val="00BF4DA6"/>
    <w:rsid w:val="00C22779"/>
    <w:rsid w:val="00C530CD"/>
    <w:rsid w:val="00C6080F"/>
    <w:rsid w:val="00C82BD3"/>
    <w:rsid w:val="00CA7BAE"/>
    <w:rsid w:val="00CD09A4"/>
    <w:rsid w:val="00CD5B08"/>
    <w:rsid w:val="00CD5EED"/>
    <w:rsid w:val="00D01801"/>
    <w:rsid w:val="00D02570"/>
    <w:rsid w:val="00D0567E"/>
    <w:rsid w:val="00D12E8C"/>
    <w:rsid w:val="00D57E2E"/>
    <w:rsid w:val="00D61E28"/>
    <w:rsid w:val="00D74E6C"/>
    <w:rsid w:val="00D75217"/>
    <w:rsid w:val="00D762D7"/>
    <w:rsid w:val="00D85F5F"/>
    <w:rsid w:val="00D96447"/>
    <w:rsid w:val="00DC71E7"/>
    <w:rsid w:val="00E147E5"/>
    <w:rsid w:val="00E33456"/>
    <w:rsid w:val="00E36761"/>
    <w:rsid w:val="00E43D6E"/>
    <w:rsid w:val="00E61027"/>
    <w:rsid w:val="00E81C67"/>
    <w:rsid w:val="00EC5EDB"/>
    <w:rsid w:val="00EE458A"/>
    <w:rsid w:val="00F00047"/>
    <w:rsid w:val="00F0512E"/>
    <w:rsid w:val="00F2201A"/>
    <w:rsid w:val="00F30949"/>
    <w:rsid w:val="00F34E73"/>
    <w:rsid w:val="00F35BDF"/>
    <w:rsid w:val="00F6613E"/>
    <w:rsid w:val="00F90753"/>
    <w:rsid w:val="00FA6A72"/>
    <w:rsid w:val="00FE383E"/>
    <w:rsid w:val="00FF1D75"/>
    <w:rsid w:val="00FF619B"/>
    <w:rsid w:val="00FF64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C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Medium Grid 2" w:semiHidden="0" w:uiPriority="0"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5F1782"/>
    <w:rPr>
      <w:sz w:val="24"/>
      <w:szCs w:val="24"/>
    </w:rPr>
  </w:style>
  <w:style w:type="paragraph" w:styleId="Titre1">
    <w:name w:val="heading 1"/>
    <w:basedOn w:val="Normal"/>
    <w:next w:val="Normal"/>
    <w:link w:val="Titre1Car"/>
    <w:uiPriority w:val="99"/>
    <w:qFormat/>
    <w:rsid w:val="003C33CA"/>
    <w:pPr>
      <w:keepNext/>
      <w:ind w:left="432" w:right="432"/>
      <w:jc w:val="center"/>
      <w:outlineLvl w:val="0"/>
    </w:pPr>
    <w:rPr>
      <w:b/>
      <w:bCs/>
      <w:sz w:val="28"/>
      <w:szCs w:val="28"/>
    </w:rPr>
  </w:style>
  <w:style w:type="paragraph" w:styleId="Titre2">
    <w:name w:val="heading 2"/>
    <w:basedOn w:val="Normal"/>
    <w:next w:val="Normal"/>
    <w:link w:val="Titre2Car"/>
    <w:uiPriority w:val="99"/>
    <w:qFormat/>
    <w:rsid w:val="003C33CA"/>
    <w:pPr>
      <w:keepNext/>
      <w:ind w:left="432" w:right="432"/>
      <w:jc w:val="center"/>
      <w:outlineLvl w:val="1"/>
    </w:pPr>
    <w:rPr>
      <w:b/>
      <w:bCs/>
      <w:sz w:val="28"/>
      <w:szCs w:val="28"/>
      <w:u w:val="single"/>
    </w:rPr>
  </w:style>
  <w:style w:type="paragraph" w:styleId="Titre3">
    <w:name w:val="heading 3"/>
    <w:basedOn w:val="Normal"/>
    <w:next w:val="Normal"/>
    <w:link w:val="Titre3Car"/>
    <w:uiPriority w:val="99"/>
    <w:qFormat/>
    <w:rsid w:val="003C33CA"/>
    <w:pPr>
      <w:keepNext/>
      <w:ind w:left="432" w:right="432"/>
      <w:jc w:val="center"/>
      <w:outlineLvl w:val="2"/>
    </w:pPr>
    <w:rPr>
      <w:b/>
      <w:bCs/>
    </w:rPr>
  </w:style>
  <w:style w:type="paragraph" w:styleId="Titre4">
    <w:name w:val="heading 4"/>
    <w:basedOn w:val="Normal"/>
    <w:next w:val="Normal"/>
    <w:link w:val="Titre4Car"/>
    <w:uiPriority w:val="99"/>
    <w:qFormat/>
    <w:rsid w:val="003C33CA"/>
    <w:pPr>
      <w:keepNext/>
      <w:ind w:left="432" w:right="432"/>
      <w:jc w:val="center"/>
      <w:outlineLvl w:val="3"/>
    </w:pPr>
    <w:rPr>
      <w:b/>
      <w:bCs/>
      <w:i/>
      <w:iCs/>
    </w:rPr>
  </w:style>
  <w:style w:type="paragraph" w:styleId="Titre5">
    <w:name w:val="heading 5"/>
    <w:basedOn w:val="Normal"/>
    <w:next w:val="Normal"/>
    <w:link w:val="Titre5Car"/>
    <w:uiPriority w:val="99"/>
    <w:qFormat/>
    <w:rsid w:val="003C33CA"/>
    <w:pPr>
      <w:keepNext/>
      <w:ind w:left="432" w:right="432"/>
      <w:jc w:val="center"/>
      <w:outlineLvl w:val="4"/>
    </w:pPr>
    <w:rPr>
      <w:u w:val="single"/>
    </w:rPr>
  </w:style>
  <w:style w:type="paragraph" w:styleId="Titre6">
    <w:name w:val="heading 6"/>
    <w:basedOn w:val="Normal"/>
    <w:next w:val="Normal"/>
    <w:link w:val="Titre6Car"/>
    <w:uiPriority w:val="99"/>
    <w:qFormat/>
    <w:rsid w:val="003C33CA"/>
    <w:pPr>
      <w:keepNext/>
      <w:ind w:left="432" w:right="432"/>
      <w:jc w:val="center"/>
      <w:outlineLvl w:val="5"/>
    </w:pPr>
    <w:rPr>
      <w:b/>
      <w:bCs/>
      <w:dstrike/>
      <w:color w:val="FF0000"/>
    </w:rPr>
  </w:style>
  <w:style w:type="paragraph" w:styleId="Titre7">
    <w:name w:val="heading 7"/>
    <w:basedOn w:val="Normal"/>
    <w:next w:val="Normal"/>
    <w:link w:val="Titre7Car"/>
    <w:uiPriority w:val="99"/>
    <w:qFormat/>
    <w:rsid w:val="003C33CA"/>
    <w:pPr>
      <w:keepNext/>
      <w:jc w:val="center"/>
      <w:outlineLvl w:val="6"/>
    </w:pPr>
    <w:rPr>
      <w:b/>
      <w:bCs/>
      <w:color w:val="0000FF"/>
      <w:sz w:val="36"/>
      <w:szCs w:val="36"/>
    </w:rPr>
  </w:style>
  <w:style w:type="paragraph" w:styleId="Titre8">
    <w:name w:val="heading 8"/>
    <w:basedOn w:val="Normal"/>
    <w:next w:val="Normal"/>
    <w:link w:val="Titre8Car"/>
    <w:uiPriority w:val="99"/>
    <w:qFormat/>
    <w:rsid w:val="003C33CA"/>
    <w:pPr>
      <w:keepNext/>
      <w:jc w:val="center"/>
      <w:outlineLvl w:val="7"/>
    </w:pPr>
    <w:rPr>
      <w:b/>
      <w:bCs/>
      <w:color w:val="0000FF"/>
      <w:sz w:val="32"/>
      <w:szCs w:val="32"/>
    </w:rPr>
  </w:style>
  <w:style w:type="paragraph" w:styleId="Titre9">
    <w:name w:val="heading 9"/>
    <w:basedOn w:val="Normal"/>
    <w:next w:val="Normal"/>
    <w:link w:val="Titre9Car"/>
    <w:uiPriority w:val="99"/>
    <w:qFormat/>
    <w:rsid w:val="003C33CA"/>
    <w:pPr>
      <w:keepNext/>
      <w:ind w:left="432" w:right="432"/>
      <w:jc w:val="center"/>
      <w:outlineLvl w:val="8"/>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C33CA"/>
    <w:rPr>
      <w:rFonts w:ascii="Cambria" w:hAnsi="Cambria" w:cs="Times New Roman"/>
      <w:b/>
      <w:bCs/>
      <w:kern w:val="32"/>
      <w:sz w:val="32"/>
      <w:szCs w:val="32"/>
    </w:rPr>
  </w:style>
  <w:style w:type="character" w:customStyle="1" w:styleId="Titre2Car">
    <w:name w:val="Titre 2 Car"/>
    <w:link w:val="Titre2"/>
    <w:uiPriority w:val="99"/>
    <w:semiHidden/>
    <w:locked/>
    <w:rsid w:val="003C33CA"/>
    <w:rPr>
      <w:rFonts w:ascii="Cambria" w:hAnsi="Cambria" w:cs="Times New Roman"/>
      <w:b/>
      <w:bCs/>
      <w:i/>
      <w:iCs/>
      <w:sz w:val="28"/>
      <w:szCs w:val="28"/>
    </w:rPr>
  </w:style>
  <w:style w:type="character" w:customStyle="1" w:styleId="Titre3Car">
    <w:name w:val="Titre 3 Car"/>
    <w:link w:val="Titre3"/>
    <w:uiPriority w:val="99"/>
    <w:semiHidden/>
    <w:locked/>
    <w:rsid w:val="003C33CA"/>
    <w:rPr>
      <w:rFonts w:ascii="Cambria" w:hAnsi="Cambria" w:cs="Times New Roman"/>
      <w:b/>
      <w:bCs/>
      <w:sz w:val="26"/>
      <w:szCs w:val="26"/>
    </w:rPr>
  </w:style>
  <w:style w:type="character" w:customStyle="1" w:styleId="Titre4Car">
    <w:name w:val="Titre 4 Car"/>
    <w:link w:val="Titre4"/>
    <w:uiPriority w:val="99"/>
    <w:semiHidden/>
    <w:locked/>
    <w:rsid w:val="003C33CA"/>
    <w:rPr>
      <w:rFonts w:ascii="Calibri" w:hAnsi="Calibri" w:cs="Times New Roman"/>
      <w:b/>
      <w:bCs/>
      <w:sz w:val="28"/>
      <w:szCs w:val="28"/>
    </w:rPr>
  </w:style>
  <w:style w:type="character" w:customStyle="1" w:styleId="Titre5Car">
    <w:name w:val="Titre 5 Car"/>
    <w:link w:val="Titre5"/>
    <w:uiPriority w:val="99"/>
    <w:semiHidden/>
    <w:locked/>
    <w:rsid w:val="003C33CA"/>
    <w:rPr>
      <w:rFonts w:ascii="Calibri" w:hAnsi="Calibri" w:cs="Times New Roman"/>
      <w:b/>
      <w:bCs/>
      <w:i/>
      <w:iCs/>
      <w:sz w:val="26"/>
      <w:szCs w:val="26"/>
    </w:rPr>
  </w:style>
  <w:style w:type="character" w:customStyle="1" w:styleId="Titre6Car">
    <w:name w:val="Titre 6 Car"/>
    <w:link w:val="Titre6"/>
    <w:uiPriority w:val="99"/>
    <w:semiHidden/>
    <w:locked/>
    <w:rsid w:val="003C33CA"/>
    <w:rPr>
      <w:rFonts w:ascii="Calibri" w:hAnsi="Calibri" w:cs="Times New Roman"/>
      <w:b/>
      <w:bCs/>
    </w:rPr>
  </w:style>
  <w:style w:type="character" w:customStyle="1" w:styleId="Titre7Car">
    <w:name w:val="Titre 7 Car"/>
    <w:link w:val="Titre7"/>
    <w:uiPriority w:val="99"/>
    <w:semiHidden/>
    <w:locked/>
    <w:rsid w:val="003C33CA"/>
    <w:rPr>
      <w:rFonts w:ascii="Calibri" w:hAnsi="Calibri" w:cs="Times New Roman"/>
      <w:sz w:val="24"/>
      <w:szCs w:val="24"/>
    </w:rPr>
  </w:style>
  <w:style w:type="character" w:customStyle="1" w:styleId="Titre8Car">
    <w:name w:val="Titre 8 Car"/>
    <w:link w:val="Titre8"/>
    <w:uiPriority w:val="99"/>
    <w:semiHidden/>
    <w:locked/>
    <w:rsid w:val="003C33CA"/>
    <w:rPr>
      <w:rFonts w:ascii="Calibri" w:hAnsi="Calibri" w:cs="Times New Roman"/>
      <w:i/>
      <w:iCs/>
      <w:sz w:val="24"/>
      <w:szCs w:val="24"/>
    </w:rPr>
  </w:style>
  <w:style w:type="character" w:customStyle="1" w:styleId="Titre9Car">
    <w:name w:val="Titre 9 Car"/>
    <w:link w:val="Titre9"/>
    <w:uiPriority w:val="99"/>
    <w:semiHidden/>
    <w:locked/>
    <w:rsid w:val="003C33CA"/>
    <w:rPr>
      <w:rFonts w:ascii="Cambria" w:hAnsi="Cambria" w:cs="Times New Roman"/>
    </w:rPr>
  </w:style>
  <w:style w:type="character" w:styleId="lev">
    <w:name w:val="Strong"/>
    <w:uiPriority w:val="99"/>
    <w:qFormat/>
    <w:rsid w:val="003C33CA"/>
    <w:rPr>
      <w:rFonts w:cs="Times New Roman"/>
      <w:b/>
      <w:bCs/>
    </w:rPr>
  </w:style>
  <w:style w:type="character" w:styleId="Lienhypertexte">
    <w:name w:val="Hyperlink"/>
    <w:uiPriority w:val="99"/>
    <w:rsid w:val="003C33CA"/>
    <w:rPr>
      <w:rFonts w:cs="Times New Roman"/>
      <w:color w:val="0000FF"/>
      <w:u w:val="single"/>
    </w:rPr>
  </w:style>
  <w:style w:type="paragraph" w:styleId="NormalWeb">
    <w:name w:val="Normal (Web)"/>
    <w:basedOn w:val="Normal"/>
    <w:uiPriority w:val="99"/>
    <w:rsid w:val="003C33CA"/>
    <w:pPr>
      <w:spacing w:before="100" w:beforeAutospacing="1" w:after="100" w:afterAutospacing="1"/>
    </w:pPr>
  </w:style>
  <w:style w:type="paragraph" w:styleId="z-Hautduformulaire">
    <w:name w:val="HTML Top of Form"/>
    <w:basedOn w:val="Normal"/>
    <w:next w:val="Normal"/>
    <w:link w:val="z-HautduformulaireCar"/>
    <w:hidden/>
    <w:uiPriority w:val="99"/>
    <w:rsid w:val="003C33CA"/>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uiPriority w:val="99"/>
    <w:semiHidden/>
    <w:locked/>
    <w:rsid w:val="003C33CA"/>
    <w:rPr>
      <w:rFonts w:ascii="Arial" w:hAnsi="Arial" w:cs="Arial"/>
      <w:vanish/>
      <w:sz w:val="16"/>
      <w:szCs w:val="16"/>
    </w:rPr>
  </w:style>
  <w:style w:type="paragraph" w:styleId="z-Basduformulaire">
    <w:name w:val="HTML Bottom of Form"/>
    <w:basedOn w:val="Normal"/>
    <w:next w:val="Normal"/>
    <w:link w:val="z-BasduformulaireCar"/>
    <w:hidden/>
    <w:uiPriority w:val="99"/>
    <w:rsid w:val="003C33CA"/>
    <w:pPr>
      <w:pBdr>
        <w:top w:val="single" w:sz="6" w:space="1" w:color="auto"/>
      </w:pBdr>
      <w:jc w:val="center"/>
    </w:pPr>
    <w:rPr>
      <w:rFonts w:ascii="Arial" w:hAnsi="Arial" w:cs="Arial"/>
      <w:vanish/>
      <w:sz w:val="16"/>
      <w:szCs w:val="16"/>
    </w:rPr>
  </w:style>
  <w:style w:type="character" w:customStyle="1" w:styleId="z-BasduformulaireCar">
    <w:name w:val="z-Bas du formulaire Car"/>
    <w:link w:val="z-Basduformulaire"/>
    <w:uiPriority w:val="99"/>
    <w:semiHidden/>
    <w:locked/>
    <w:rsid w:val="003C33CA"/>
    <w:rPr>
      <w:rFonts w:ascii="Arial" w:hAnsi="Arial" w:cs="Arial"/>
      <w:vanish/>
      <w:sz w:val="16"/>
      <w:szCs w:val="16"/>
    </w:rPr>
  </w:style>
  <w:style w:type="paragraph" w:customStyle="1" w:styleId="dblue">
    <w:name w:val="dblue"/>
    <w:basedOn w:val="Normal"/>
    <w:uiPriority w:val="99"/>
    <w:rsid w:val="003C33CA"/>
    <w:pPr>
      <w:spacing w:before="100" w:beforeAutospacing="1" w:after="100" w:afterAutospacing="1" w:line="240" w:lineRule="atLeast"/>
    </w:pPr>
    <w:rPr>
      <w:rFonts w:ascii="Verdana" w:hAnsi="Verdana"/>
      <w:color w:val="003366"/>
      <w:sz w:val="20"/>
      <w:szCs w:val="20"/>
    </w:rPr>
  </w:style>
  <w:style w:type="paragraph" w:customStyle="1" w:styleId="fnt11mtop10mbottom5">
    <w:name w:val="fnt11mtop10mbottom5"/>
    <w:basedOn w:val="Normal"/>
    <w:uiPriority w:val="99"/>
    <w:rsid w:val="003C33CA"/>
    <w:pPr>
      <w:spacing w:before="200" w:after="100" w:line="240" w:lineRule="atLeast"/>
    </w:pPr>
    <w:rPr>
      <w:rFonts w:ascii="Verdana" w:hAnsi="Verdana"/>
      <w:sz w:val="22"/>
      <w:szCs w:val="22"/>
    </w:rPr>
  </w:style>
  <w:style w:type="character" w:customStyle="1" w:styleId="contenttexthl1">
    <w:name w:val="contenttexthl1"/>
    <w:uiPriority w:val="99"/>
    <w:rsid w:val="003C33CA"/>
    <w:rPr>
      <w:rFonts w:cs="Times New Roman"/>
      <w:b/>
      <w:bCs/>
      <w:color w:val="000000"/>
      <w:sz w:val="22"/>
      <w:szCs w:val="22"/>
    </w:rPr>
  </w:style>
  <w:style w:type="paragraph" w:styleId="Normalcentr">
    <w:name w:val="Block Text"/>
    <w:basedOn w:val="Normal"/>
    <w:uiPriority w:val="99"/>
    <w:rsid w:val="003C33CA"/>
    <w:pPr>
      <w:ind w:left="432" w:right="432"/>
    </w:pPr>
    <w:rPr>
      <w:color w:val="FF0000"/>
    </w:rPr>
  </w:style>
  <w:style w:type="paragraph" w:styleId="Retraitcorpsdetexte">
    <w:name w:val="Body Text Indent"/>
    <w:basedOn w:val="Normal"/>
    <w:link w:val="RetraitcorpsdetexteCar"/>
    <w:uiPriority w:val="99"/>
    <w:rsid w:val="003C33CA"/>
    <w:pPr>
      <w:ind w:left="432"/>
    </w:pPr>
  </w:style>
  <w:style w:type="character" w:customStyle="1" w:styleId="RetraitcorpsdetexteCar">
    <w:name w:val="Retrait corps de texte Car"/>
    <w:link w:val="Retraitcorpsdetexte"/>
    <w:uiPriority w:val="99"/>
    <w:semiHidden/>
    <w:locked/>
    <w:rsid w:val="003C33CA"/>
    <w:rPr>
      <w:rFonts w:cs="Times New Roman"/>
      <w:sz w:val="24"/>
      <w:szCs w:val="24"/>
    </w:rPr>
  </w:style>
  <w:style w:type="paragraph" w:styleId="En-tte">
    <w:name w:val="header"/>
    <w:basedOn w:val="Normal"/>
    <w:link w:val="En-tteCar"/>
    <w:uiPriority w:val="99"/>
    <w:rsid w:val="003C33CA"/>
    <w:pPr>
      <w:tabs>
        <w:tab w:val="center" w:pos="4536"/>
        <w:tab w:val="right" w:pos="9072"/>
      </w:tabs>
    </w:pPr>
  </w:style>
  <w:style w:type="character" w:customStyle="1" w:styleId="En-tteCar">
    <w:name w:val="En-tête Car"/>
    <w:link w:val="En-tte"/>
    <w:uiPriority w:val="99"/>
    <w:locked/>
    <w:rsid w:val="003C33CA"/>
    <w:rPr>
      <w:rFonts w:cs="Times New Roman"/>
      <w:sz w:val="24"/>
      <w:szCs w:val="24"/>
    </w:rPr>
  </w:style>
  <w:style w:type="paragraph" w:styleId="Pieddepage">
    <w:name w:val="footer"/>
    <w:basedOn w:val="Normal"/>
    <w:link w:val="PieddepageCar"/>
    <w:uiPriority w:val="99"/>
    <w:rsid w:val="003C33CA"/>
    <w:pPr>
      <w:tabs>
        <w:tab w:val="center" w:pos="4536"/>
        <w:tab w:val="right" w:pos="9072"/>
      </w:tabs>
    </w:pPr>
  </w:style>
  <w:style w:type="character" w:customStyle="1" w:styleId="PieddepageCar">
    <w:name w:val="Pied de page Car"/>
    <w:link w:val="Pieddepage"/>
    <w:uiPriority w:val="99"/>
    <w:semiHidden/>
    <w:locked/>
    <w:rsid w:val="003C33CA"/>
    <w:rPr>
      <w:rFonts w:cs="Times New Roman"/>
      <w:sz w:val="24"/>
      <w:szCs w:val="24"/>
    </w:rPr>
  </w:style>
  <w:style w:type="character" w:styleId="Numrodepage">
    <w:name w:val="page number"/>
    <w:uiPriority w:val="99"/>
    <w:rsid w:val="003C33CA"/>
    <w:rPr>
      <w:rFonts w:cs="Times New Roman"/>
    </w:rPr>
  </w:style>
  <w:style w:type="paragraph" w:styleId="Titre">
    <w:name w:val="Title"/>
    <w:basedOn w:val="Normal"/>
    <w:link w:val="TitreCar"/>
    <w:uiPriority w:val="99"/>
    <w:qFormat/>
    <w:rsid w:val="003C33CA"/>
    <w:pPr>
      <w:ind w:left="432" w:right="432"/>
      <w:jc w:val="center"/>
    </w:pPr>
    <w:rPr>
      <w:b/>
      <w:bCs/>
      <w:color w:val="0000FF"/>
    </w:rPr>
  </w:style>
  <w:style w:type="character" w:customStyle="1" w:styleId="TitreCar">
    <w:name w:val="Titre Car"/>
    <w:link w:val="Titre"/>
    <w:uiPriority w:val="99"/>
    <w:locked/>
    <w:rsid w:val="003C33CA"/>
    <w:rPr>
      <w:rFonts w:ascii="Cambria" w:hAnsi="Cambria" w:cs="Times New Roman"/>
      <w:b/>
      <w:bCs/>
      <w:kern w:val="28"/>
      <w:sz w:val="32"/>
      <w:szCs w:val="32"/>
    </w:rPr>
  </w:style>
  <w:style w:type="paragraph" w:styleId="Corpsdetexte">
    <w:name w:val="Body Text"/>
    <w:basedOn w:val="Normal"/>
    <w:link w:val="CorpsdetexteCar"/>
    <w:uiPriority w:val="99"/>
    <w:rsid w:val="003C33CA"/>
    <w:pPr>
      <w:ind w:right="-1"/>
      <w:jc w:val="both"/>
    </w:pPr>
    <w:rPr>
      <w:b/>
      <w:bCs/>
      <w:color w:val="0000FF"/>
    </w:rPr>
  </w:style>
  <w:style w:type="character" w:customStyle="1" w:styleId="CorpsdetexteCar">
    <w:name w:val="Corps de texte Car"/>
    <w:link w:val="Corpsdetexte"/>
    <w:uiPriority w:val="99"/>
    <w:semiHidden/>
    <w:locked/>
    <w:rsid w:val="003C33CA"/>
    <w:rPr>
      <w:rFonts w:cs="Times New Roman"/>
      <w:sz w:val="24"/>
      <w:szCs w:val="24"/>
    </w:rPr>
  </w:style>
  <w:style w:type="paragraph" w:styleId="Corpsdetexte2">
    <w:name w:val="Body Text 2"/>
    <w:basedOn w:val="Normal"/>
    <w:link w:val="Corpsdetexte2Car"/>
    <w:uiPriority w:val="99"/>
    <w:rsid w:val="003C33CA"/>
    <w:pPr>
      <w:ind w:right="-470"/>
      <w:jc w:val="both"/>
    </w:pPr>
  </w:style>
  <w:style w:type="character" w:customStyle="1" w:styleId="Corpsdetexte2Car">
    <w:name w:val="Corps de texte 2 Car"/>
    <w:link w:val="Corpsdetexte2"/>
    <w:uiPriority w:val="99"/>
    <w:semiHidden/>
    <w:locked/>
    <w:rsid w:val="003C33CA"/>
    <w:rPr>
      <w:rFonts w:cs="Times New Roman"/>
      <w:sz w:val="24"/>
      <w:szCs w:val="24"/>
    </w:rPr>
  </w:style>
  <w:style w:type="paragraph" w:styleId="Corpsdetexte3">
    <w:name w:val="Body Text 3"/>
    <w:basedOn w:val="Normal"/>
    <w:link w:val="Corpsdetexte3Car"/>
    <w:uiPriority w:val="99"/>
    <w:rsid w:val="003C33CA"/>
    <w:pPr>
      <w:ind w:right="432"/>
    </w:pPr>
  </w:style>
  <w:style w:type="character" w:customStyle="1" w:styleId="Corpsdetexte3Car">
    <w:name w:val="Corps de texte 3 Car"/>
    <w:link w:val="Corpsdetexte3"/>
    <w:uiPriority w:val="99"/>
    <w:semiHidden/>
    <w:locked/>
    <w:rsid w:val="003C33CA"/>
    <w:rPr>
      <w:rFonts w:cs="Times New Roman"/>
      <w:sz w:val="16"/>
      <w:szCs w:val="16"/>
    </w:rPr>
  </w:style>
  <w:style w:type="paragraph" w:styleId="Retraitcorpsdetexte2">
    <w:name w:val="Body Text Indent 2"/>
    <w:basedOn w:val="Normal"/>
    <w:link w:val="Retraitcorpsdetexte2Car"/>
    <w:uiPriority w:val="99"/>
    <w:rsid w:val="003C33CA"/>
    <w:pPr>
      <w:autoSpaceDE w:val="0"/>
      <w:autoSpaceDN w:val="0"/>
      <w:adjustRightInd w:val="0"/>
      <w:spacing w:before="100" w:after="100"/>
      <w:ind w:left="360"/>
    </w:pPr>
    <w:rPr>
      <w:sz w:val="20"/>
      <w:szCs w:val="20"/>
    </w:rPr>
  </w:style>
  <w:style w:type="character" w:customStyle="1" w:styleId="Retraitcorpsdetexte2Car">
    <w:name w:val="Retrait corps de texte 2 Car"/>
    <w:link w:val="Retraitcorpsdetexte2"/>
    <w:uiPriority w:val="99"/>
    <w:semiHidden/>
    <w:locked/>
    <w:rsid w:val="003C33CA"/>
    <w:rPr>
      <w:rFonts w:cs="Times New Roman"/>
      <w:sz w:val="24"/>
      <w:szCs w:val="24"/>
    </w:rPr>
  </w:style>
  <w:style w:type="paragraph" w:styleId="Liste2">
    <w:name w:val="List 2"/>
    <w:basedOn w:val="Normal"/>
    <w:uiPriority w:val="99"/>
    <w:rsid w:val="003C33CA"/>
    <w:pPr>
      <w:ind w:left="566" w:hanging="283"/>
    </w:pPr>
  </w:style>
  <w:style w:type="paragraph" w:styleId="Salutations">
    <w:name w:val="Salutation"/>
    <w:basedOn w:val="Normal"/>
    <w:next w:val="Normal"/>
    <w:link w:val="SalutationsCar"/>
    <w:uiPriority w:val="99"/>
    <w:rsid w:val="003C33CA"/>
  </w:style>
  <w:style w:type="character" w:customStyle="1" w:styleId="SalutationsCar">
    <w:name w:val="Salutations Car"/>
    <w:link w:val="Salutations"/>
    <w:uiPriority w:val="99"/>
    <w:semiHidden/>
    <w:locked/>
    <w:rsid w:val="003C33CA"/>
    <w:rPr>
      <w:rFonts w:cs="Times New Roman"/>
      <w:sz w:val="24"/>
      <w:szCs w:val="24"/>
    </w:rPr>
  </w:style>
  <w:style w:type="paragraph" w:styleId="Date">
    <w:name w:val="Date"/>
    <w:basedOn w:val="Normal"/>
    <w:next w:val="Normal"/>
    <w:link w:val="DateCar"/>
    <w:uiPriority w:val="99"/>
    <w:rsid w:val="003C33CA"/>
  </w:style>
  <w:style w:type="character" w:customStyle="1" w:styleId="DateCar">
    <w:name w:val="Date Car"/>
    <w:link w:val="Date"/>
    <w:uiPriority w:val="99"/>
    <w:semiHidden/>
    <w:locked/>
    <w:rsid w:val="003C33CA"/>
    <w:rPr>
      <w:rFonts w:cs="Times New Roman"/>
      <w:sz w:val="24"/>
      <w:szCs w:val="24"/>
    </w:rPr>
  </w:style>
  <w:style w:type="paragraph" w:customStyle="1" w:styleId="Lignedobjet">
    <w:name w:val="Ligne d'objet"/>
    <w:basedOn w:val="Normal"/>
    <w:uiPriority w:val="99"/>
    <w:rsid w:val="003C33CA"/>
  </w:style>
  <w:style w:type="character" w:styleId="Lienhypertextesuivivisit">
    <w:name w:val="FollowedHyperlink"/>
    <w:uiPriority w:val="99"/>
    <w:rsid w:val="003C33CA"/>
    <w:rPr>
      <w:rFonts w:cs="Times New Roman"/>
      <w:color w:val="800080"/>
      <w:u w:val="single"/>
    </w:rPr>
  </w:style>
  <w:style w:type="paragraph" w:styleId="Explorateurdedocuments">
    <w:name w:val="Document Map"/>
    <w:basedOn w:val="Normal"/>
    <w:link w:val="ExplorateurdedocumentsCar"/>
    <w:uiPriority w:val="99"/>
    <w:semiHidden/>
    <w:rsid w:val="003C33CA"/>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3C33CA"/>
    <w:rPr>
      <w:rFonts w:cs="Times New Roman"/>
      <w:sz w:val="2"/>
    </w:rPr>
  </w:style>
  <w:style w:type="paragraph" w:styleId="Retraitcorpsdetexte3">
    <w:name w:val="Body Text Indent 3"/>
    <w:basedOn w:val="Normal"/>
    <w:link w:val="Retraitcorpsdetexte3Car"/>
    <w:uiPriority w:val="99"/>
    <w:rsid w:val="003C33CA"/>
    <w:pPr>
      <w:ind w:right="-470" w:firstLine="360"/>
      <w:jc w:val="both"/>
    </w:pPr>
  </w:style>
  <w:style w:type="character" w:customStyle="1" w:styleId="Retraitcorpsdetexte3Car">
    <w:name w:val="Retrait corps de texte 3 Car"/>
    <w:link w:val="Retraitcorpsdetexte3"/>
    <w:uiPriority w:val="99"/>
    <w:semiHidden/>
    <w:locked/>
    <w:rsid w:val="003C33CA"/>
    <w:rPr>
      <w:rFonts w:cs="Times New Roman"/>
      <w:sz w:val="16"/>
      <w:szCs w:val="16"/>
    </w:rPr>
  </w:style>
  <w:style w:type="character" w:customStyle="1" w:styleId="EmailStyle631">
    <w:name w:val="EmailStyle631"/>
    <w:uiPriority w:val="99"/>
    <w:semiHidden/>
    <w:rsid w:val="003C33CA"/>
    <w:rPr>
      <w:rFonts w:ascii="Arial" w:hAnsi="Arial" w:cs="Arial"/>
      <w:color w:val="000080"/>
      <w:sz w:val="20"/>
      <w:szCs w:val="20"/>
    </w:rPr>
  </w:style>
  <w:style w:type="character" w:customStyle="1" w:styleId="EmailStyle641">
    <w:name w:val="EmailStyle641"/>
    <w:uiPriority w:val="99"/>
    <w:semiHidden/>
    <w:rsid w:val="003C33CA"/>
    <w:rPr>
      <w:rFonts w:ascii="Arial" w:hAnsi="Arial" w:cs="Arial"/>
      <w:color w:val="000080"/>
      <w:sz w:val="20"/>
      <w:szCs w:val="20"/>
    </w:rPr>
  </w:style>
  <w:style w:type="paragraph" w:customStyle="1" w:styleId="Tramemoyenne1-Accent11">
    <w:name w:val="Trame moyenne 1 - Accent 11"/>
    <w:link w:val="Tramemoyenne1-Accent1Car"/>
    <w:qFormat/>
    <w:rsid w:val="003A1BA7"/>
    <w:rPr>
      <w:rFonts w:ascii="PMingLiU" w:eastAsia="MS Mincho" w:hAnsi="PMingLiU"/>
      <w:sz w:val="22"/>
      <w:szCs w:val="22"/>
    </w:rPr>
  </w:style>
  <w:style w:type="character" w:customStyle="1" w:styleId="Tramemoyenne1-Accent1Car">
    <w:name w:val="Trame moyenne 1 - Accent 1 Car"/>
    <w:link w:val="Tramemoyenne1-Accent11"/>
    <w:rsid w:val="003A1BA7"/>
    <w:rPr>
      <w:rFonts w:ascii="PMingLiU" w:eastAsia="MS Mincho" w:hAnsi="PMingLiU"/>
      <w:sz w:val="22"/>
      <w:szCs w:val="22"/>
    </w:rPr>
  </w:style>
  <w:style w:type="paragraph" w:styleId="Textedebulles">
    <w:name w:val="Balloon Text"/>
    <w:basedOn w:val="Normal"/>
    <w:link w:val="TextedebullesCar"/>
    <w:uiPriority w:val="99"/>
    <w:semiHidden/>
    <w:unhideWhenUsed/>
    <w:rsid w:val="00B437A3"/>
    <w:rPr>
      <w:rFonts w:ascii="Tahoma" w:hAnsi="Tahoma" w:cs="Tahoma"/>
      <w:sz w:val="16"/>
      <w:szCs w:val="16"/>
    </w:rPr>
  </w:style>
  <w:style w:type="character" w:customStyle="1" w:styleId="TextedebullesCar">
    <w:name w:val="Texte de bulles Car"/>
    <w:link w:val="Textedebulles"/>
    <w:uiPriority w:val="99"/>
    <w:semiHidden/>
    <w:rsid w:val="00B437A3"/>
    <w:rPr>
      <w:rFonts w:ascii="Tahoma" w:hAnsi="Tahoma" w:cs="Tahoma"/>
      <w:sz w:val="16"/>
      <w:szCs w:val="16"/>
    </w:rPr>
  </w:style>
  <w:style w:type="paragraph" w:styleId="Paragraphedeliste">
    <w:name w:val="List Paragraph"/>
    <w:basedOn w:val="Normal"/>
    <w:uiPriority w:val="72"/>
    <w:qFormat/>
    <w:rsid w:val="0015565C"/>
    <w:pPr>
      <w:ind w:left="708"/>
    </w:pPr>
  </w:style>
  <w:style w:type="table" w:styleId="Grilledutableau">
    <w:name w:val="Table Grid"/>
    <w:basedOn w:val="TableauNormal"/>
    <w:locked/>
    <w:rsid w:val="0043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3423B"/>
    <w:rPr>
      <w:sz w:val="16"/>
      <w:szCs w:val="16"/>
    </w:rPr>
  </w:style>
  <w:style w:type="paragraph" w:styleId="Commentaire">
    <w:name w:val="annotation text"/>
    <w:basedOn w:val="Normal"/>
    <w:link w:val="CommentaireCar"/>
    <w:uiPriority w:val="99"/>
    <w:semiHidden/>
    <w:unhideWhenUsed/>
    <w:rsid w:val="0013423B"/>
    <w:rPr>
      <w:sz w:val="20"/>
      <w:szCs w:val="20"/>
    </w:rPr>
  </w:style>
  <w:style w:type="character" w:customStyle="1" w:styleId="CommentaireCar">
    <w:name w:val="Commentaire Car"/>
    <w:basedOn w:val="Policepardfaut"/>
    <w:link w:val="Commentaire"/>
    <w:uiPriority w:val="99"/>
    <w:semiHidden/>
    <w:rsid w:val="0013423B"/>
  </w:style>
  <w:style w:type="paragraph" w:styleId="Objetducommentaire">
    <w:name w:val="annotation subject"/>
    <w:basedOn w:val="Commentaire"/>
    <w:next w:val="Commentaire"/>
    <w:link w:val="ObjetducommentaireCar"/>
    <w:uiPriority w:val="99"/>
    <w:semiHidden/>
    <w:unhideWhenUsed/>
    <w:rsid w:val="0013423B"/>
    <w:rPr>
      <w:b/>
      <w:bCs/>
    </w:rPr>
  </w:style>
  <w:style w:type="character" w:customStyle="1" w:styleId="ObjetducommentaireCar">
    <w:name w:val="Objet du commentaire Car"/>
    <w:basedOn w:val="CommentaireCar"/>
    <w:link w:val="Objetducommentaire"/>
    <w:uiPriority w:val="99"/>
    <w:semiHidden/>
    <w:rsid w:val="00134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Medium Grid 2" w:semiHidden="0" w:uiPriority="0"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5F1782"/>
    <w:rPr>
      <w:sz w:val="24"/>
      <w:szCs w:val="24"/>
    </w:rPr>
  </w:style>
  <w:style w:type="paragraph" w:styleId="Titre1">
    <w:name w:val="heading 1"/>
    <w:basedOn w:val="Normal"/>
    <w:next w:val="Normal"/>
    <w:link w:val="Titre1Car"/>
    <w:uiPriority w:val="99"/>
    <w:qFormat/>
    <w:rsid w:val="003C33CA"/>
    <w:pPr>
      <w:keepNext/>
      <w:ind w:left="432" w:right="432"/>
      <w:jc w:val="center"/>
      <w:outlineLvl w:val="0"/>
    </w:pPr>
    <w:rPr>
      <w:b/>
      <w:bCs/>
      <w:sz w:val="28"/>
      <w:szCs w:val="28"/>
    </w:rPr>
  </w:style>
  <w:style w:type="paragraph" w:styleId="Titre2">
    <w:name w:val="heading 2"/>
    <w:basedOn w:val="Normal"/>
    <w:next w:val="Normal"/>
    <w:link w:val="Titre2Car"/>
    <w:uiPriority w:val="99"/>
    <w:qFormat/>
    <w:rsid w:val="003C33CA"/>
    <w:pPr>
      <w:keepNext/>
      <w:ind w:left="432" w:right="432"/>
      <w:jc w:val="center"/>
      <w:outlineLvl w:val="1"/>
    </w:pPr>
    <w:rPr>
      <w:b/>
      <w:bCs/>
      <w:sz w:val="28"/>
      <w:szCs w:val="28"/>
      <w:u w:val="single"/>
    </w:rPr>
  </w:style>
  <w:style w:type="paragraph" w:styleId="Titre3">
    <w:name w:val="heading 3"/>
    <w:basedOn w:val="Normal"/>
    <w:next w:val="Normal"/>
    <w:link w:val="Titre3Car"/>
    <w:uiPriority w:val="99"/>
    <w:qFormat/>
    <w:rsid w:val="003C33CA"/>
    <w:pPr>
      <w:keepNext/>
      <w:ind w:left="432" w:right="432"/>
      <w:jc w:val="center"/>
      <w:outlineLvl w:val="2"/>
    </w:pPr>
    <w:rPr>
      <w:b/>
      <w:bCs/>
    </w:rPr>
  </w:style>
  <w:style w:type="paragraph" w:styleId="Titre4">
    <w:name w:val="heading 4"/>
    <w:basedOn w:val="Normal"/>
    <w:next w:val="Normal"/>
    <w:link w:val="Titre4Car"/>
    <w:uiPriority w:val="99"/>
    <w:qFormat/>
    <w:rsid w:val="003C33CA"/>
    <w:pPr>
      <w:keepNext/>
      <w:ind w:left="432" w:right="432"/>
      <w:jc w:val="center"/>
      <w:outlineLvl w:val="3"/>
    </w:pPr>
    <w:rPr>
      <w:b/>
      <w:bCs/>
      <w:i/>
      <w:iCs/>
    </w:rPr>
  </w:style>
  <w:style w:type="paragraph" w:styleId="Titre5">
    <w:name w:val="heading 5"/>
    <w:basedOn w:val="Normal"/>
    <w:next w:val="Normal"/>
    <w:link w:val="Titre5Car"/>
    <w:uiPriority w:val="99"/>
    <w:qFormat/>
    <w:rsid w:val="003C33CA"/>
    <w:pPr>
      <w:keepNext/>
      <w:ind w:left="432" w:right="432"/>
      <w:jc w:val="center"/>
      <w:outlineLvl w:val="4"/>
    </w:pPr>
    <w:rPr>
      <w:u w:val="single"/>
    </w:rPr>
  </w:style>
  <w:style w:type="paragraph" w:styleId="Titre6">
    <w:name w:val="heading 6"/>
    <w:basedOn w:val="Normal"/>
    <w:next w:val="Normal"/>
    <w:link w:val="Titre6Car"/>
    <w:uiPriority w:val="99"/>
    <w:qFormat/>
    <w:rsid w:val="003C33CA"/>
    <w:pPr>
      <w:keepNext/>
      <w:ind w:left="432" w:right="432"/>
      <w:jc w:val="center"/>
      <w:outlineLvl w:val="5"/>
    </w:pPr>
    <w:rPr>
      <w:b/>
      <w:bCs/>
      <w:dstrike/>
      <w:color w:val="FF0000"/>
    </w:rPr>
  </w:style>
  <w:style w:type="paragraph" w:styleId="Titre7">
    <w:name w:val="heading 7"/>
    <w:basedOn w:val="Normal"/>
    <w:next w:val="Normal"/>
    <w:link w:val="Titre7Car"/>
    <w:uiPriority w:val="99"/>
    <w:qFormat/>
    <w:rsid w:val="003C33CA"/>
    <w:pPr>
      <w:keepNext/>
      <w:jc w:val="center"/>
      <w:outlineLvl w:val="6"/>
    </w:pPr>
    <w:rPr>
      <w:b/>
      <w:bCs/>
      <w:color w:val="0000FF"/>
      <w:sz w:val="36"/>
      <w:szCs w:val="36"/>
    </w:rPr>
  </w:style>
  <w:style w:type="paragraph" w:styleId="Titre8">
    <w:name w:val="heading 8"/>
    <w:basedOn w:val="Normal"/>
    <w:next w:val="Normal"/>
    <w:link w:val="Titre8Car"/>
    <w:uiPriority w:val="99"/>
    <w:qFormat/>
    <w:rsid w:val="003C33CA"/>
    <w:pPr>
      <w:keepNext/>
      <w:jc w:val="center"/>
      <w:outlineLvl w:val="7"/>
    </w:pPr>
    <w:rPr>
      <w:b/>
      <w:bCs/>
      <w:color w:val="0000FF"/>
      <w:sz w:val="32"/>
      <w:szCs w:val="32"/>
    </w:rPr>
  </w:style>
  <w:style w:type="paragraph" w:styleId="Titre9">
    <w:name w:val="heading 9"/>
    <w:basedOn w:val="Normal"/>
    <w:next w:val="Normal"/>
    <w:link w:val="Titre9Car"/>
    <w:uiPriority w:val="99"/>
    <w:qFormat/>
    <w:rsid w:val="003C33CA"/>
    <w:pPr>
      <w:keepNext/>
      <w:ind w:left="432" w:right="432"/>
      <w:jc w:val="center"/>
      <w:outlineLvl w:val="8"/>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C33CA"/>
    <w:rPr>
      <w:rFonts w:ascii="Cambria" w:hAnsi="Cambria" w:cs="Times New Roman"/>
      <w:b/>
      <w:bCs/>
      <w:kern w:val="32"/>
      <w:sz w:val="32"/>
      <w:szCs w:val="32"/>
    </w:rPr>
  </w:style>
  <w:style w:type="character" w:customStyle="1" w:styleId="Titre2Car">
    <w:name w:val="Titre 2 Car"/>
    <w:link w:val="Titre2"/>
    <w:uiPriority w:val="99"/>
    <w:semiHidden/>
    <w:locked/>
    <w:rsid w:val="003C33CA"/>
    <w:rPr>
      <w:rFonts w:ascii="Cambria" w:hAnsi="Cambria" w:cs="Times New Roman"/>
      <w:b/>
      <w:bCs/>
      <w:i/>
      <w:iCs/>
      <w:sz w:val="28"/>
      <w:szCs w:val="28"/>
    </w:rPr>
  </w:style>
  <w:style w:type="character" w:customStyle="1" w:styleId="Titre3Car">
    <w:name w:val="Titre 3 Car"/>
    <w:link w:val="Titre3"/>
    <w:uiPriority w:val="99"/>
    <w:semiHidden/>
    <w:locked/>
    <w:rsid w:val="003C33CA"/>
    <w:rPr>
      <w:rFonts w:ascii="Cambria" w:hAnsi="Cambria" w:cs="Times New Roman"/>
      <w:b/>
      <w:bCs/>
      <w:sz w:val="26"/>
      <w:szCs w:val="26"/>
    </w:rPr>
  </w:style>
  <w:style w:type="character" w:customStyle="1" w:styleId="Titre4Car">
    <w:name w:val="Titre 4 Car"/>
    <w:link w:val="Titre4"/>
    <w:uiPriority w:val="99"/>
    <w:semiHidden/>
    <w:locked/>
    <w:rsid w:val="003C33CA"/>
    <w:rPr>
      <w:rFonts w:ascii="Calibri" w:hAnsi="Calibri" w:cs="Times New Roman"/>
      <w:b/>
      <w:bCs/>
      <w:sz w:val="28"/>
      <w:szCs w:val="28"/>
    </w:rPr>
  </w:style>
  <w:style w:type="character" w:customStyle="1" w:styleId="Titre5Car">
    <w:name w:val="Titre 5 Car"/>
    <w:link w:val="Titre5"/>
    <w:uiPriority w:val="99"/>
    <w:semiHidden/>
    <w:locked/>
    <w:rsid w:val="003C33CA"/>
    <w:rPr>
      <w:rFonts w:ascii="Calibri" w:hAnsi="Calibri" w:cs="Times New Roman"/>
      <w:b/>
      <w:bCs/>
      <w:i/>
      <w:iCs/>
      <w:sz w:val="26"/>
      <w:szCs w:val="26"/>
    </w:rPr>
  </w:style>
  <w:style w:type="character" w:customStyle="1" w:styleId="Titre6Car">
    <w:name w:val="Titre 6 Car"/>
    <w:link w:val="Titre6"/>
    <w:uiPriority w:val="99"/>
    <w:semiHidden/>
    <w:locked/>
    <w:rsid w:val="003C33CA"/>
    <w:rPr>
      <w:rFonts w:ascii="Calibri" w:hAnsi="Calibri" w:cs="Times New Roman"/>
      <w:b/>
      <w:bCs/>
    </w:rPr>
  </w:style>
  <w:style w:type="character" w:customStyle="1" w:styleId="Titre7Car">
    <w:name w:val="Titre 7 Car"/>
    <w:link w:val="Titre7"/>
    <w:uiPriority w:val="99"/>
    <w:semiHidden/>
    <w:locked/>
    <w:rsid w:val="003C33CA"/>
    <w:rPr>
      <w:rFonts w:ascii="Calibri" w:hAnsi="Calibri" w:cs="Times New Roman"/>
      <w:sz w:val="24"/>
      <w:szCs w:val="24"/>
    </w:rPr>
  </w:style>
  <w:style w:type="character" w:customStyle="1" w:styleId="Titre8Car">
    <w:name w:val="Titre 8 Car"/>
    <w:link w:val="Titre8"/>
    <w:uiPriority w:val="99"/>
    <w:semiHidden/>
    <w:locked/>
    <w:rsid w:val="003C33CA"/>
    <w:rPr>
      <w:rFonts w:ascii="Calibri" w:hAnsi="Calibri" w:cs="Times New Roman"/>
      <w:i/>
      <w:iCs/>
      <w:sz w:val="24"/>
      <w:szCs w:val="24"/>
    </w:rPr>
  </w:style>
  <w:style w:type="character" w:customStyle="1" w:styleId="Titre9Car">
    <w:name w:val="Titre 9 Car"/>
    <w:link w:val="Titre9"/>
    <w:uiPriority w:val="99"/>
    <w:semiHidden/>
    <w:locked/>
    <w:rsid w:val="003C33CA"/>
    <w:rPr>
      <w:rFonts w:ascii="Cambria" w:hAnsi="Cambria" w:cs="Times New Roman"/>
    </w:rPr>
  </w:style>
  <w:style w:type="character" w:styleId="lev">
    <w:name w:val="Strong"/>
    <w:uiPriority w:val="99"/>
    <w:qFormat/>
    <w:rsid w:val="003C33CA"/>
    <w:rPr>
      <w:rFonts w:cs="Times New Roman"/>
      <w:b/>
      <w:bCs/>
    </w:rPr>
  </w:style>
  <w:style w:type="character" w:styleId="Lienhypertexte">
    <w:name w:val="Hyperlink"/>
    <w:uiPriority w:val="99"/>
    <w:rsid w:val="003C33CA"/>
    <w:rPr>
      <w:rFonts w:cs="Times New Roman"/>
      <w:color w:val="0000FF"/>
      <w:u w:val="single"/>
    </w:rPr>
  </w:style>
  <w:style w:type="paragraph" w:styleId="NormalWeb">
    <w:name w:val="Normal (Web)"/>
    <w:basedOn w:val="Normal"/>
    <w:uiPriority w:val="99"/>
    <w:rsid w:val="003C33CA"/>
    <w:pPr>
      <w:spacing w:before="100" w:beforeAutospacing="1" w:after="100" w:afterAutospacing="1"/>
    </w:pPr>
  </w:style>
  <w:style w:type="paragraph" w:styleId="z-Hautduformulaire">
    <w:name w:val="HTML Top of Form"/>
    <w:basedOn w:val="Normal"/>
    <w:next w:val="Normal"/>
    <w:link w:val="z-HautduformulaireCar"/>
    <w:hidden/>
    <w:uiPriority w:val="99"/>
    <w:rsid w:val="003C33CA"/>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uiPriority w:val="99"/>
    <w:semiHidden/>
    <w:locked/>
    <w:rsid w:val="003C33CA"/>
    <w:rPr>
      <w:rFonts w:ascii="Arial" w:hAnsi="Arial" w:cs="Arial"/>
      <w:vanish/>
      <w:sz w:val="16"/>
      <w:szCs w:val="16"/>
    </w:rPr>
  </w:style>
  <w:style w:type="paragraph" w:styleId="z-Basduformulaire">
    <w:name w:val="HTML Bottom of Form"/>
    <w:basedOn w:val="Normal"/>
    <w:next w:val="Normal"/>
    <w:link w:val="z-BasduformulaireCar"/>
    <w:hidden/>
    <w:uiPriority w:val="99"/>
    <w:rsid w:val="003C33CA"/>
    <w:pPr>
      <w:pBdr>
        <w:top w:val="single" w:sz="6" w:space="1" w:color="auto"/>
      </w:pBdr>
      <w:jc w:val="center"/>
    </w:pPr>
    <w:rPr>
      <w:rFonts w:ascii="Arial" w:hAnsi="Arial" w:cs="Arial"/>
      <w:vanish/>
      <w:sz w:val="16"/>
      <w:szCs w:val="16"/>
    </w:rPr>
  </w:style>
  <w:style w:type="character" w:customStyle="1" w:styleId="z-BasduformulaireCar">
    <w:name w:val="z-Bas du formulaire Car"/>
    <w:link w:val="z-Basduformulaire"/>
    <w:uiPriority w:val="99"/>
    <w:semiHidden/>
    <w:locked/>
    <w:rsid w:val="003C33CA"/>
    <w:rPr>
      <w:rFonts w:ascii="Arial" w:hAnsi="Arial" w:cs="Arial"/>
      <w:vanish/>
      <w:sz w:val="16"/>
      <w:szCs w:val="16"/>
    </w:rPr>
  </w:style>
  <w:style w:type="paragraph" w:customStyle="1" w:styleId="dblue">
    <w:name w:val="dblue"/>
    <w:basedOn w:val="Normal"/>
    <w:uiPriority w:val="99"/>
    <w:rsid w:val="003C33CA"/>
    <w:pPr>
      <w:spacing w:before="100" w:beforeAutospacing="1" w:after="100" w:afterAutospacing="1" w:line="240" w:lineRule="atLeast"/>
    </w:pPr>
    <w:rPr>
      <w:rFonts w:ascii="Verdana" w:hAnsi="Verdana"/>
      <w:color w:val="003366"/>
      <w:sz w:val="20"/>
      <w:szCs w:val="20"/>
    </w:rPr>
  </w:style>
  <w:style w:type="paragraph" w:customStyle="1" w:styleId="fnt11mtop10mbottom5">
    <w:name w:val="fnt11mtop10mbottom5"/>
    <w:basedOn w:val="Normal"/>
    <w:uiPriority w:val="99"/>
    <w:rsid w:val="003C33CA"/>
    <w:pPr>
      <w:spacing w:before="200" w:after="100" w:line="240" w:lineRule="atLeast"/>
    </w:pPr>
    <w:rPr>
      <w:rFonts w:ascii="Verdana" w:hAnsi="Verdana"/>
      <w:sz w:val="22"/>
      <w:szCs w:val="22"/>
    </w:rPr>
  </w:style>
  <w:style w:type="character" w:customStyle="1" w:styleId="contenttexthl1">
    <w:name w:val="contenttexthl1"/>
    <w:uiPriority w:val="99"/>
    <w:rsid w:val="003C33CA"/>
    <w:rPr>
      <w:rFonts w:cs="Times New Roman"/>
      <w:b/>
      <w:bCs/>
      <w:color w:val="000000"/>
      <w:sz w:val="22"/>
      <w:szCs w:val="22"/>
    </w:rPr>
  </w:style>
  <w:style w:type="paragraph" w:styleId="Normalcentr">
    <w:name w:val="Block Text"/>
    <w:basedOn w:val="Normal"/>
    <w:uiPriority w:val="99"/>
    <w:rsid w:val="003C33CA"/>
    <w:pPr>
      <w:ind w:left="432" w:right="432"/>
    </w:pPr>
    <w:rPr>
      <w:color w:val="FF0000"/>
    </w:rPr>
  </w:style>
  <w:style w:type="paragraph" w:styleId="Retraitcorpsdetexte">
    <w:name w:val="Body Text Indent"/>
    <w:basedOn w:val="Normal"/>
    <w:link w:val="RetraitcorpsdetexteCar"/>
    <w:uiPriority w:val="99"/>
    <w:rsid w:val="003C33CA"/>
    <w:pPr>
      <w:ind w:left="432"/>
    </w:pPr>
  </w:style>
  <w:style w:type="character" w:customStyle="1" w:styleId="RetraitcorpsdetexteCar">
    <w:name w:val="Retrait corps de texte Car"/>
    <w:link w:val="Retraitcorpsdetexte"/>
    <w:uiPriority w:val="99"/>
    <w:semiHidden/>
    <w:locked/>
    <w:rsid w:val="003C33CA"/>
    <w:rPr>
      <w:rFonts w:cs="Times New Roman"/>
      <w:sz w:val="24"/>
      <w:szCs w:val="24"/>
    </w:rPr>
  </w:style>
  <w:style w:type="paragraph" w:styleId="En-tte">
    <w:name w:val="header"/>
    <w:basedOn w:val="Normal"/>
    <w:link w:val="En-tteCar"/>
    <w:uiPriority w:val="99"/>
    <w:rsid w:val="003C33CA"/>
    <w:pPr>
      <w:tabs>
        <w:tab w:val="center" w:pos="4536"/>
        <w:tab w:val="right" w:pos="9072"/>
      </w:tabs>
    </w:pPr>
  </w:style>
  <w:style w:type="character" w:customStyle="1" w:styleId="En-tteCar">
    <w:name w:val="En-tête Car"/>
    <w:link w:val="En-tte"/>
    <w:uiPriority w:val="99"/>
    <w:locked/>
    <w:rsid w:val="003C33CA"/>
    <w:rPr>
      <w:rFonts w:cs="Times New Roman"/>
      <w:sz w:val="24"/>
      <w:szCs w:val="24"/>
    </w:rPr>
  </w:style>
  <w:style w:type="paragraph" w:styleId="Pieddepage">
    <w:name w:val="footer"/>
    <w:basedOn w:val="Normal"/>
    <w:link w:val="PieddepageCar"/>
    <w:uiPriority w:val="99"/>
    <w:rsid w:val="003C33CA"/>
    <w:pPr>
      <w:tabs>
        <w:tab w:val="center" w:pos="4536"/>
        <w:tab w:val="right" w:pos="9072"/>
      </w:tabs>
    </w:pPr>
  </w:style>
  <w:style w:type="character" w:customStyle="1" w:styleId="PieddepageCar">
    <w:name w:val="Pied de page Car"/>
    <w:link w:val="Pieddepage"/>
    <w:uiPriority w:val="99"/>
    <w:semiHidden/>
    <w:locked/>
    <w:rsid w:val="003C33CA"/>
    <w:rPr>
      <w:rFonts w:cs="Times New Roman"/>
      <w:sz w:val="24"/>
      <w:szCs w:val="24"/>
    </w:rPr>
  </w:style>
  <w:style w:type="character" w:styleId="Numrodepage">
    <w:name w:val="page number"/>
    <w:uiPriority w:val="99"/>
    <w:rsid w:val="003C33CA"/>
    <w:rPr>
      <w:rFonts w:cs="Times New Roman"/>
    </w:rPr>
  </w:style>
  <w:style w:type="paragraph" w:styleId="Titre">
    <w:name w:val="Title"/>
    <w:basedOn w:val="Normal"/>
    <w:link w:val="TitreCar"/>
    <w:uiPriority w:val="99"/>
    <w:qFormat/>
    <w:rsid w:val="003C33CA"/>
    <w:pPr>
      <w:ind w:left="432" w:right="432"/>
      <w:jc w:val="center"/>
    </w:pPr>
    <w:rPr>
      <w:b/>
      <w:bCs/>
      <w:color w:val="0000FF"/>
    </w:rPr>
  </w:style>
  <w:style w:type="character" w:customStyle="1" w:styleId="TitreCar">
    <w:name w:val="Titre Car"/>
    <w:link w:val="Titre"/>
    <w:uiPriority w:val="99"/>
    <w:locked/>
    <w:rsid w:val="003C33CA"/>
    <w:rPr>
      <w:rFonts w:ascii="Cambria" w:hAnsi="Cambria" w:cs="Times New Roman"/>
      <w:b/>
      <w:bCs/>
      <w:kern w:val="28"/>
      <w:sz w:val="32"/>
      <w:szCs w:val="32"/>
    </w:rPr>
  </w:style>
  <w:style w:type="paragraph" w:styleId="Corpsdetexte">
    <w:name w:val="Body Text"/>
    <w:basedOn w:val="Normal"/>
    <w:link w:val="CorpsdetexteCar"/>
    <w:uiPriority w:val="99"/>
    <w:rsid w:val="003C33CA"/>
    <w:pPr>
      <w:ind w:right="-1"/>
      <w:jc w:val="both"/>
    </w:pPr>
    <w:rPr>
      <w:b/>
      <w:bCs/>
      <w:color w:val="0000FF"/>
    </w:rPr>
  </w:style>
  <w:style w:type="character" w:customStyle="1" w:styleId="CorpsdetexteCar">
    <w:name w:val="Corps de texte Car"/>
    <w:link w:val="Corpsdetexte"/>
    <w:uiPriority w:val="99"/>
    <w:semiHidden/>
    <w:locked/>
    <w:rsid w:val="003C33CA"/>
    <w:rPr>
      <w:rFonts w:cs="Times New Roman"/>
      <w:sz w:val="24"/>
      <w:szCs w:val="24"/>
    </w:rPr>
  </w:style>
  <w:style w:type="paragraph" w:styleId="Corpsdetexte2">
    <w:name w:val="Body Text 2"/>
    <w:basedOn w:val="Normal"/>
    <w:link w:val="Corpsdetexte2Car"/>
    <w:uiPriority w:val="99"/>
    <w:rsid w:val="003C33CA"/>
    <w:pPr>
      <w:ind w:right="-470"/>
      <w:jc w:val="both"/>
    </w:pPr>
  </w:style>
  <w:style w:type="character" w:customStyle="1" w:styleId="Corpsdetexte2Car">
    <w:name w:val="Corps de texte 2 Car"/>
    <w:link w:val="Corpsdetexte2"/>
    <w:uiPriority w:val="99"/>
    <w:semiHidden/>
    <w:locked/>
    <w:rsid w:val="003C33CA"/>
    <w:rPr>
      <w:rFonts w:cs="Times New Roman"/>
      <w:sz w:val="24"/>
      <w:szCs w:val="24"/>
    </w:rPr>
  </w:style>
  <w:style w:type="paragraph" w:styleId="Corpsdetexte3">
    <w:name w:val="Body Text 3"/>
    <w:basedOn w:val="Normal"/>
    <w:link w:val="Corpsdetexte3Car"/>
    <w:uiPriority w:val="99"/>
    <w:rsid w:val="003C33CA"/>
    <w:pPr>
      <w:ind w:right="432"/>
    </w:pPr>
  </w:style>
  <w:style w:type="character" w:customStyle="1" w:styleId="Corpsdetexte3Car">
    <w:name w:val="Corps de texte 3 Car"/>
    <w:link w:val="Corpsdetexte3"/>
    <w:uiPriority w:val="99"/>
    <w:semiHidden/>
    <w:locked/>
    <w:rsid w:val="003C33CA"/>
    <w:rPr>
      <w:rFonts w:cs="Times New Roman"/>
      <w:sz w:val="16"/>
      <w:szCs w:val="16"/>
    </w:rPr>
  </w:style>
  <w:style w:type="paragraph" w:styleId="Retraitcorpsdetexte2">
    <w:name w:val="Body Text Indent 2"/>
    <w:basedOn w:val="Normal"/>
    <w:link w:val="Retraitcorpsdetexte2Car"/>
    <w:uiPriority w:val="99"/>
    <w:rsid w:val="003C33CA"/>
    <w:pPr>
      <w:autoSpaceDE w:val="0"/>
      <w:autoSpaceDN w:val="0"/>
      <w:adjustRightInd w:val="0"/>
      <w:spacing w:before="100" w:after="100"/>
      <w:ind w:left="360"/>
    </w:pPr>
    <w:rPr>
      <w:sz w:val="20"/>
      <w:szCs w:val="20"/>
    </w:rPr>
  </w:style>
  <w:style w:type="character" w:customStyle="1" w:styleId="Retraitcorpsdetexte2Car">
    <w:name w:val="Retrait corps de texte 2 Car"/>
    <w:link w:val="Retraitcorpsdetexte2"/>
    <w:uiPriority w:val="99"/>
    <w:semiHidden/>
    <w:locked/>
    <w:rsid w:val="003C33CA"/>
    <w:rPr>
      <w:rFonts w:cs="Times New Roman"/>
      <w:sz w:val="24"/>
      <w:szCs w:val="24"/>
    </w:rPr>
  </w:style>
  <w:style w:type="paragraph" w:styleId="Liste2">
    <w:name w:val="List 2"/>
    <w:basedOn w:val="Normal"/>
    <w:uiPriority w:val="99"/>
    <w:rsid w:val="003C33CA"/>
    <w:pPr>
      <w:ind w:left="566" w:hanging="283"/>
    </w:pPr>
  </w:style>
  <w:style w:type="paragraph" w:styleId="Salutations">
    <w:name w:val="Salutation"/>
    <w:basedOn w:val="Normal"/>
    <w:next w:val="Normal"/>
    <w:link w:val="SalutationsCar"/>
    <w:uiPriority w:val="99"/>
    <w:rsid w:val="003C33CA"/>
  </w:style>
  <w:style w:type="character" w:customStyle="1" w:styleId="SalutationsCar">
    <w:name w:val="Salutations Car"/>
    <w:link w:val="Salutations"/>
    <w:uiPriority w:val="99"/>
    <w:semiHidden/>
    <w:locked/>
    <w:rsid w:val="003C33CA"/>
    <w:rPr>
      <w:rFonts w:cs="Times New Roman"/>
      <w:sz w:val="24"/>
      <w:szCs w:val="24"/>
    </w:rPr>
  </w:style>
  <w:style w:type="paragraph" w:styleId="Date">
    <w:name w:val="Date"/>
    <w:basedOn w:val="Normal"/>
    <w:next w:val="Normal"/>
    <w:link w:val="DateCar"/>
    <w:uiPriority w:val="99"/>
    <w:rsid w:val="003C33CA"/>
  </w:style>
  <w:style w:type="character" w:customStyle="1" w:styleId="DateCar">
    <w:name w:val="Date Car"/>
    <w:link w:val="Date"/>
    <w:uiPriority w:val="99"/>
    <w:semiHidden/>
    <w:locked/>
    <w:rsid w:val="003C33CA"/>
    <w:rPr>
      <w:rFonts w:cs="Times New Roman"/>
      <w:sz w:val="24"/>
      <w:szCs w:val="24"/>
    </w:rPr>
  </w:style>
  <w:style w:type="paragraph" w:customStyle="1" w:styleId="Lignedobjet">
    <w:name w:val="Ligne d'objet"/>
    <w:basedOn w:val="Normal"/>
    <w:uiPriority w:val="99"/>
    <w:rsid w:val="003C33CA"/>
  </w:style>
  <w:style w:type="character" w:styleId="Lienhypertextesuivivisit">
    <w:name w:val="FollowedHyperlink"/>
    <w:uiPriority w:val="99"/>
    <w:rsid w:val="003C33CA"/>
    <w:rPr>
      <w:rFonts w:cs="Times New Roman"/>
      <w:color w:val="800080"/>
      <w:u w:val="single"/>
    </w:rPr>
  </w:style>
  <w:style w:type="paragraph" w:styleId="Explorateurdedocuments">
    <w:name w:val="Document Map"/>
    <w:basedOn w:val="Normal"/>
    <w:link w:val="ExplorateurdedocumentsCar"/>
    <w:uiPriority w:val="99"/>
    <w:semiHidden/>
    <w:rsid w:val="003C33CA"/>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3C33CA"/>
    <w:rPr>
      <w:rFonts w:cs="Times New Roman"/>
      <w:sz w:val="2"/>
    </w:rPr>
  </w:style>
  <w:style w:type="paragraph" w:styleId="Retraitcorpsdetexte3">
    <w:name w:val="Body Text Indent 3"/>
    <w:basedOn w:val="Normal"/>
    <w:link w:val="Retraitcorpsdetexte3Car"/>
    <w:uiPriority w:val="99"/>
    <w:rsid w:val="003C33CA"/>
    <w:pPr>
      <w:ind w:right="-470" w:firstLine="360"/>
      <w:jc w:val="both"/>
    </w:pPr>
  </w:style>
  <w:style w:type="character" w:customStyle="1" w:styleId="Retraitcorpsdetexte3Car">
    <w:name w:val="Retrait corps de texte 3 Car"/>
    <w:link w:val="Retraitcorpsdetexte3"/>
    <w:uiPriority w:val="99"/>
    <w:semiHidden/>
    <w:locked/>
    <w:rsid w:val="003C33CA"/>
    <w:rPr>
      <w:rFonts w:cs="Times New Roman"/>
      <w:sz w:val="16"/>
      <w:szCs w:val="16"/>
    </w:rPr>
  </w:style>
  <w:style w:type="character" w:customStyle="1" w:styleId="EmailStyle631">
    <w:name w:val="EmailStyle631"/>
    <w:uiPriority w:val="99"/>
    <w:semiHidden/>
    <w:rsid w:val="003C33CA"/>
    <w:rPr>
      <w:rFonts w:ascii="Arial" w:hAnsi="Arial" w:cs="Arial"/>
      <w:color w:val="000080"/>
      <w:sz w:val="20"/>
      <w:szCs w:val="20"/>
    </w:rPr>
  </w:style>
  <w:style w:type="character" w:customStyle="1" w:styleId="EmailStyle641">
    <w:name w:val="EmailStyle641"/>
    <w:uiPriority w:val="99"/>
    <w:semiHidden/>
    <w:rsid w:val="003C33CA"/>
    <w:rPr>
      <w:rFonts w:ascii="Arial" w:hAnsi="Arial" w:cs="Arial"/>
      <w:color w:val="000080"/>
      <w:sz w:val="20"/>
      <w:szCs w:val="20"/>
    </w:rPr>
  </w:style>
  <w:style w:type="paragraph" w:customStyle="1" w:styleId="Tramemoyenne1-Accent11">
    <w:name w:val="Trame moyenne 1 - Accent 11"/>
    <w:link w:val="Tramemoyenne1-Accent1Car"/>
    <w:qFormat/>
    <w:rsid w:val="003A1BA7"/>
    <w:rPr>
      <w:rFonts w:ascii="PMingLiU" w:eastAsia="MS Mincho" w:hAnsi="PMingLiU"/>
      <w:sz w:val="22"/>
      <w:szCs w:val="22"/>
    </w:rPr>
  </w:style>
  <w:style w:type="character" w:customStyle="1" w:styleId="Tramemoyenne1-Accent1Car">
    <w:name w:val="Trame moyenne 1 - Accent 1 Car"/>
    <w:link w:val="Tramemoyenne1-Accent11"/>
    <w:rsid w:val="003A1BA7"/>
    <w:rPr>
      <w:rFonts w:ascii="PMingLiU" w:eastAsia="MS Mincho" w:hAnsi="PMingLiU"/>
      <w:sz w:val="22"/>
      <w:szCs w:val="22"/>
    </w:rPr>
  </w:style>
  <w:style w:type="paragraph" w:styleId="Textedebulles">
    <w:name w:val="Balloon Text"/>
    <w:basedOn w:val="Normal"/>
    <w:link w:val="TextedebullesCar"/>
    <w:uiPriority w:val="99"/>
    <w:semiHidden/>
    <w:unhideWhenUsed/>
    <w:rsid w:val="00B437A3"/>
    <w:rPr>
      <w:rFonts w:ascii="Tahoma" w:hAnsi="Tahoma" w:cs="Tahoma"/>
      <w:sz w:val="16"/>
      <w:szCs w:val="16"/>
    </w:rPr>
  </w:style>
  <w:style w:type="character" w:customStyle="1" w:styleId="TextedebullesCar">
    <w:name w:val="Texte de bulles Car"/>
    <w:link w:val="Textedebulles"/>
    <w:uiPriority w:val="99"/>
    <w:semiHidden/>
    <w:rsid w:val="00B437A3"/>
    <w:rPr>
      <w:rFonts w:ascii="Tahoma" w:hAnsi="Tahoma" w:cs="Tahoma"/>
      <w:sz w:val="16"/>
      <w:szCs w:val="16"/>
    </w:rPr>
  </w:style>
  <w:style w:type="paragraph" w:styleId="Paragraphedeliste">
    <w:name w:val="List Paragraph"/>
    <w:basedOn w:val="Normal"/>
    <w:uiPriority w:val="72"/>
    <w:qFormat/>
    <w:rsid w:val="0015565C"/>
    <w:pPr>
      <w:ind w:left="708"/>
    </w:pPr>
  </w:style>
  <w:style w:type="table" w:styleId="Grilledutableau">
    <w:name w:val="Table Grid"/>
    <w:basedOn w:val="TableauNormal"/>
    <w:locked/>
    <w:rsid w:val="0043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3423B"/>
    <w:rPr>
      <w:sz w:val="16"/>
      <w:szCs w:val="16"/>
    </w:rPr>
  </w:style>
  <w:style w:type="paragraph" w:styleId="Commentaire">
    <w:name w:val="annotation text"/>
    <w:basedOn w:val="Normal"/>
    <w:link w:val="CommentaireCar"/>
    <w:uiPriority w:val="99"/>
    <w:semiHidden/>
    <w:unhideWhenUsed/>
    <w:rsid w:val="0013423B"/>
    <w:rPr>
      <w:sz w:val="20"/>
      <w:szCs w:val="20"/>
    </w:rPr>
  </w:style>
  <w:style w:type="character" w:customStyle="1" w:styleId="CommentaireCar">
    <w:name w:val="Commentaire Car"/>
    <w:basedOn w:val="Policepardfaut"/>
    <w:link w:val="Commentaire"/>
    <w:uiPriority w:val="99"/>
    <w:semiHidden/>
    <w:rsid w:val="0013423B"/>
  </w:style>
  <w:style w:type="paragraph" w:styleId="Objetducommentaire">
    <w:name w:val="annotation subject"/>
    <w:basedOn w:val="Commentaire"/>
    <w:next w:val="Commentaire"/>
    <w:link w:val="ObjetducommentaireCar"/>
    <w:uiPriority w:val="99"/>
    <w:semiHidden/>
    <w:unhideWhenUsed/>
    <w:rsid w:val="0013423B"/>
    <w:rPr>
      <w:b/>
      <w:bCs/>
    </w:rPr>
  </w:style>
  <w:style w:type="character" w:customStyle="1" w:styleId="ObjetducommentaireCar">
    <w:name w:val="Objet du commentaire Car"/>
    <w:basedOn w:val="CommentaireCar"/>
    <w:link w:val="Objetducommentaire"/>
    <w:uiPriority w:val="99"/>
    <w:semiHidden/>
    <w:rsid w:val="00134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hyperlink" Target="mailto:accueil@handisport.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dispor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3DEF9-E187-4DFA-804C-28164BEA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8614</Words>
  <Characters>47382</Characters>
  <Application>Microsoft Office Word</Application>
  <DocSecurity>0</DocSecurity>
  <Lines>394</Lines>
  <Paragraphs>111</Paragraphs>
  <ScaleCrop>false</ScaleCrop>
  <HeadingPairs>
    <vt:vector size="4" baseType="variant">
      <vt:variant>
        <vt:lpstr>Titre</vt:lpstr>
      </vt:variant>
      <vt:variant>
        <vt:i4>1</vt:i4>
      </vt:variant>
      <vt:variant>
        <vt:lpstr>Headings</vt:lpstr>
      </vt:variant>
      <vt:variant>
        <vt:i4>26</vt:i4>
      </vt:variant>
    </vt:vector>
  </HeadingPairs>
  <TitlesOfParts>
    <vt:vector size="27" baseType="lpstr">
      <vt:lpstr>STATUTS FFH</vt:lpstr>
      <vt:lpstr/>
      <vt:lpstr>Adoptés par l’Assemblée Générale Extraordinaire de la FFH  à la Chapelle sur Erd</vt:lpstr>
      <vt:lpstr>TITRE I         BUT ET COMPOSITION</vt:lpstr>
      <vt:lpstr>TITRE II         PARTICIPATION A LA VIE DE LA FEDERATION</vt:lpstr>
      <vt:lpstr>TITRE III        ORGANISATION NATIONALE</vt:lpstr>
      <vt:lpstr>TITRE IV       LE COMITÉ DIRECTEUR   &amp; LE PRESIDENT </vt:lpstr>
      <vt:lpstr>TITRE V       AUTRES ORGANES DE LA FEDERATION </vt:lpstr>
      <vt:lpstr>TITRE VI       DOTATION ET RESSOURCES ANNUELLES </vt:lpstr>
      <vt:lpstr>TITRE VII       MODIFICATION DES STATUTS ET DISSOLUTION </vt:lpstr>
      <vt:lpstr>TITRE VIII     SURVEILLANCE ET PUBLICITE </vt:lpstr>
      <vt:lpstr/>
      <vt:lpstr>TITRE I</vt:lpstr>
      <vt:lpstr>        BUT ET COMPOSITION</vt:lpstr>
      <vt:lpstr>        Titre I, Article 1er</vt:lpstr>
      <vt:lpstr>        </vt:lpstr>
      <vt:lpstr>        PARTICIPATION A LA VIE DE LA FEDERATION</vt:lpstr>
      <vt:lpstr>TITRE III</vt:lpstr>
      <vt:lpstr>        L'ASSEMBLEE GENERALE</vt:lpstr>
      <vt:lpstr>TITRE IV</vt:lpstr>
      <vt:lpstr>TITRE V</vt:lpstr>
      <vt:lpstr>        AUTRES ORGANES DE LA FEDERATION</vt:lpstr>
      <vt:lpstr>TITRE VI</vt:lpstr>
      <vt:lpstr>        DOTATION ET RESSOURCES ANNUELLES</vt:lpstr>
      <vt:lpstr>TITRE VII</vt:lpstr>
      <vt:lpstr>TITRE VIII</vt:lpstr>
      <vt:lpstr>        SURVEILLANCE ET PUBLICITE</vt:lpstr>
    </vt:vector>
  </TitlesOfParts>
  <Company>Fédération Française Handisport</Company>
  <LinksUpToDate>false</LinksUpToDate>
  <CharactersWithSpaces>55885</CharactersWithSpaces>
  <SharedDoc>false</SharedDoc>
  <HLinks>
    <vt:vector size="12" baseType="variant">
      <vt:variant>
        <vt:i4>5767287</vt:i4>
      </vt:variant>
      <vt:variant>
        <vt:i4>6</vt:i4>
      </vt:variant>
      <vt:variant>
        <vt:i4>0</vt:i4>
      </vt:variant>
      <vt:variant>
        <vt:i4>5</vt:i4>
      </vt:variant>
      <vt:variant>
        <vt:lpwstr>mailto:accueil@handisport.org</vt:lpwstr>
      </vt:variant>
      <vt:variant>
        <vt:lpwstr/>
      </vt:variant>
      <vt:variant>
        <vt:i4>3473461</vt:i4>
      </vt:variant>
      <vt:variant>
        <vt:i4>0</vt:i4>
      </vt:variant>
      <vt:variant>
        <vt:i4>0</vt:i4>
      </vt:variant>
      <vt:variant>
        <vt:i4>5</vt:i4>
      </vt:variant>
      <vt:variant>
        <vt:lpwstr>http://www.handisport.org/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FFH</dc:title>
  <dc:subject>modifies AG 13-05-2006</dc:subject>
  <dc:creator>Bernard COURBARIAUX</dc:creator>
  <cp:keywords>statuts ffh</cp:keywords>
  <cp:lastModifiedBy>Dominique ESCANO</cp:lastModifiedBy>
  <cp:revision>8</cp:revision>
  <cp:lastPrinted>2016-05-18T12:21:00Z</cp:lastPrinted>
  <dcterms:created xsi:type="dcterms:W3CDTF">2017-02-21T20:36:00Z</dcterms:created>
  <dcterms:modified xsi:type="dcterms:W3CDTF">2017-03-06T10:43:00Z</dcterms:modified>
  <cp:category>règlements FFH</cp:category>
</cp:coreProperties>
</file>