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1122" w14:textId="77777777" w:rsidR="00594FF6" w:rsidRDefault="00594FF6" w:rsidP="00306443">
      <w:pPr>
        <w:shd w:val="clear" w:color="auto" w:fill="0099CC"/>
        <w:spacing w:after="0"/>
        <w:ind w:left="-1701" w:right="-1417"/>
        <w:jc w:val="center"/>
        <w:rPr>
          <w:b/>
          <w:bCs/>
          <w:sz w:val="36"/>
          <w:szCs w:val="36"/>
        </w:rPr>
      </w:pPr>
    </w:p>
    <w:p w14:paraId="73A1C0B5" w14:textId="77777777" w:rsidR="00594FF6" w:rsidRDefault="00594FF6" w:rsidP="00306443">
      <w:pPr>
        <w:shd w:val="clear" w:color="auto" w:fill="0099CC"/>
        <w:spacing w:after="0"/>
        <w:ind w:left="-1701" w:right="-1417"/>
        <w:jc w:val="center"/>
        <w:rPr>
          <w:b/>
          <w:bCs/>
          <w:sz w:val="36"/>
          <w:szCs w:val="36"/>
        </w:rPr>
      </w:pPr>
    </w:p>
    <w:p w14:paraId="5E13BA4E" w14:textId="77777777" w:rsidR="00594FF6" w:rsidRDefault="00594FF6" w:rsidP="00306443">
      <w:pPr>
        <w:shd w:val="clear" w:color="auto" w:fill="0099CC"/>
        <w:spacing w:after="0"/>
        <w:ind w:left="-1701" w:right="-1417"/>
        <w:jc w:val="center"/>
        <w:rPr>
          <w:b/>
          <w:bCs/>
          <w:sz w:val="36"/>
          <w:szCs w:val="36"/>
        </w:rPr>
      </w:pPr>
    </w:p>
    <w:p w14:paraId="01C04664" w14:textId="4768B182" w:rsidR="00481AE0" w:rsidRDefault="00594FF6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52"/>
          <w:szCs w:val="52"/>
        </w:rPr>
      </w:pPr>
      <w:r w:rsidRPr="00481AE0">
        <w:rPr>
          <w:b/>
          <w:bCs/>
          <w:color w:val="FFFFFF" w:themeColor="background1"/>
          <w:sz w:val="52"/>
          <w:szCs w:val="52"/>
        </w:rPr>
        <w:t xml:space="preserve">Prix </w:t>
      </w:r>
      <w:r w:rsidR="00481AE0">
        <w:rPr>
          <w:b/>
          <w:bCs/>
          <w:color w:val="FFFFFF" w:themeColor="background1"/>
          <w:sz w:val="52"/>
          <w:szCs w:val="52"/>
        </w:rPr>
        <w:t>202</w:t>
      </w:r>
      <w:r w:rsidR="009A2C82">
        <w:rPr>
          <w:b/>
          <w:bCs/>
          <w:color w:val="FFFFFF" w:themeColor="background1"/>
          <w:sz w:val="52"/>
          <w:szCs w:val="52"/>
        </w:rPr>
        <w:t>3</w:t>
      </w:r>
      <w:r w:rsidR="00481AE0">
        <w:rPr>
          <w:b/>
          <w:bCs/>
          <w:color w:val="FFFFFF" w:themeColor="background1"/>
          <w:sz w:val="52"/>
          <w:szCs w:val="52"/>
        </w:rPr>
        <w:t xml:space="preserve"> </w:t>
      </w:r>
    </w:p>
    <w:p w14:paraId="536D7D3D" w14:textId="1879550B" w:rsidR="00594FF6" w:rsidRPr="00481AE0" w:rsidRDefault="00594FF6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52"/>
          <w:szCs w:val="52"/>
        </w:rPr>
      </w:pPr>
      <w:r w:rsidRPr="00481AE0">
        <w:rPr>
          <w:b/>
          <w:bCs/>
          <w:color w:val="FFFFFF" w:themeColor="background1"/>
          <w:sz w:val="52"/>
          <w:szCs w:val="52"/>
        </w:rPr>
        <w:t>« Mémoires et thèses d’étudiants »</w:t>
      </w:r>
    </w:p>
    <w:p w14:paraId="501FA448" w14:textId="0A431F38" w:rsidR="00594FF6" w:rsidRPr="00757560" w:rsidRDefault="00594FF6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24"/>
          <w:szCs w:val="24"/>
        </w:rPr>
      </w:pPr>
    </w:p>
    <w:p w14:paraId="76773032" w14:textId="6D7152E5" w:rsidR="001F6DC3" w:rsidRPr="00757560" w:rsidRDefault="00757560" w:rsidP="00306443">
      <w:pPr>
        <w:shd w:val="clear" w:color="auto" w:fill="0099CC"/>
        <w:spacing w:after="0"/>
        <w:ind w:left="-1701" w:right="-1417"/>
        <w:jc w:val="center"/>
        <w:rPr>
          <w:bCs/>
          <w:i/>
          <w:color w:val="FFFFFF" w:themeColor="background1"/>
          <w:sz w:val="44"/>
          <w:szCs w:val="44"/>
        </w:rPr>
      </w:pPr>
      <w:r w:rsidRPr="00757560">
        <w:rPr>
          <w:bCs/>
          <w:i/>
          <w:color w:val="FFFFFF" w:themeColor="background1"/>
          <w:sz w:val="44"/>
          <w:szCs w:val="44"/>
        </w:rPr>
        <w:t>Fiche d’intention de participation</w:t>
      </w:r>
    </w:p>
    <w:p w14:paraId="2F861A59" w14:textId="77777777" w:rsidR="00757560" w:rsidRPr="00594FF6" w:rsidRDefault="00757560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0114653C" w14:textId="5580F509" w:rsidR="00594FF6" w:rsidRDefault="00594FF6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  <w:r w:rsidRPr="00594FF6">
        <w:rPr>
          <w:b/>
          <w:bCs/>
          <w:color w:val="FFFFFF" w:themeColor="background1"/>
          <w:sz w:val="36"/>
          <w:szCs w:val="36"/>
        </w:rPr>
        <w:t>Fédération Française Handisport</w:t>
      </w:r>
    </w:p>
    <w:p w14:paraId="4F45324F" w14:textId="2CA7EAF3" w:rsidR="001F6DC3" w:rsidRDefault="001F6DC3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40ED357C" w14:textId="3DAB2FFD" w:rsidR="001F6DC3" w:rsidRPr="00594FF6" w:rsidRDefault="001F6DC3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  <w:r w:rsidRPr="003818FB">
        <w:rPr>
          <w:noProof/>
          <w:color w:val="44546A" w:themeColor="text2"/>
          <w:sz w:val="18"/>
          <w:szCs w:val="12"/>
          <w:lang w:val="en-US"/>
        </w:rPr>
        <w:drawing>
          <wp:anchor distT="0" distB="0" distL="114300" distR="114300" simplePos="0" relativeHeight="251659264" behindDoc="0" locked="0" layoutInCell="1" allowOverlap="1" wp14:anchorId="2BE40695" wp14:editId="340DA029">
            <wp:simplePos x="0" y="0"/>
            <wp:positionH relativeFrom="column">
              <wp:posOffset>1532741</wp:posOffset>
            </wp:positionH>
            <wp:positionV relativeFrom="paragraph">
              <wp:posOffset>10470</wp:posOffset>
            </wp:positionV>
            <wp:extent cx="2508270" cy="953919"/>
            <wp:effectExtent l="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70" cy="95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3EB6D" w14:textId="58688B0C" w:rsidR="00594FF6" w:rsidRDefault="00594FF6" w:rsidP="00306443">
      <w:pPr>
        <w:shd w:val="clear" w:color="auto" w:fill="0099CC"/>
        <w:spacing w:after="0"/>
        <w:ind w:left="-1701" w:right="-1417"/>
        <w:jc w:val="center"/>
        <w:rPr>
          <w:b/>
          <w:bCs/>
          <w:sz w:val="36"/>
          <w:szCs w:val="36"/>
        </w:rPr>
      </w:pPr>
    </w:p>
    <w:p w14:paraId="308B1EC6" w14:textId="2D2B5C35" w:rsidR="00594FF6" w:rsidRPr="00594FF6" w:rsidRDefault="00594FF6" w:rsidP="00306443">
      <w:pPr>
        <w:shd w:val="clear" w:color="auto" w:fill="0099CC"/>
        <w:spacing w:after="0"/>
        <w:ind w:left="-1701" w:right="-1417"/>
        <w:jc w:val="center"/>
        <w:rPr>
          <w:b/>
          <w:bCs/>
          <w:sz w:val="36"/>
          <w:szCs w:val="36"/>
        </w:rPr>
      </w:pPr>
    </w:p>
    <w:p w14:paraId="6D90A091" w14:textId="5F2D1E1E" w:rsidR="00594FF6" w:rsidRDefault="00594FF6" w:rsidP="00306443">
      <w:pPr>
        <w:shd w:val="clear" w:color="auto" w:fill="0099CC"/>
        <w:spacing w:after="0"/>
        <w:ind w:left="-1701" w:right="-1417"/>
        <w:jc w:val="center"/>
        <w:rPr>
          <w:b/>
          <w:bCs/>
          <w:sz w:val="36"/>
          <w:szCs w:val="36"/>
          <w:u w:val="single"/>
        </w:rPr>
      </w:pPr>
    </w:p>
    <w:p w14:paraId="6D351A33" w14:textId="737D3B83" w:rsidR="00594FF6" w:rsidRDefault="001F6DC3" w:rsidP="00306443">
      <w:pPr>
        <w:shd w:val="clear" w:color="auto" w:fill="0099CC"/>
        <w:spacing w:after="0"/>
        <w:ind w:left="-1701" w:right="-1417"/>
        <w:rPr>
          <w:b/>
          <w:bCs/>
          <w:sz w:val="36"/>
          <w:szCs w:val="36"/>
          <w:u w:val="single"/>
        </w:rPr>
      </w:pPr>
      <w:r w:rsidRPr="00EA1F91">
        <w:rPr>
          <w:rFonts w:ascii="Berlin Sans FB Demi" w:hAnsi="Berlin Sans FB Demi"/>
          <w:noProof/>
          <w:sz w:val="72"/>
          <w:szCs w:val="72"/>
          <w:lang w:val="en-US"/>
        </w:rPr>
        <w:drawing>
          <wp:anchor distT="0" distB="0" distL="114300" distR="114300" simplePos="0" relativeHeight="251666432" behindDoc="0" locked="0" layoutInCell="1" allowOverlap="1" wp14:anchorId="5ED9E7AA" wp14:editId="298CBEEF">
            <wp:simplePos x="0" y="0"/>
            <wp:positionH relativeFrom="column">
              <wp:posOffset>-1086012</wp:posOffset>
            </wp:positionH>
            <wp:positionV relativeFrom="paragraph">
              <wp:posOffset>642715</wp:posOffset>
            </wp:positionV>
            <wp:extent cx="7770495" cy="5181600"/>
            <wp:effectExtent l="0" t="0" r="1905" b="0"/>
            <wp:wrapNone/>
            <wp:docPr id="7" name="Image 7" descr="C:\Users\PC\Downloads\48942876483_af38ef70de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48942876483_af38ef70de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95" cy="518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FF6">
        <w:rPr>
          <w:b/>
          <w:bCs/>
          <w:sz w:val="36"/>
          <w:szCs w:val="36"/>
          <w:u w:val="single"/>
        </w:rPr>
        <w:br w:type="page"/>
      </w:r>
    </w:p>
    <w:p w14:paraId="60030A40" w14:textId="77777777" w:rsidR="00CC2382" w:rsidRPr="00CC2382" w:rsidRDefault="00CC2382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666310EF" w14:textId="7BE9520B" w:rsidR="00F53DAD" w:rsidRDefault="00F53DAD" w:rsidP="00306443">
      <w:pPr>
        <w:pStyle w:val="Standard"/>
        <w:shd w:val="clear" w:color="auto" w:fill="0099CC"/>
        <w:spacing w:after="0"/>
        <w:ind w:left="-1701" w:right="-1417"/>
        <w:jc w:val="center"/>
        <w:rPr>
          <w:b/>
          <w:color w:val="FFFFFF" w:themeColor="background1"/>
          <w:sz w:val="28"/>
          <w:szCs w:val="28"/>
        </w:rPr>
      </w:pPr>
      <w:r w:rsidRPr="00CC2382">
        <w:rPr>
          <w:b/>
          <w:color w:val="FFFFFF" w:themeColor="background1"/>
          <w:sz w:val="28"/>
          <w:szCs w:val="28"/>
        </w:rPr>
        <w:t xml:space="preserve">Ce formulaire doit être </w:t>
      </w:r>
      <w:r w:rsidR="00152629" w:rsidRPr="00CC2382">
        <w:rPr>
          <w:b/>
          <w:color w:val="FFFFFF" w:themeColor="background1"/>
          <w:sz w:val="28"/>
          <w:szCs w:val="28"/>
        </w:rPr>
        <w:t>envoy</w:t>
      </w:r>
      <w:r w:rsidRPr="00CC2382">
        <w:rPr>
          <w:b/>
          <w:color w:val="FFFFFF" w:themeColor="background1"/>
          <w:sz w:val="28"/>
          <w:szCs w:val="28"/>
        </w:rPr>
        <w:t xml:space="preserve">é avant le </w:t>
      </w:r>
      <w:r w:rsidR="00852AD7">
        <w:rPr>
          <w:b/>
          <w:color w:val="FFFFFF" w:themeColor="background1"/>
          <w:sz w:val="28"/>
          <w:szCs w:val="28"/>
        </w:rPr>
        <w:t>0</w:t>
      </w:r>
      <w:r w:rsidR="009A2C82">
        <w:rPr>
          <w:b/>
          <w:color w:val="FFFFFF" w:themeColor="background1"/>
          <w:sz w:val="28"/>
          <w:szCs w:val="28"/>
        </w:rPr>
        <w:t>3</w:t>
      </w:r>
      <w:r w:rsidR="00DD7FD8">
        <w:rPr>
          <w:b/>
          <w:color w:val="FFFFFF" w:themeColor="background1"/>
          <w:sz w:val="28"/>
          <w:szCs w:val="28"/>
        </w:rPr>
        <w:t>/05</w:t>
      </w:r>
      <w:r w:rsidR="00852AD7">
        <w:rPr>
          <w:b/>
          <w:color w:val="FFFFFF" w:themeColor="background1"/>
          <w:sz w:val="28"/>
          <w:szCs w:val="28"/>
        </w:rPr>
        <w:t>/2</w:t>
      </w:r>
      <w:r w:rsidR="00D54EEB">
        <w:rPr>
          <w:b/>
          <w:color w:val="FFFFFF" w:themeColor="background1"/>
          <w:sz w:val="28"/>
          <w:szCs w:val="28"/>
        </w:rPr>
        <w:t>4</w:t>
      </w:r>
      <w:r w:rsidR="00594FF6" w:rsidRPr="00CC2382">
        <w:rPr>
          <w:b/>
          <w:color w:val="FFFFFF" w:themeColor="background1"/>
          <w:sz w:val="28"/>
          <w:szCs w:val="28"/>
        </w:rPr>
        <w:t xml:space="preserve"> à l’adresse prixffh@handisport.org</w:t>
      </w:r>
      <w:r w:rsidR="00D3188A" w:rsidRPr="00CC2382">
        <w:rPr>
          <w:b/>
          <w:color w:val="FFFFFF" w:themeColor="background1"/>
          <w:sz w:val="28"/>
          <w:szCs w:val="28"/>
        </w:rPr>
        <w:t>.</w:t>
      </w:r>
      <w:r w:rsidRPr="00CC2382">
        <w:rPr>
          <w:b/>
          <w:color w:val="FFFFFF" w:themeColor="background1"/>
          <w:sz w:val="28"/>
          <w:szCs w:val="28"/>
        </w:rPr>
        <w:t xml:space="preserve"> Il est un prérequis obligatoire à l'inscription au concours.</w:t>
      </w:r>
    </w:p>
    <w:p w14:paraId="0512EE82" w14:textId="4254B3D7" w:rsidR="00CC2382" w:rsidRPr="00CC2382" w:rsidRDefault="00CC2382" w:rsidP="00306443">
      <w:pPr>
        <w:pStyle w:val="Standard"/>
        <w:shd w:val="clear" w:color="auto" w:fill="0099CC"/>
        <w:spacing w:after="0"/>
        <w:ind w:left="-1701" w:right="-1417"/>
        <w:jc w:val="center"/>
        <w:rPr>
          <w:b/>
          <w:color w:val="FFFFFF" w:themeColor="background1"/>
          <w:sz w:val="28"/>
          <w:szCs w:val="28"/>
        </w:rPr>
      </w:pPr>
    </w:p>
    <w:p w14:paraId="012E711A" w14:textId="77777777" w:rsidR="00594FF6" w:rsidRDefault="00594FF6" w:rsidP="00594FF6">
      <w:pPr>
        <w:spacing w:after="0"/>
        <w:rPr>
          <w:b/>
          <w:bCs/>
          <w:sz w:val="24"/>
          <w:szCs w:val="24"/>
          <w:u w:val="single"/>
        </w:rPr>
      </w:pPr>
    </w:p>
    <w:p w14:paraId="7B84505A" w14:textId="1FFFD23A" w:rsidR="00F53DAD" w:rsidRPr="00CC2382" w:rsidRDefault="00CC2382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Préambule</w:t>
      </w:r>
    </w:p>
    <w:p w14:paraId="710A2CC1" w14:textId="77777777" w:rsidR="00CC2382" w:rsidRDefault="00CC2382" w:rsidP="00594FF6">
      <w:pPr>
        <w:spacing w:after="0"/>
        <w:rPr>
          <w:b/>
          <w:bCs/>
          <w:sz w:val="24"/>
          <w:szCs w:val="24"/>
          <w:u w:val="single"/>
        </w:rPr>
      </w:pPr>
    </w:p>
    <w:p w14:paraId="7ED2BC1F" w14:textId="73586BA9" w:rsidR="00305986" w:rsidRPr="00CC2382" w:rsidRDefault="00305986" w:rsidP="00DD7FD8">
      <w:pPr>
        <w:spacing w:after="0"/>
        <w:jc w:val="both"/>
        <w:rPr>
          <w:b/>
          <w:sz w:val="24"/>
          <w:szCs w:val="24"/>
        </w:rPr>
      </w:pPr>
      <w:r w:rsidRPr="00CC2382">
        <w:rPr>
          <w:b/>
          <w:sz w:val="24"/>
          <w:szCs w:val="24"/>
        </w:rPr>
        <w:t xml:space="preserve">Afin d'organiser au mieux le Prix </w:t>
      </w:r>
      <w:r w:rsidR="00594FF6" w:rsidRPr="00CC2382">
        <w:rPr>
          <w:b/>
          <w:sz w:val="24"/>
          <w:szCs w:val="24"/>
        </w:rPr>
        <w:t>travaux d’é</w:t>
      </w:r>
      <w:r w:rsidRPr="00CC2382">
        <w:rPr>
          <w:b/>
          <w:sz w:val="24"/>
          <w:szCs w:val="24"/>
        </w:rPr>
        <w:t>tudiants et d'établir des liens avec les étudiants, une intention de participation au concours est nécessaire avant l'inscription officielle.</w:t>
      </w:r>
      <w:r w:rsidR="00CC2382" w:rsidRPr="00CC2382">
        <w:rPr>
          <w:b/>
          <w:sz w:val="24"/>
          <w:szCs w:val="24"/>
        </w:rPr>
        <w:t xml:space="preserve"> </w:t>
      </w:r>
      <w:r w:rsidRPr="00CC2382">
        <w:rPr>
          <w:b/>
          <w:sz w:val="24"/>
          <w:szCs w:val="24"/>
        </w:rPr>
        <w:t>Elle ne présage en rien de l'inscription définitive : le candidat pouvant se rétracter à tout moment, la fédération pouvant juger inopportun le sujet proposé.</w:t>
      </w:r>
    </w:p>
    <w:p w14:paraId="6877D28F" w14:textId="75DA8DB9" w:rsidR="00F53DAD" w:rsidRDefault="00F53DAD" w:rsidP="00594FF6">
      <w:pPr>
        <w:spacing w:after="0"/>
        <w:rPr>
          <w:sz w:val="24"/>
          <w:szCs w:val="24"/>
        </w:rPr>
      </w:pPr>
    </w:p>
    <w:p w14:paraId="7FC9D2AB" w14:textId="370D4C62" w:rsidR="00CC2382" w:rsidRPr="00CC2382" w:rsidRDefault="00CC2382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Echéances</w:t>
      </w:r>
    </w:p>
    <w:p w14:paraId="262F4DD6" w14:textId="77777777" w:rsidR="00CC2382" w:rsidRPr="00F86C8E" w:rsidRDefault="00CC2382" w:rsidP="00B921A2">
      <w:pPr>
        <w:spacing w:after="0"/>
        <w:rPr>
          <w:sz w:val="24"/>
          <w:szCs w:val="24"/>
        </w:rPr>
      </w:pPr>
    </w:p>
    <w:p w14:paraId="5D0C1E22" w14:textId="5B545AB2" w:rsidR="00B921A2" w:rsidRPr="00D9362F" w:rsidRDefault="00D9362F" w:rsidP="001209F1">
      <w:pP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&gt; </w:t>
      </w:r>
      <w:r w:rsidR="00B921A2" w:rsidRPr="00D9362F">
        <w:rPr>
          <w:b/>
          <w:color w:val="000000"/>
          <w:sz w:val="24"/>
          <w:szCs w:val="24"/>
        </w:rPr>
        <w:t>La date limite d’envoi de la d</w:t>
      </w:r>
      <w:r w:rsidR="00852AD7">
        <w:rPr>
          <w:b/>
          <w:color w:val="000000"/>
          <w:sz w:val="24"/>
          <w:szCs w:val="24"/>
        </w:rPr>
        <w:t>éclaration d’intention est le 0</w:t>
      </w:r>
      <w:r w:rsidR="009A2C82">
        <w:rPr>
          <w:b/>
          <w:color w:val="000000"/>
          <w:sz w:val="24"/>
          <w:szCs w:val="24"/>
        </w:rPr>
        <w:t>3</w:t>
      </w:r>
      <w:r w:rsidR="00DD7FD8">
        <w:rPr>
          <w:b/>
          <w:color w:val="000000"/>
          <w:sz w:val="24"/>
          <w:szCs w:val="24"/>
        </w:rPr>
        <w:t>/05</w:t>
      </w:r>
      <w:r w:rsidR="00852AD7">
        <w:rPr>
          <w:b/>
          <w:color w:val="000000"/>
          <w:sz w:val="24"/>
          <w:szCs w:val="24"/>
        </w:rPr>
        <w:t>/2</w:t>
      </w:r>
      <w:r w:rsidR="00D54EEB">
        <w:rPr>
          <w:b/>
          <w:color w:val="000000"/>
          <w:sz w:val="24"/>
          <w:szCs w:val="24"/>
        </w:rPr>
        <w:t>4</w:t>
      </w:r>
      <w:r w:rsidR="00B921A2" w:rsidRPr="00D9362F">
        <w:rPr>
          <w:b/>
          <w:color w:val="000000"/>
          <w:sz w:val="24"/>
          <w:szCs w:val="24"/>
        </w:rPr>
        <w:t>.</w:t>
      </w:r>
    </w:p>
    <w:p w14:paraId="34ECF4F7" w14:textId="1A869DBA" w:rsidR="00B921A2" w:rsidRPr="00D9362F" w:rsidRDefault="00D9362F" w:rsidP="001209F1">
      <w:pPr>
        <w:spacing w:after="0"/>
        <w:jc w:val="both"/>
        <w:rPr>
          <w:color w:val="008080"/>
          <w:sz w:val="24"/>
          <w:szCs w:val="24"/>
        </w:rPr>
      </w:pPr>
      <w:r>
        <w:rPr>
          <w:color w:val="000000"/>
          <w:sz w:val="24"/>
          <w:szCs w:val="24"/>
        </w:rPr>
        <w:t xml:space="preserve">&gt; </w:t>
      </w:r>
      <w:r w:rsidR="00B921A2" w:rsidRPr="00D9362F">
        <w:rPr>
          <w:color w:val="000000"/>
          <w:sz w:val="24"/>
          <w:szCs w:val="24"/>
        </w:rPr>
        <w:t xml:space="preserve">Lorsqu’une candidature est </w:t>
      </w:r>
      <w:r w:rsidR="00B921A2" w:rsidRPr="00D9362F">
        <w:rPr>
          <w:b/>
          <w:color w:val="000000"/>
          <w:sz w:val="24"/>
          <w:szCs w:val="24"/>
        </w:rPr>
        <w:t>sélectionnée par le jury</w:t>
      </w:r>
      <w:r w:rsidR="00B921A2" w:rsidRPr="00D9362F">
        <w:rPr>
          <w:color w:val="000000"/>
          <w:sz w:val="24"/>
          <w:szCs w:val="24"/>
        </w:rPr>
        <w:t xml:space="preserve">, le candidat sera informé au plus tard le </w:t>
      </w:r>
      <w:r w:rsidR="00852AD7">
        <w:rPr>
          <w:b/>
          <w:color w:val="000000"/>
          <w:sz w:val="24"/>
          <w:szCs w:val="24"/>
        </w:rPr>
        <w:t>1</w:t>
      </w:r>
      <w:r w:rsidR="00CD541C">
        <w:rPr>
          <w:b/>
          <w:color w:val="000000"/>
          <w:sz w:val="24"/>
          <w:szCs w:val="24"/>
        </w:rPr>
        <w:t>5</w:t>
      </w:r>
      <w:r w:rsidR="001209F1">
        <w:rPr>
          <w:b/>
          <w:color w:val="000000"/>
          <w:sz w:val="24"/>
          <w:szCs w:val="24"/>
        </w:rPr>
        <w:t>/05</w:t>
      </w:r>
      <w:r w:rsidR="00852AD7">
        <w:rPr>
          <w:b/>
          <w:color w:val="000000"/>
          <w:sz w:val="24"/>
          <w:szCs w:val="24"/>
        </w:rPr>
        <w:t>/2</w:t>
      </w:r>
      <w:r w:rsidR="00D54EEB">
        <w:rPr>
          <w:b/>
          <w:color w:val="000000"/>
          <w:sz w:val="24"/>
          <w:szCs w:val="24"/>
        </w:rPr>
        <w:t>4</w:t>
      </w:r>
      <w:r w:rsidR="00B921A2" w:rsidRPr="00D9362F">
        <w:rPr>
          <w:color w:val="000000"/>
          <w:sz w:val="24"/>
          <w:szCs w:val="24"/>
        </w:rPr>
        <w:t>. L</w:t>
      </w:r>
      <w:r w:rsidR="00B921A2" w:rsidRPr="00D9362F">
        <w:rPr>
          <w:sz w:val="24"/>
          <w:szCs w:val="24"/>
        </w:rPr>
        <w:t>’absence de réponse équivaut à un refus.</w:t>
      </w:r>
    </w:p>
    <w:p w14:paraId="38ECF006" w14:textId="77777777" w:rsidR="00D9362F" w:rsidRPr="00D9362F" w:rsidRDefault="00D9362F" w:rsidP="00B921A2">
      <w:pPr>
        <w:spacing w:after="0"/>
        <w:rPr>
          <w:color w:val="0070C0"/>
          <w:sz w:val="24"/>
          <w:szCs w:val="24"/>
        </w:rPr>
      </w:pPr>
    </w:p>
    <w:p w14:paraId="7859904D" w14:textId="49EE2E03" w:rsidR="00D9362F" w:rsidRPr="00CC2382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Dépôt des travaux définitifs</w:t>
      </w:r>
    </w:p>
    <w:p w14:paraId="1F01DB14" w14:textId="77777777" w:rsidR="00D9362F" w:rsidRDefault="00D9362F" w:rsidP="00D9362F">
      <w:pPr>
        <w:spacing w:after="0"/>
        <w:rPr>
          <w:b/>
          <w:bCs/>
          <w:sz w:val="24"/>
          <w:szCs w:val="24"/>
          <w:u w:val="single"/>
        </w:rPr>
      </w:pPr>
    </w:p>
    <w:p w14:paraId="253E408B" w14:textId="5085893B" w:rsidR="00D9362F" w:rsidRDefault="00D9362F" w:rsidP="00120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&gt; Il se fait après validation du jury de la fiche d’intention de participation.  </w:t>
      </w:r>
    </w:p>
    <w:p w14:paraId="689AD2CD" w14:textId="2DEE7C6B" w:rsidR="00D9362F" w:rsidRDefault="00D9362F" w:rsidP="00120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&gt; Le travail devra être envoyé selon la </w:t>
      </w:r>
      <w:r w:rsidRPr="00D9362F">
        <w:rPr>
          <w:b/>
          <w:sz w:val="24"/>
          <w:szCs w:val="24"/>
        </w:rPr>
        <w:t>forme demandée</w:t>
      </w:r>
      <w:r>
        <w:rPr>
          <w:sz w:val="24"/>
          <w:szCs w:val="24"/>
        </w:rPr>
        <w:t xml:space="preserve"> par leur université.</w:t>
      </w:r>
      <w:r w:rsidRPr="00C175F7">
        <w:rPr>
          <w:sz w:val="24"/>
          <w:szCs w:val="24"/>
        </w:rPr>
        <w:t xml:space="preserve"> </w:t>
      </w:r>
    </w:p>
    <w:p w14:paraId="1695F112" w14:textId="7440164D" w:rsidR="00D9362F" w:rsidRDefault="00D9362F" w:rsidP="00120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&gt; Une </w:t>
      </w:r>
      <w:r w:rsidRPr="00D9362F">
        <w:rPr>
          <w:b/>
          <w:sz w:val="24"/>
          <w:szCs w:val="24"/>
        </w:rPr>
        <w:t>attestation de l’université</w:t>
      </w:r>
      <w:r>
        <w:rPr>
          <w:sz w:val="24"/>
          <w:szCs w:val="24"/>
        </w:rPr>
        <w:t xml:space="preserve"> doit être jointe au dépôt de candidature. Elle mentionne que ce mémoire a permis de valider le diplôme dans lequel souhaite concourir le candidat.</w:t>
      </w:r>
    </w:p>
    <w:p w14:paraId="59A46D59" w14:textId="77777777" w:rsidR="00C11E2E" w:rsidRDefault="00C11E2E" w:rsidP="001209F1">
      <w:pPr>
        <w:spacing w:after="0"/>
        <w:jc w:val="both"/>
        <w:rPr>
          <w:sz w:val="24"/>
          <w:szCs w:val="24"/>
        </w:rPr>
      </w:pPr>
    </w:p>
    <w:p w14:paraId="114DF6EA" w14:textId="1403E665" w:rsidR="00D9362F" w:rsidRDefault="00D9362F" w:rsidP="001209F1">
      <w:pPr>
        <w:spacing w:after="0"/>
        <w:jc w:val="both"/>
        <w:rPr>
          <w:sz w:val="24"/>
          <w:szCs w:val="24"/>
        </w:rPr>
      </w:pPr>
      <w:r w:rsidRPr="00C11E2E">
        <w:rPr>
          <w:b/>
          <w:sz w:val="24"/>
          <w:szCs w:val="24"/>
          <w:u w:val="single"/>
        </w:rPr>
        <w:t>Important</w:t>
      </w:r>
      <w:r w:rsidRPr="001209F1">
        <w:rPr>
          <w:b/>
          <w:sz w:val="24"/>
          <w:szCs w:val="24"/>
        </w:rPr>
        <w:t> </w:t>
      </w:r>
      <w:r w:rsidRPr="001209F1">
        <w:rPr>
          <w:sz w:val="24"/>
          <w:szCs w:val="24"/>
        </w:rPr>
        <w:t>:</w:t>
      </w:r>
      <w:r w:rsidRPr="00231656">
        <w:rPr>
          <w:sz w:val="24"/>
          <w:szCs w:val="24"/>
        </w:rPr>
        <w:t xml:space="preserve"> Malgré le format impos</w:t>
      </w:r>
      <w:r>
        <w:rPr>
          <w:sz w:val="24"/>
          <w:szCs w:val="24"/>
        </w:rPr>
        <w:t>é</w:t>
      </w:r>
      <w:r w:rsidRPr="00231656">
        <w:rPr>
          <w:sz w:val="24"/>
          <w:szCs w:val="24"/>
        </w:rPr>
        <w:t xml:space="preserve"> par votre université, il est possible de rajouter </w:t>
      </w:r>
      <w:r>
        <w:rPr>
          <w:sz w:val="24"/>
          <w:szCs w:val="24"/>
        </w:rPr>
        <w:t xml:space="preserve">tout </w:t>
      </w:r>
      <w:r w:rsidRPr="00231656">
        <w:rPr>
          <w:sz w:val="24"/>
          <w:szCs w:val="24"/>
        </w:rPr>
        <w:t xml:space="preserve">ce qui vous parait important en </w:t>
      </w:r>
      <w:r w:rsidRPr="00D9362F">
        <w:rPr>
          <w:b/>
          <w:sz w:val="24"/>
          <w:szCs w:val="24"/>
        </w:rPr>
        <w:t>annexe de votre travail</w:t>
      </w:r>
      <w:r>
        <w:rPr>
          <w:sz w:val="24"/>
          <w:szCs w:val="24"/>
        </w:rPr>
        <w:t>.</w:t>
      </w:r>
    </w:p>
    <w:p w14:paraId="74AA7C37" w14:textId="77777777" w:rsidR="00C11E2E" w:rsidRDefault="00C11E2E" w:rsidP="001209F1">
      <w:pPr>
        <w:spacing w:after="0"/>
        <w:jc w:val="both"/>
        <w:rPr>
          <w:sz w:val="24"/>
          <w:szCs w:val="24"/>
        </w:rPr>
      </w:pPr>
    </w:p>
    <w:p w14:paraId="77062B66" w14:textId="77777777" w:rsidR="00D9362F" w:rsidRDefault="00D9362F" w:rsidP="001209F1">
      <w:pPr>
        <w:spacing w:after="0"/>
        <w:jc w:val="both"/>
        <w:rPr>
          <w:b/>
          <w:bCs/>
          <w:sz w:val="24"/>
          <w:szCs w:val="24"/>
        </w:rPr>
      </w:pPr>
      <w:r w:rsidRPr="00C175F7">
        <w:rPr>
          <w:b/>
          <w:bCs/>
          <w:sz w:val="24"/>
          <w:szCs w:val="24"/>
          <w:u w:val="single"/>
        </w:rPr>
        <w:t>Attention</w:t>
      </w:r>
      <w:r w:rsidRPr="001209F1">
        <w:rPr>
          <w:b/>
          <w:bCs/>
          <w:sz w:val="24"/>
          <w:szCs w:val="24"/>
        </w:rPr>
        <w:t> :</w:t>
      </w:r>
      <w:r w:rsidRPr="00C175F7">
        <w:rPr>
          <w:b/>
          <w:bCs/>
          <w:sz w:val="24"/>
          <w:szCs w:val="24"/>
        </w:rPr>
        <w:t xml:space="preserve"> Seules les candidatures individuelles seront acceptées et un travail déjà soumis auparavant ne pourra pas être accepté.</w:t>
      </w:r>
    </w:p>
    <w:p w14:paraId="42BBD154" w14:textId="1983FD1A" w:rsidR="00D9362F" w:rsidRDefault="00D9362F" w:rsidP="001209F1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&gt; L’ensemble des éléments </w:t>
      </w:r>
      <w:r w:rsidR="00852AD7">
        <w:rPr>
          <w:b/>
          <w:sz w:val="24"/>
          <w:szCs w:val="24"/>
        </w:rPr>
        <w:t>est à envoyer avant le 2</w:t>
      </w:r>
      <w:r w:rsidR="00CD541C">
        <w:rPr>
          <w:b/>
          <w:sz w:val="24"/>
          <w:szCs w:val="24"/>
        </w:rPr>
        <w:t>4</w:t>
      </w:r>
      <w:r w:rsidR="00965E1A">
        <w:rPr>
          <w:b/>
          <w:sz w:val="24"/>
          <w:szCs w:val="24"/>
        </w:rPr>
        <w:t>/05</w:t>
      </w:r>
      <w:r w:rsidRPr="00D9362F">
        <w:rPr>
          <w:b/>
          <w:sz w:val="24"/>
          <w:szCs w:val="24"/>
        </w:rPr>
        <w:t>/2</w:t>
      </w:r>
      <w:r w:rsidR="00D54EE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D9362F">
        <w:rPr>
          <w:sz w:val="24"/>
          <w:szCs w:val="24"/>
        </w:rPr>
        <w:t xml:space="preserve">à </w:t>
      </w:r>
      <w:hyperlink r:id="rId7" w:history="1">
        <w:r w:rsidRPr="0073533E">
          <w:rPr>
            <w:rStyle w:val="Lienhypertexte"/>
            <w:sz w:val="24"/>
            <w:szCs w:val="24"/>
          </w:rPr>
          <w:t>prixffh@handisport.org</w:t>
        </w:r>
      </w:hyperlink>
    </w:p>
    <w:p w14:paraId="1904DED8" w14:textId="2756E832" w:rsidR="00D9362F" w:rsidRPr="00D9362F" w:rsidRDefault="00D9362F" w:rsidP="001209F1">
      <w:pPr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&gt; </w:t>
      </w:r>
      <w:r w:rsidRPr="00D9362F">
        <w:rPr>
          <w:color w:val="000000"/>
          <w:sz w:val="24"/>
          <w:szCs w:val="24"/>
        </w:rPr>
        <w:t>La réunion de délibération par le jury du prix se</w:t>
      </w:r>
      <w:r w:rsidR="00965E1A">
        <w:rPr>
          <w:color w:val="000000"/>
          <w:sz w:val="24"/>
          <w:szCs w:val="24"/>
        </w:rPr>
        <w:t xml:space="preserve"> déroulera la semaine du </w:t>
      </w:r>
      <w:r w:rsidR="00CD541C" w:rsidRPr="00D54EEB">
        <w:rPr>
          <w:b/>
          <w:bCs/>
          <w:color w:val="000000"/>
          <w:sz w:val="24"/>
          <w:szCs w:val="24"/>
        </w:rPr>
        <w:t>10</w:t>
      </w:r>
      <w:r w:rsidR="00965E1A" w:rsidRPr="00D54EEB">
        <w:rPr>
          <w:b/>
          <w:bCs/>
          <w:color w:val="000000"/>
          <w:sz w:val="24"/>
          <w:szCs w:val="24"/>
        </w:rPr>
        <w:t xml:space="preserve"> a</w:t>
      </w:r>
      <w:r w:rsidR="00965E1A" w:rsidRPr="00965E1A">
        <w:rPr>
          <w:b/>
          <w:bCs/>
          <w:color w:val="000000"/>
          <w:sz w:val="24"/>
          <w:szCs w:val="24"/>
        </w:rPr>
        <w:t xml:space="preserve">u </w:t>
      </w:r>
      <w:r w:rsidR="00D54EEB">
        <w:rPr>
          <w:b/>
          <w:bCs/>
          <w:color w:val="000000"/>
          <w:sz w:val="24"/>
          <w:szCs w:val="24"/>
        </w:rPr>
        <w:t>14</w:t>
      </w:r>
      <w:r w:rsidR="00965E1A" w:rsidRPr="00965E1A">
        <w:rPr>
          <w:b/>
          <w:bCs/>
          <w:color w:val="000000"/>
          <w:sz w:val="24"/>
          <w:szCs w:val="24"/>
        </w:rPr>
        <w:t xml:space="preserve"> juin 202</w:t>
      </w:r>
      <w:r w:rsidR="00D54EEB">
        <w:rPr>
          <w:b/>
          <w:bCs/>
          <w:color w:val="000000"/>
          <w:sz w:val="24"/>
          <w:szCs w:val="24"/>
        </w:rPr>
        <w:t>4</w:t>
      </w:r>
      <w:r w:rsidR="00965E1A">
        <w:rPr>
          <w:color w:val="000000"/>
          <w:sz w:val="24"/>
          <w:szCs w:val="24"/>
        </w:rPr>
        <w:t>.</w:t>
      </w:r>
    </w:p>
    <w:p w14:paraId="6AE5D1DE" w14:textId="77777777" w:rsidR="00D9362F" w:rsidRDefault="00D9362F" w:rsidP="001209F1">
      <w:pPr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&gt; </w:t>
      </w:r>
      <w:r w:rsidRPr="00D9362F">
        <w:rPr>
          <w:color w:val="000000"/>
          <w:sz w:val="24"/>
          <w:szCs w:val="24"/>
        </w:rPr>
        <w:t xml:space="preserve">La remise des prix se fera par </w:t>
      </w:r>
      <w:r>
        <w:rPr>
          <w:color w:val="000000"/>
          <w:sz w:val="24"/>
          <w:szCs w:val="24"/>
        </w:rPr>
        <w:t xml:space="preserve">voie </w:t>
      </w:r>
      <w:r w:rsidRPr="00D9362F">
        <w:rPr>
          <w:color w:val="000000"/>
          <w:sz w:val="24"/>
          <w:szCs w:val="24"/>
        </w:rPr>
        <w:t xml:space="preserve">électronique à l’issue de la </w:t>
      </w:r>
      <w:r w:rsidRPr="00D9362F">
        <w:rPr>
          <w:sz w:val="24"/>
          <w:szCs w:val="24"/>
        </w:rPr>
        <w:t>délibération du jury.</w:t>
      </w:r>
    </w:p>
    <w:p w14:paraId="5FB8C20D" w14:textId="77777777" w:rsidR="00D9362F" w:rsidRDefault="00D9362F" w:rsidP="001209F1">
      <w:pPr>
        <w:spacing w:after="0"/>
        <w:jc w:val="both"/>
        <w:rPr>
          <w:b/>
          <w:bCs/>
          <w:sz w:val="24"/>
          <w:szCs w:val="24"/>
        </w:rPr>
      </w:pPr>
    </w:p>
    <w:p w14:paraId="2B46799E" w14:textId="0DB123D8" w:rsidR="00B921A2" w:rsidRDefault="00B921A2" w:rsidP="001209F1">
      <w:pPr>
        <w:spacing w:after="0"/>
        <w:jc w:val="both"/>
        <w:rPr>
          <w:color w:val="FF0000"/>
          <w:sz w:val="24"/>
          <w:szCs w:val="24"/>
        </w:rPr>
      </w:pPr>
      <w:r w:rsidRPr="00D9362F">
        <w:rPr>
          <w:b/>
          <w:bCs/>
          <w:sz w:val="24"/>
          <w:szCs w:val="24"/>
        </w:rPr>
        <w:t>Correspondant du concours :</w:t>
      </w:r>
      <w:r w:rsidR="00D9362F">
        <w:rPr>
          <w:b/>
          <w:bCs/>
          <w:sz w:val="24"/>
          <w:szCs w:val="24"/>
          <w:u w:val="single"/>
        </w:rPr>
        <w:t xml:space="preserve"> </w:t>
      </w:r>
      <w:hyperlink r:id="rId8" w:history="1">
        <w:r w:rsidR="00D9362F" w:rsidRPr="0073533E">
          <w:rPr>
            <w:rStyle w:val="Lienhypertexte"/>
            <w:sz w:val="24"/>
            <w:szCs w:val="24"/>
          </w:rPr>
          <w:t>prixffh@handisport.org</w:t>
        </w:r>
      </w:hyperlink>
    </w:p>
    <w:p w14:paraId="5C7BD975" w14:textId="77777777" w:rsidR="00B921A2" w:rsidRPr="00D9362F" w:rsidRDefault="00B921A2" w:rsidP="00594FF6">
      <w:pPr>
        <w:spacing w:after="0"/>
        <w:rPr>
          <w:sz w:val="24"/>
          <w:szCs w:val="24"/>
        </w:rPr>
      </w:pPr>
    </w:p>
    <w:p w14:paraId="0C321255" w14:textId="77777777" w:rsidR="00CC2382" w:rsidRPr="00D9362F" w:rsidRDefault="00CC2382">
      <w:pPr>
        <w:rPr>
          <w:b/>
          <w:bCs/>
          <w:sz w:val="24"/>
          <w:szCs w:val="24"/>
          <w:u w:val="single"/>
        </w:rPr>
      </w:pPr>
      <w:r w:rsidRPr="00D9362F">
        <w:rPr>
          <w:b/>
          <w:bCs/>
          <w:sz w:val="24"/>
          <w:szCs w:val="24"/>
          <w:u w:val="single"/>
        </w:rPr>
        <w:br w:type="page"/>
      </w:r>
    </w:p>
    <w:p w14:paraId="3189D2A1" w14:textId="77777777" w:rsidR="00CC2382" w:rsidRDefault="00CC2382" w:rsidP="00594FF6">
      <w:pPr>
        <w:spacing w:after="0"/>
        <w:rPr>
          <w:b/>
          <w:bCs/>
          <w:sz w:val="24"/>
          <w:szCs w:val="24"/>
          <w:u w:val="single"/>
        </w:rPr>
      </w:pPr>
    </w:p>
    <w:p w14:paraId="472C2477" w14:textId="77777777" w:rsidR="00CC2382" w:rsidRDefault="00CC2382" w:rsidP="00594FF6">
      <w:pPr>
        <w:spacing w:after="0"/>
        <w:rPr>
          <w:b/>
          <w:bCs/>
          <w:sz w:val="24"/>
          <w:szCs w:val="24"/>
          <w:u w:val="single"/>
        </w:rPr>
      </w:pPr>
    </w:p>
    <w:p w14:paraId="793CB39F" w14:textId="4676DFD2" w:rsidR="00CC2382" w:rsidRPr="00CC2382" w:rsidRDefault="00CC2382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Renseignements</w:t>
      </w:r>
    </w:p>
    <w:p w14:paraId="3489AFA5" w14:textId="77777777" w:rsidR="00CC2382" w:rsidRDefault="00CC2382" w:rsidP="00594FF6">
      <w:pPr>
        <w:spacing w:after="0"/>
        <w:rPr>
          <w:i/>
          <w:iCs/>
        </w:rPr>
      </w:pPr>
    </w:p>
    <w:p w14:paraId="1E19938F" w14:textId="7FB1DDB3" w:rsidR="00FE0276" w:rsidRPr="00CC2382" w:rsidRDefault="00CC2382" w:rsidP="00CC2382">
      <w:pPr>
        <w:spacing w:after="0" w:line="360" w:lineRule="auto"/>
      </w:pPr>
      <w:r w:rsidRPr="00CC2382">
        <w:rPr>
          <w:iCs/>
        </w:rPr>
        <w:t xml:space="preserve">&gt; </w:t>
      </w:r>
      <w:r w:rsidR="00FE0276" w:rsidRPr="00CC2382">
        <w:rPr>
          <w:b/>
          <w:iCs/>
        </w:rPr>
        <w:t>NOM, Prénom</w:t>
      </w:r>
      <w:r w:rsidR="00FE0276" w:rsidRPr="00CC2382">
        <w:rPr>
          <w:iCs/>
        </w:rPr>
        <w:t xml:space="preserve"> :</w:t>
      </w:r>
      <w:r w:rsidR="00FD3ACF" w:rsidRPr="00CC2382">
        <w:t xml:space="preserve"> </w:t>
      </w:r>
    </w:p>
    <w:p w14:paraId="563E856D" w14:textId="57DFB2E8" w:rsidR="00FE0276" w:rsidRPr="00CC2382" w:rsidRDefault="00CC2382" w:rsidP="00CC2382">
      <w:pPr>
        <w:spacing w:after="0" w:line="360" w:lineRule="auto"/>
      </w:pPr>
      <w:r w:rsidRPr="00CC2382">
        <w:rPr>
          <w:iCs/>
        </w:rPr>
        <w:t xml:space="preserve">&gt; </w:t>
      </w:r>
      <w:r w:rsidR="00FE0276" w:rsidRPr="00CC2382">
        <w:rPr>
          <w:b/>
          <w:iCs/>
        </w:rPr>
        <w:t xml:space="preserve">Email </w:t>
      </w:r>
      <w:r w:rsidR="00FE0276" w:rsidRPr="00CC2382">
        <w:rPr>
          <w:iCs/>
        </w:rPr>
        <w:t>:</w:t>
      </w:r>
      <w:r w:rsidR="00FD3ACF" w:rsidRPr="00CC2382">
        <w:t xml:space="preserve"> </w:t>
      </w:r>
    </w:p>
    <w:p w14:paraId="37919472" w14:textId="00CD3434" w:rsidR="00FE0276" w:rsidRPr="00CC2382" w:rsidRDefault="00CC2382" w:rsidP="00CC2382">
      <w:pPr>
        <w:spacing w:after="0" w:line="360" w:lineRule="auto"/>
      </w:pPr>
      <w:r w:rsidRPr="00CC2382">
        <w:rPr>
          <w:iCs/>
        </w:rPr>
        <w:t xml:space="preserve">&gt; </w:t>
      </w:r>
      <w:r w:rsidR="00FE0276" w:rsidRPr="00CC2382">
        <w:rPr>
          <w:b/>
          <w:iCs/>
        </w:rPr>
        <w:t>Téléphone</w:t>
      </w:r>
      <w:r w:rsidR="00FE0276" w:rsidRPr="00CC2382">
        <w:rPr>
          <w:iCs/>
        </w:rPr>
        <w:t xml:space="preserve"> :</w:t>
      </w:r>
      <w:r w:rsidR="00FD3ACF" w:rsidRPr="00CC2382">
        <w:t xml:space="preserve"> </w:t>
      </w:r>
    </w:p>
    <w:p w14:paraId="66F897D4" w14:textId="692CDD09" w:rsidR="00FE0276" w:rsidRPr="00CC2382" w:rsidRDefault="00CC2382" w:rsidP="00CC2382">
      <w:pPr>
        <w:spacing w:after="0" w:line="360" w:lineRule="auto"/>
      </w:pPr>
      <w:r w:rsidRPr="00CC2382">
        <w:rPr>
          <w:iCs/>
        </w:rPr>
        <w:t xml:space="preserve">&gt; </w:t>
      </w:r>
      <w:r w:rsidR="00FE0276" w:rsidRPr="00CC2382">
        <w:rPr>
          <w:b/>
          <w:iCs/>
        </w:rPr>
        <w:t xml:space="preserve">Université </w:t>
      </w:r>
      <w:r w:rsidR="00FE0276" w:rsidRPr="00CC2382">
        <w:rPr>
          <w:iCs/>
        </w:rPr>
        <w:t>:</w:t>
      </w:r>
      <w:r w:rsidR="00FD3ACF" w:rsidRPr="00CC2382">
        <w:t xml:space="preserve"> </w:t>
      </w:r>
    </w:p>
    <w:p w14:paraId="69E5859E" w14:textId="22F9FB27" w:rsidR="00FE0276" w:rsidRPr="00CC2382" w:rsidRDefault="00CC2382" w:rsidP="00CC2382">
      <w:pPr>
        <w:spacing w:after="0" w:line="360" w:lineRule="auto"/>
      </w:pPr>
      <w:r w:rsidRPr="00CC2382">
        <w:rPr>
          <w:iCs/>
        </w:rPr>
        <w:t xml:space="preserve">&gt; </w:t>
      </w:r>
      <w:r w:rsidR="00FE0276" w:rsidRPr="00CC2382">
        <w:rPr>
          <w:b/>
          <w:iCs/>
        </w:rPr>
        <w:t>Année de soutenance</w:t>
      </w:r>
      <w:r w:rsidR="00FE0276" w:rsidRPr="00CC2382">
        <w:rPr>
          <w:iCs/>
        </w:rPr>
        <w:t xml:space="preserve"> :</w:t>
      </w:r>
      <w:r w:rsidR="00FD3ACF" w:rsidRPr="00CC2382">
        <w:t xml:space="preserve"> </w:t>
      </w:r>
    </w:p>
    <w:p w14:paraId="2543E3EE" w14:textId="7FB96854" w:rsidR="00FE0276" w:rsidRPr="00CC2382" w:rsidRDefault="00CC2382" w:rsidP="00CC2382">
      <w:pPr>
        <w:spacing w:after="0" w:line="360" w:lineRule="auto"/>
      </w:pPr>
      <w:r w:rsidRPr="00CC2382">
        <w:rPr>
          <w:iCs/>
        </w:rPr>
        <w:t xml:space="preserve">&gt; </w:t>
      </w:r>
      <w:r w:rsidR="00FE0276" w:rsidRPr="00CC2382">
        <w:rPr>
          <w:b/>
          <w:iCs/>
        </w:rPr>
        <w:t>Professeur référent</w:t>
      </w:r>
      <w:r w:rsidR="00FE0276" w:rsidRPr="00CC2382">
        <w:rPr>
          <w:iCs/>
        </w:rPr>
        <w:t xml:space="preserve"> :</w:t>
      </w:r>
      <w:r w:rsidR="00FD3ACF" w:rsidRPr="00CC2382">
        <w:t xml:space="preserve"> </w:t>
      </w:r>
    </w:p>
    <w:p w14:paraId="388BD9A8" w14:textId="008B9C2F" w:rsidR="00FE0276" w:rsidRPr="00CC2382" w:rsidRDefault="00CC2382" w:rsidP="00CC2382">
      <w:pPr>
        <w:spacing w:after="0" w:line="360" w:lineRule="auto"/>
      </w:pPr>
      <w:r w:rsidRPr="00CC2382">
        <w:rPr>
          <w:iCs/>
        </w:rPr>
        <w:t xml:space="preserve">&gt; </w:t>
      </w:r>
      <w:r w:rsidR="00FE0276" w:rsidRPr="00CC2382">
        <w:rPr>
          <w:b/>
          <w:iCs/>
        </w:rPr>
        <w:t>Email référent</w:t>
      </w:r>
      <w:r w:rsidR="00FE0276" w:rsidRPr="00CC2382">
        <w:rPr>
          <w:iCs/>
        </w:rPr>
        <w:t xml:space="preserve"> :</w:t>
      </w:r>
      <w:r w:rsidR="00FD3ACF" w:rsidRPr="00CC2382">
        <w:t xml:space="preserve"> </w:t>
      </w:r>
    </w:p>
    <w:p w14:paraId="341C8200" w14:textId="573A65BF" w:rsidR="00CC2382" w:rsidRPr="00CC2382" w:rsidRDefault="00CC2382" w:rsidP="00CC2382">
      <w:pPr>
        <w:spacing w:after="0" w:line="360" w:lineRule="auto"/>
      </w:pPr>
      <w:r w:rsidRPr="00CC2382">
        <w:t xml:space="preserve">&gt; </w:t>
      </w:r>
      <w:r w:rsidRPr="00CC2382">
        <w:rPr>
          <w:b/>
        </w:rPr>
        <w:t>Champ</w:t>
      </w:r>
      <w:r>
        <w:rPr>
          <w:b/>
        </w:rPr>
        <w:t>(s)</w:t>
      </w:r>
      <w:r w:rsidRPr="00CC2382">
        <w:rPr>
          <w:b/>
        </w:rPr>
        <w:t xml:space="preserve"> scientifique</w:t>
      </w:r>
      <w:r>
        <w:rPr>
          <w:b/>
        </w:rPr>
        <w:t>(s</w:t>
      </w:r>
      <w:r w:rsidRPr="00CC2382">
        <w:rPr>
          <w:b/>
        </w:rPr>
        <w:t>) investi(s)</w:t>
      </w:r>
      <w:r w:rsidRPr="00CC2382">
        <w:t xml:space="preserve"> : </w:t>
      </w:r>
    </w:p>
    <w:p w14:paraId="1642F5AD" w14:textId="4A035BAD" w:rsidR="00594FF6" w:rsidRPr="00CC2382" w:rsidRDefault="00CC2382" w:rsidP="00CC2382">
      <w:pPr>
        <w:spacing w:after="0" w:line="360" w:lineRule="auto"/>
      </w:pPr>
      <w:r w:rsidRPr="00CC2382">
        <w:t xml:space="preserve">&gt; </w:t>
      </w:r>
      <w:r w:rsidR="00594FF6" w:rsidRPr="00CC2382">
        <w:rPr>
          <w:b/>
        </w:rPr>
        <w:t>Disciplines sportives supports</w:t>
      </w:r>
      <w:r w:rsidRPr="00CC2382">
        <w:rPr>
          <w:b/>
        </w:rPr>
        <w:t xml:space="preserve"> des travaux de recherche</w:t>
      </w:r>
      <w:r w:rsidR="00594FF6" w:rsidRPr="00CC2382">
        <w:t xml:space="preserve"> : </w:t>
      </w:r>
    </w:p>
    <w:p w14:paraId="6829E4B6" w14:textId="12F69957" w:rsidR="00FE0276" w:rsidRPr="00CC2382" w:rsidRDefault="00CC2382" w:rsidP="00CC2382">
      <w:pPr>
        <w:spacing w:after="0" w:line="360" w:lineRule="auto"/>
      </w:pPr>
      <w:r w:rsidRPr="00CC2382">
        <w:t xml:space="preserve">&gt; </w:t>
      </w:r>
      <w:r w:rsidRPr="00CC2382">
        <w:rPr>
          <w:b/>
        </w:rPr>
        <w:t>Participation</w:t>
      </w:r>
      <w:r w:rsidR="00FE0276" w:rsidRPr="00CC2382">
        <w:rPr>
          <w:b/>
        </w:rPr>
        <w:t xml:space="preserve"> </w:t>
      </w:r>
      <w:r w:rsidRPr="00CC2382">
        <w:rPr>
          <w:b/>
        </w:rPr>
        <w:t>au concours suivant</w:t>
      </w:r>
      <w:r>
        <w:t xml:space="preserve"> : (</w:t>
      </w:r>
      <w:r w:rsidR="00FE0276" w:rsidRPr="00CC2382">
        <w:t>effacer les concours auxquels vous ne participez pas)</w:t>
      </w:r>
    </w:p>
    <w:p w14:paraId="252356E0" w14:textId="368513CC" w:rsidR="00FE0276" w:rsidRPr="00CC2382" w:rsidRDefault="00CC2382" w:rsidP="00CC2382">
      <w:pPr>
        <w:spacing w:after="0"/>
        <w:ind w:left="709"/>
        <w:rPr>
          <w:color w:val="000000" w:themeColor="text1"/>
        </w:rPr>
      </w:pPr>
      <w:r>
        <w:rPr>
          <w:rFonts w:cstheme="minorHAnsi"/>
          <w:color w:val="000000" w:themeColor="text1"/>
        </w:rPr>
        <w:t>□</w:t>
      </w:r>
      <w:r>
        <w:rPr>
          <w:color w:val="000000" w:themeColor="text1"/>
        </w:rPr>
        <w:t xml:space="preserve"> </w:t>
      </w:r>
      <w:r w:rsidR="00FE0276" w:rsidRPr="00CC2382">
        <w:rPr>
          <w:color w:val="000000" w:themeColor="text1"/>
        </w:rPr>
        <w:t>Mémoire de diplôme bac +4</w:t>
      </w:r>
    </w:p>
    <w:p w14:paraId="688B9CEC" w14:textId="6E9BDA81" w:rsidR="00FE0276" w:rsidRPr="00CC2382" w:rsidRDefault="00CC2382" w:rsidP="00CC2382">
      <w:pPr>
        <w:spacing w:after="0"/>
        <w:ind w:left="709"/>
        <w:rPr>
          <w:color w:val="000000" w:themeColor="text1"/>
        </w:rPr>
      </w:pPr>
      <w:r>
        <w:rPr>
          <w:rFonts w:cstheme="minorHAnsi"/>
          <w:color w:val="000000" w:themeColor="text1"/>
        </w:rPr>
        <w:t xml:space="preserve">□ </w:t>
      </w:r>
      <w:r w:rsidR="00FE0276" w:rsidRPr="00CC2382">
        <w:rPr>
          <w:color w:val="000000" w:themeColor="text1"/>
        </w:rPr>
        <w:t>Mémoires de diplôme Bac +5</w:t>
      </w:r>
    </w:p>
    <w:p w14:paraId="7EE38889" w14:textId="4FB11506" w:rsidR="00FE0276" w:rsidRPr="00CC2382" w:rsidRDefault="00CC2382" w:rsidP="00CC2382">
      <w:pPr>
        <w:spacing w:after="0"/>
        <w:ind w:left="709"/>
        <w:rPr>
          <w:color w:val="000000" w:themeColor="text1"/>
        </w:rPr>
      </w:pPr>
      <w:r>
        <w:rPr>
          <w:rFonts w:cstheme="minorHAnsi"/>
          <w:color w:val="000000" w:themeColor="text1"/>
        </w:rPr>
        <w:t xml:space="preserve">□ </w:t>
      </w:r>
      <w:r w:rsidR="00FE0276" w:rsidRPr="00CC2382">
        <w:rPr>
          <w:color w:val="000000" w:themeColor="text1"/>
        </w:rPr>
        <w:t>Thèses de 3ème cycle</w:t>
      </w:r>
    </w:p>
    <w:p w14:paraId="283B5882" w14:textId="77777777" w:rsidR="00FE0276" w:rsidRPr="00FE0276" w:rsidRDefault="00FE0276" w:rsidP="00594FF6">
      <w:pPr>
        <w:spacing w:after="0"/>
        <w:rPr>
          <w:color w:val="000000" w:themeColor="text1"/>
        </w:rPr>
      </w:pPr>
    </w:p>
    <w:p w14:paraId="637ACE4C" w14:textId="6027547F" w:rsidR="00FE0276" w:rsidRDefault="00CC2382" w:rsidP="00594FF6">
      <w:pPr>
        <w:spacing w:after="0"/>
      </w:pPr>
      <w:r>
        <w:t xml:space="preserve">&gt; </w:t>
      </w:r>
      <w:r w:rsidR="00FE0276" w:rsidRPr="00CC2382">
        <w:rPr>
          <w:b/>
        </w:rPr>
        <w:t>Description du travail</w:t>
      </w:r>
      <w:r w:rsidR="00FE0276">
        <w:t xml:space="preserve"> (30 lignes maximum) :</w:t>
      </w:r>
    </w:p>
    <w:p w14:paraId="06C09E70" w14:textId="3889338A" w:rsidR="00CC2382" w:rsidRDefault="00CC2382" w:rsidP="00594FF6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74972" wp14:editId="7868C3B8">
                <wp:simplePos x="0" y="0"/>
                <wp:positionH relativeFrom="column">
                  <wp:posOffset>17145</wp:posOffset>
                </wp:positionH>
                <wp:positionV relativeFrom="paragraph">
                  <wp:posOffset>129346</wp:posOffset>
                </wp:positionV>
                <wp:extent cx="5835650" cy="3991555"/>
                <wp:effectExtent l="0" t="0" r="1270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3991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FADF9" w14:textId="77777777" w:rsidR="00CC2382" w:rsidRDefault="00CC2382"/>
                          <w:p w14:paraId="6DA27CC0" w14:textId="77777777" w:rsidR="00965E1A" w:rsidRDefault="00965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7497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35pt;margin-top:10.2pt;width:459.5pt;height:314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" fillcolor="white [3201]" strokeweight=".5pt">
                <v:textbox>
                  <w:txbxContent>
                    <w:p w14:paraId="485FADF9" w14:textId="77777777" w:rsidR="00CC2382" w:rsidRDefault="00CC2382"/>
                    <w:p w14:paraId="6DA27CC0" w14:textId="77777777" w:rsidR="00965E1A" w:rsidRDefault="00965E1A"/>
                  </w:txbxContent>
                </v:textbox>
              </v:shape>
            </w:pict>
          </mc:Fallback>
        </mc:AlternateContent>
      </w:r>
    </w:p>
    <w:p w14:paraId="60AC98E1" w14:textId="168CF46A" w:rsidR="00FE0276" w:rsidRDefault="00FE0276" w:rsidP="00594FF6">
      <w:pPr>
        <w:spacing w:after="0"/>
      </w:pPr>
    </w:p>
    <w:p w14:paraId="5146E402" w14:textId="77777777" w:rsidR="00CC2382" w:rsidRDefault="00CC2382" w:rsidP="00594FF6">
      <w:pPr>
        <w:spacing w:after="0"/>
      </w:pPr>
    </w:p>
    <w:p w14:paraId="242E8E00" w14:textId="77777777" w:rsidR="00CC2382" w:rsidRDefault="00CC2382" w:rsidP="00594FF6">
      <w:pPr>
        <w:spacing w:after="0"/>
      </w:pPr>
    </w:p>
    <w:p w14:paraId="0A9D7FE7" w14:textId="77777777" w:rsidR="00CC2382" w:rsidRDefault="00CC2382" w:rsidP="00594FF6">
      <w:pPr>
        <w:spacing w:after="0"/>
      </w:pPr>
    </w:p>
    <w:p w14:paraId="5D3FC990" w14:textId="77777777" w:rsidR="00CC2382" w:rsidRDefault="00CC2382" w:rsidP="00594FF6">
      <w:pPr>
        <w:spacing w:after="0"/>
      </w:pPr>
    </w:p>
    <w:p w14:paraId="59F7BE9B" w14:textId="77777777" w:rsidR="00CC2382" w:rsidRDefault="00CC2382" w:rsidP="00594FF6">
      <w:pPr>
        <w:spacing w:after="0"/>
      </w:pPr>
    </w:p>
    <w:p w14:paraId="1E09FFD3" w14:textId="77777777" w:rsidR="00CC2382" w:rsidRDefault="00CC2382" w:rsidP="00594FF6">
      <w:pPr>
        <w:spacing w:after="0"/>
      </w:pPr>
    </w:p>
    <w:p w14:paraId="49CC5E1F" w14:textId="77777777" w:rsidR="00CC2382" w:rsidRDefault="00CC2382" w:rsidP="00594FF6">
      <w:pPr>
        <w:spacing w:after="0"/>
      </w:pPr>
    </w:p>
    <w:p w14:paraId="7DFF3521" w14:textId="77777777" w:rsidR="00CC2382" w:rsidRDefault="00CC2382" w:rsidP="00594FF6">
      <w:pPr>
        <w:spacing w:after="0"/>
      </w:pPr>
    </w:p>
    <w:p w14:paraId="7D6B4C18" w14:textId="77777777" w:rsidR="00CC2382" w:rsidRDefault="00CC2382" w:rsidP="00594FF6">
      <w:pPr>
        <w:spacing w:after="0"/>
      </w:pPr>
    </w:p>
    <w:p w14:paraId="48C94E96" w14:textId="77777777" w:rsidR="00CC2382" w:rsidRDefault="00CC2382" w:rsidP="00594FF6">
      <w:pPr>
        <w:spacing w:after="0"/>
      </w:pPr>
    </w:p>
    <w:p w14:paraId="2AE8FD9D" w14:textId="77777777" w:rsidR="00CC2382" w:rsidRDefault="00CC2382" w:rsidP="00594FF6">
      <w:pPr>
        <w:spacing w:after="0"/>
      </w:pPr>
    </w:p>
    <w:p w14:paraId="537132A7" w14:textId="77777777" w:rsidR="00CC2382" w:rsidRDefault="00CC2382" w:rsidP="00594FF6">
      <w:pPr>
        <w:spacing w:after="0"/>
      </w:pPr>
    </w:p>
    <w:p w14:paraId="79C1FC58" w14:textId="77777777" w:rsidR="00CC2382" w:rsidRDefault="00CC2382" w:rsidP="00594FF6">
      <w:pPr>
        <w:spacing w:after="0"/>
      </w:pPr>
    </w:p>
    <w:p w14:paraId="2BFD6B21" w14:textId="77777777" w:rsidR="00CC2382" w:rsidRDefault="00CC2382" w:rsidP="00594FF6">
      <w:pPr>
        <w:spacing w:after="0"/>
      </w:pPr>
    </w:p>
    <w:p w14:paraId="081162FB" w14:textId="77777777" w:rsidR="00CC2382" w:rsidRDefault="00CC2382" w:rsidP="00594FF6">
      <w:pPr>
        <w:spacing w:after="0"/>
      </w:pPr>
    </w:p>
    <w:p w14:paraId="3DF6BF70" w14:textId="77777777" w:rsidR="00CC2382" w:rsidRDefault="00CC2382" w:rsidP="00594FF6">
      <w:pPr>
        <w:spacing w:after="0"/>
      </w:pPr>
    </w:p>
    <w:p w14:paraId="2BAD54DE" w14:textId="77777777" w:rsidR="00CC2382" w:rsidRDefault="00CC2382" w:rsidP="00594FF6">
      <w:pPr>
        <w:spacing w:after="0"/>
      </w:pPr>
    </w:p>
    <w:p w14:paraId="3CEEBAF1" w14:textId="77777777" w:rsidR="00CC2382" w:rsidRDefault="00CC2382" w:rsidP="00594FF6">
      <w:pPr>
        <w:spacing w:after="0"/>
      </w:pPr>
    </w:p>
    <w:p w14:paraId="1DB06EBC" w14:textId="77777777" w:rsidR="00CC2382" w:rsidRDefault="00CC2382" w:rsidP="00594FF6">
      <w:pPr>
        <w:spacing w:after="0"/>
      </w:pPr>
    </w:p>
    <w:p w14:paraId="7D649938" w14:textId="77777777" w:rsidR="00CC2382" w:rsidRDefault="00CC2382" w:rsidP="00594FF6">
      <w:pPr>
        <w:spacing w:after="0"/>
      </w:pPr>
    </w:p>
    <w:p w14:paraId="3A7C123C" w14:textId="77777777" w:rsidR="00965E1A" w:rsidRDefault="00965E1A" w:rsidP="00594FF6">
      <w:pPr>
        <w:spacing w:after="0"/>
      </w:pPr>
    </w:p>
    <w:p w14:paraId="79491D69" w14:textId="1756EB63" w:rsidR="00FE0276" w:rsidRPr="00CC2382" w:rsidRDefault="00FE0276" w:rsidP="00594FF6">
      <w:pPr>
        <w:spacing w:after="0"/>
        <w:rPr>
          <w:b/>
        </w:rPr>
      </w:pPr>
      <w:r w:rsidRPr="00CC2382">
        <w:rPr>
          <w:b/>
        </w:rPr>
        <w:t xml:space="preserve">Fait à : ………… </w:t>
      </w:r>
      <w:r w:rsidRPr="00CC2382">
        <w:rPr>
          <w:b/>
        </w:rPr>
        <w:tab/>
      </w:r>
      <w:r w:rsidRPr="00CC2382">
        <w:rPr>
          <w:b/>
        </w:rPr>
        <w:tab/>
      </w:r>
      <w:r w:rsidRPr="00CC2382">
        <w:rPr>
          <w:b/>
        </w:rPr>
        <w:tab/>
        <w:t>Le ……../………/………</w:t>
      </w:r>
    </w:p>
    <w:p w14:paraId="3AD06500" w14:textId="77777777" w:rsidR="00FE0276" w:rsidRPr="00CC2382" w:rsidRDefault="00FE0276" w:rsidP="00594FF6">
      <w:pPr>
        <w:spacing w:after="0"/>
        <w:rPr>
          <w:b/>
        </w:rPr>
      </w:pPr>
    </w:p>
    <w:p w14:paraId="04FA4341" w14:textId="75ED5DAA" w:rsidR="00FE0276" w:rsidRDefault="00FE0276" w:rsidP="00CC2382">
      <w:pPr>
        <w:spacing w:after="0"/>
        <w:jc w:val="center"/>
        <w:rPr>
          <w:b/>
        </w:rPr>
      </w:pPr>
      <w:r w:rsidRPr="00CC2382">
        <w:rPr>
          <w:b/>
        </w:rPr>
        <w:t>Signature :</w:t>
      </w:r>
    </w:p>
    <w:p w14:paraId="2E2F449C" w14:textId="6667E644" w:rsidR="00D9362F" w:rsidRDefault="00D9362F" w:rsidP="00CC2382">
      <w:pPr>
        <w:spacing w:after="0"/>
        <w:jc w:val="center"/>
        <w:rPr>
          <w:b/>
        </w:rPr>
      </w:pPr>
    </w:p>
    <w:p w14:paraId="3AF9B77D" w14:textId="46ED8BE2" w:rsidR="00D9362F" w:rsidRDefault="00D9362F" w:rsidP="00CC2382">
      <w:pPr>
        <w:spacing w:after="0"/>
        <w:jc w:val="center"/>
        <w:rPr>
          <w:b/>
        </w:rPr>
      </w:pPr>
    </w:p>
    <w:p w14:paraId="5F518F09" w14:textId="77777777" w:rsidR="00965E1A" w:rsidRDefault="00965E1A" w:rsidP="00CC2382">
      <w:pPr>
        <w:spacing w:after="0"/>
        <w:jc w:val="center"/>
        <w:rPr>
          <w:b/>
        </w:rPr>
      </w:pPr>
    </w:p>
    <w:p w14:paraId="221C463B" w14:textId="31BF09D8" w:rsidR="00B502B0" w:rsidRDefault="00B502B0" w:rsidP="00CC2382">
      <w:pPr>
        <w:spacing w:after="0"/>
        <w:jc w:val="center"/>
        <w:rPr>
          <w:b/>
        </w:rPr>
      </w:pPr>
    </w:p>
    <w:p w14:paraId="08E97718" w14:textId="7F8A7C1A" w:rsidR="00B502B0" w:rsidRDefault="00B502B0" w:rsidP="00CC2382">
      <w:pPr>
        <w:spacing w:after="0"/>
        <w:jc w:val="center"/>
        <w:rPr>
          <w:b/>
        </w:rPr>
      </w:pPr>
    </w:p>
    <w:p w14:paraId="7EC7EDF9" w14:textId="57016576" w:rsidR="00B502B0" w:rsidRDefault="00B502B0" w:rsidP="00CC2382">
      <w:pPr>
        <w:spacing w:after="0"/>
        <w:jc w:val="center"/>
        <w:rPr>
          <w:b/>
        </w:rPr>
      </w:pPr>
    </w:p>
    <w:p w14:paraId="6B9E5162" w14:textId="33A4FD8F" w:rsidR="00B502B0" w:rsidRDefault="00B502B0" w:rsidP="00CC2382">
      <w:pPr>
        <w:spacing w:after="0"/>
        <w:jc w:val="center"/>
        <w:rPr>
          <w:b/>
        </w:rPr>
      </w:pPr>
    </w:p>
    <w:p w14:paraId="5BA03296" w14:textId="77777777" w:rsidR="00B502B0" w:rsidRDefault="00B502B0" w:rsidP="00CC2382">
      <w:pPr>
        <w:spacing w:after="0"/>
        <w:jc w:val="center"/>
        <w:rPr>
          <w:b/>
        </w:rPr>
      </w:pPr>
    </w:p>
    <w:p w14:paraId="31C18FE1" w14:textId="337B35AE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75767B8C" w14:textId="5D6EAEDB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7A36F147" w14:textId="28D33C50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4ABD84EE" w14:textId="63A17D51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45518AFB" w14:textId="644D9101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0EC0BAB1" w14:textId="12C6DE49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724A6305" w14:textId="2AC5A21E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7AE91091" w14:textId="5A2D894E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1FF94E47" w14:textId="3A3CC492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484DF985" w14:textId="726A2D0B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6E4EF501" w14:textId="300EE6A6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14EB31BC" w14:textId="0D5156AB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2B807C3F" w14:textId="271158DC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4663697F" w14:textId="46B3411A" w:rsidR="00D9362F" w:rsidRDefault="00B502B0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  <w:r w:rsidRPr="003818FB">
        <w:rPr>
          <w:noProof/>
          <w:color w:val="44546A" w:themeColor="text2"/>
          <w:sz w:val="18"/>
          <w:szCs w:val="12"/>
          <w:lang w:val="en-US"/>
        </w:rPr>
        <w:drawing>
          <wp:anchor distT="0" distB="0" distL="114300" distR="114300" simplePos="0" relativeHeight="251664384" behindDoc="0" locked="0" layoutInCell="1" allowOverlap="1" wp14:anchorId="115FBDC5" wp14:editId="41233D28">
            <wp:simplePos x="0" y="0"/>
            <wp:positionH relativeFrom="column">
              <wp:posOffset>752745</wp:posOffset>
            </wp:positionH>
            <wp:positionV relativeFrom="paragraph">
              <wp:posOffset>277042</wp:posOffset>
            </wp:positionV>
            <wp:extent cx="4441381" cy="168910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381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483F2" w14:textId="6F9694AE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7ED2D922" w14:textId="03496026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44D83467" w14:textId="355F2910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1EB715E5" w14:textId="16B519C7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69192288" w14:textId="044EB2EC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5A32B058" w14:textId="65A40B0A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61486E20" w14:textId="32B5A641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7DB7E347" w14:textId="12970891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47305A33" w14:textId="250120DC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37565297" w14:textId="05AB4D51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17C1C377" w14:textId="7F74780E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4C4C33E8" w14:textId="22701949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4186BC5E" w14:textId="68F53A7D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22D1AD2C" w14:textId="60ED29B4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0565CB7D" w14:textId="2D3C3FDF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7B6B1018" w14:textId="77777777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69B97404" w14:textId="6C45E2C0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5018DB15" w14:textId="64998DDE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71E4644C" w14:textId="070E81A0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528F86EE" w14:textId="67382DF4" w:rsidR="00D9362F" w:rsidRDefault="00D9362F" w:rsidP="00306443">
      <w:pPr>
        <w:shd w:val="clear" w:color="auto" w:fill="0099CC"/>
        <w:spacing w:after="0"/>
        <w:ind w:left="-1701" w:right="-1417"/>
        <w:jc w:val="center"/>
        <w:rPr>
          <w:b/>
          <w:bCs/>
          <w:color w:val="FFFFFF" w:themeColor="background1"/>
          <w:sz w:val="36"/>
          <w:szCs w:val="36"/>
        </w:rPr>
      </w:pPr>
    </w:p>
    <w:p w14:paraId="1D673270" w14:textId="75C4539B" w:rsidR="00F53DAD" w:rsidRPr="00F53DAD" w:rsidRDefault="00F53DAD" w:rsidP="00306443">
      <w:pPr>
        <w:shd w:val="clear" w:color="auto" w:fill="0099CC"/>
        <w:ind w:left="-1701" w:right="-1417"/>
        <w:rPr>
          <w:b/>
          <w:bCs/>
          <w:sz w:val="24"/>
          <w:szCs w:val="24"/>
          <w:u w:val="single"/>
        </w:rPr>
      </w:pPr>
    </w:p>
    <w:sectPr w:rsidR="00F53DAD" w:rsidRPr="00F53DAD" w:rsidSect="00D9362F">
      <w:pgSz w:w="11906" w:h="16838"/>
      <w:pgMar w:top="0" w:right="141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473AC"/>
    <w:multiLevelType w:val="multilevel"/>
    <w:tmpl w:val="DA0E0EB6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219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DF17C90-B2AD-460D-B420-D688CA5A220A}"/>
    <w:docVar w:name="dgnword-eventsink" w:val="448800688"/>
  </w:docVars>
  <w:rsids>
    <w:rsidRoot w:val="006D194E"/>
    <w:rsid w:val="00010088"/>
    <w:rsid w:val="0003613F"/>
    <w:rsid w:val="000A6BBD"/>
    <w:rsid w:val="000B6927"/>
    <w:rsid w:val="000C67AF"/>
    <w:rsid w:val="0012074C"/>
    <w:rsid w:val="001209F1"/>
    <w:rsid w:val="00145F14"/>
    <w:rsid w:val="00152629"/>
    <w:rsid w:val="001B2987"/>
    <w:rsid w:val="001F6DC3"/>
    <w:rsid w:val="002879D0"/>
    <w:rsid w:val="00305986"/>
    <w:rsid w:val="00306443"/>
    <w:rsid w:val="0032132A"/>
    <w:rsid w:val="003369A7"/>
    <w:rsid w:val="00440399"/>
    <w:rsid w:val="00442F06"/>
    <w:rsid w:val="00480CAD"/>
    <w:rsid w:val="00481AE0"/>
    <w:rsid w:val="00496698"/>
    <w:rsid w:val="004A2E9B"/>
    <w:rsid w:val="004D1D05"/>
    <w:rsid w:val="00524169"/>
    <w:rsid w:val="00594FF6"/>
    <w:rsid w:val="005A02ED"/>
    <w:rsid w:val="00687269"/>
    <w:rsid w:val="006C2102"/>
    <w:rsid w:val="006D194E"/>
    <w:rsid w:val="00757560"/>
    <w:rsid w:val="00852AD7"/>
    <w:rsid w:val="00865743"/>
    <w:rsid w:val="00965E1A"/>
    <w:rsid w:val="0098177E"/>
    <w:rsid w:val="009A2C82"/>
    <w:rsid w:val="00AB2FB5"/>
    <w:rsid w:val="00B12105"/>
    <w:rsid w:val="00B502B0"/>
    <w:rsid w:val="00B921A2"/>
    <w:rsid w:val="00C11E2E"/>
    <w:rsid w:val="00C175F7"/>
    <w:rsid w:val="00C92239"/>
    <w:rsid w:val="00CB103A"/>
    <w:rsid w:val="00CB29D8"/>
    <w:rsid w:val="00CC2382"/>
    <w:rsid w:val="00CD541C"/>
    <w:rsid w:val="00D3188A"/>
    <w:rsid w:val="00D40EE2"/>
    <w:rsid w:val="00D47BF2"/>
    <w:rsid w:val="00D54EEB"/>
    <w:rsid w:val="00D90F2F"/>
    <w:rsid w:val="00D9362F"/>
    <w:rsid w:val="00DC306D"/>
    <w:rsid w:val="00DD048B"/>
    <w:rsid w:val="00DD7FD8"/>
    <w:rsid w:val="00DF2624"/>
    <w:rsid w:val="00E87913"/>
    <w:rsid w:val="00EA0C5E"/>
    <w:rsid w:val="00ED5155"/>
    <w:rsid w:val="00F40BDE"/>
    <w:rsid w:val="00F53DAD"/>
    <w:rsid w:val="00F86C8E"/>
    <w:rsid w:val="00FD3ACF"/>
    <w:rsid w:val="00FE0276"/>
    <w:rsid w:val="00F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45E5"/>
  <w15:chartTrackingRefBased/>
  <w15:docId w15:val="{02C34F28-F307-453C-810F-797B1032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moire">
    <w:name w:val="Mémoire"/>
    <w:basedOn w:val="Normal"/>
    <w:link w:val="MmoireCar"/>
    <w:qFormat/>
    <w:rsid w:val="006C2102"/>
    <w:pPr>
      <w:spacing w:line="48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moireCar">
    <w:name w:val="Mémoire Car"/>
    <w:basedOn w:val="Policepardfaut"/>
    <w:link w:val="Mmoire"/>
    <w:rsid w:val="006C2102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F53DAD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paragraph" w:styleId="Paragraphedeliste">
    <w:name w:val="List Paragraph"/>
    <w:basedOn w:val="Normal"/>
    <w:rsid w:val="00305986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Aucuneliste"/>
    <w:rsid w:val="00305986"/>
    <w:pPr>
      <w:numPr>
        <w:numId w:val="1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0100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00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00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00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0088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9362F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480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ffh@handisport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prixffh@handisport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B6AF14019244ABDD0A43AFB49B39B" ma:contentTypeVersion="3" ma:contentTypeDescription="Crée un document." ma:contentTypeScope="" ma:versionID="89556a6053d54e17828dcd3d29f015fe">
  <xsd:schema xmlns:xsd="http://www.w3.org/2001/XMLSchema" xmlns:xs="http://www.w3.org/2001/XMLSchema" xmlns:p="http://schemas.microsoft.com/office/2006/metadata/properties" xmlns:ns2="ef3bf53b-f205-4e79-980a-71a100f7214e" targetNamespace="http://schemas.microsoft.com/office/2006/metadata/properties" ma:root="true" ma:fieldsID="a8c891b513ef5cd78cb53e9cf6fab19e" ns2:_="">
    <xsd:import namespace="ef3bf53b-f205-4e79-980a-71a100f72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bf53b-f205-4e79-980a-71a100f72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415E45-DE57-45F3-95B9-CEBE427F5A09}"/>
</file>

<file path=customXml/itemProps2.xml><?xml version="1.0" encoding="utf-8"?>
<ds:datastoreItem xmlns:ds="http://schemas.openxmlformats.org/officeDocument/2006/customXml" ds:itemID="{1DBA506E-A749-43CF-8FBF-7338019873EF}"/>
</file>

<file path=customXml/itemProps3.xml><?xml version="1.0" encoding="utf-8"?>
<ds:datastoreItem xmlns:ds="http://schemas.openxmlformats.org/officeDocument/2006/customXml" ds:itemID="{D031CC47-00AD-45F0-80DE-361FA693D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 Honnorat</dc:creator>
  <cp:keywords/>
  <dc:description/>
  <cp:lastModifiedBy>Marjolaine ASTIER</cp:lastModifiedBy>
  <cp:revision>5</cp:revision>
  <dcterms:created xsi:type="dcterms:W3CDTF">2023-10-05T13:51:00Z</dcterms:created>
  <dcterms:modified xsi:type="dcterms:W3CDTF">2023-10-05T13:55:00Z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0x010100790B6AF14019244ABDD0A43AFB49B39B</vt:lpwstr>
  </property>
</Properties>
</file>