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9337" w14:textId="77777777" w:rsidR="007D6A98" w:rsidRPr="001C1ADB" w:rsidRDefault="007D6A98" w:rsidP="001C1ADB">
      <w:pPr>
        <w:pStyle w:val="Sansinterligne"/>
        <w:ind w:left="2124"/>
        <w:jc w:val="right"/>
        <w:rPr>
          <w:rFonts w:ascii="Aptos" w:hAnsi="Aptos"/>
          <w:b/>
          <w:bCs/>
          <w:sz w:val="28"/>
          <w:szCs w:val="28"/>
          <w:lang w:val="fr-FR"/>
        </w:rPr>
      </w:pPr>
      <w:r w:rsidRPr="001C1ADB">
        <w:rPr>
          <w:rFonts w:ascii="Aptos" w:hAnsi="Aptos"/>
          <w:b/>
          <w:bCs/>
          <w:color w:val="E5004F"/>
          <w:sz w:val="28"/>
          <w:szCs w:val="28"/>
          <w:lang w:val="fr-FR"/>
        </w:rPr>
        <w:t>PROMESSE DE DON</w:t>
      </w:r>
      <w:r w:rsidRPr="001C1ADB">
        <w:rPr>
          <w:rFonts w:ascii="Aptos" w:hAnsi="Aptos"/>
          <w:b/>
          <w:bCs/>
          <w:color w:val="E5004F"/>
          <w:sz w:val="28"/>
          <w:szCs w:val="28"/>
          <w:lang w:val="fr-FR"/>
        </w:rPr>
        <w:br/>
      </w:r>
      <w:r w:rsidRPr="001C1ADB">
        <w:rPr>
          <w:rFonts w:ascii="Aptos" w:hAnsi="Aptos"/>
          <w:b/>
          <w:bCs/>
          <w:color w:val="44546A" w:themeColor="text2"/>
          <w:sz w:val="28"/>
          <w:szCs w:val="28"/>
          <w:lang w:val="fr-FR"/>
        </w:rPr>
        <w:t>En faveur de la Fédération Française Handisport</w:t>
      </w:r>
    </w:p>
    <w:p w14:paraId="0F5A64F9" w14:textId="77777777" w:rsidR="007D6A98" w:rsidRPr="001C1ADB" w:rsidRDefault="007D6A98" w:rsidP="007D6A98">
      <w:pPr>
        <w:pStyle w:val="Sansinterligne"/>
        <w:ind w:left="2124"/>
        <w:rPr>
          <w:rFonts w:ascii="Aptos" w:hAnsi="Aptos"/>
          <w:sz w:val="24"/>
          <w:szCs w:val="24"/>
          <w:lang w:val="fr-FR"/>
        </w:rPr>
      </w:pPr>
    </w:p>
    <w:p w14:paraId="19E05C95" w14:textId="306BB3A5" w:rsidR="007D6A98" w:rsidRPr="004B3FB6" w:rsidRDefault="007D6A98" w:rsidP="007D6A98">
      <w:pPr>
        <w:ind w:left="2124"/>
        <w:rPr>
          <w:rFonts w:ascii="Aptos" w:hAnsi="Aptos"/>
        </w:rPr>
      </w:pPr>
      <w:r w:rsidRPr="004B3FB6">
        <w:rPr>
          <w:rFonts w:ascii="Aptos" w:hAnsi="Aptos"/>
          <w:b/>
        </w:rPr>
        <w:t>Entreprise :</w:t>
      </w:r>
    </w:p>
    <w:p w14:paraId="4F4C757A" w14:textId="6F4A6EC0" w:rsidR="007D6A98" w:rsidRPr="004B3FB6" w:rsidRDefault="007D6A98" w:rsidP="007D6A98">
      <w:pPr>
        <w:ind w:left="2124"/>
        <w:rPr>
          <w:rFonts w:ascii="Aptos" w:hAnsi="Aptos"/>
        </w:rPr>
      </w:pPr>
      <w:r w:rsidRPr="004B3FB6">
        <w:rPr>
          <w:rFonts w:ascii="Aptos" w:hAnsi="Aptos"/>
          <w:b/>
        </w:rPr>
        <w:t>SIREN / SIRET :</w:t>
      </w:r>
      <w:r>
        <w:rPr>
          <w:rFonts w:ascii="Aptos" w:hAnsi="Aptos"/>
          <w:b/>
        </w:rPr>
        <w:tab/>
      </w:r>
      <w:r>
        <w:rPr>
          <w:rFonts w:ascii="Aptos" w:hAnsi="Aptos"/>
          <w:b/>
        </w:rPr>
        <w:tab/>
      </w:r>
      <w:r>
        <w:rPr>
          <w:rFonts w:ascii="Aptos" w:hAnsi="Aptos"/>
          <w:b/>
        </w:rPr>
        <w:tab/>
      </w:r>
      <w:r>
        <w:rPr>
          <w:rFonts w:ascii="Aptos" w:hAnsi="Aptos"/>
          <w:b/>
        </w:rPr>
        <w:tab/>
      </w:r>
      <w:r>
        <w:rPr>
          <w:rFonts w:ascii="Aptos" w:hAnsi="Aptos"/>
        </w:rPr>
        <w:t xml:space="preserve">   </w:t>
      </w:r>
      <w:r w:rsidR="001C1ADB">
        <w:rPr>
          <w:rFonts w:ascii="Aptos" w:hAnsi="Aptos"/>
        </w:rPr>
        <w:br/>
      </w:r>
      <w:r w:rsidRPr="004B3FB6">
        <w:rPr>
          <w:rFonts w:ascii="Aptos" w:hAnsi="Aptos"/>
          <w:b/>
        </w:rPr>
        <w:t xml:space="preserve">Statut </w:t>
      </w:r>
      <w:proofErr w:type="gramStart"/>
      <w:r w:rsidRPr="004B3FB6">
        <w:rPr>
          <w:rFonts w:ascii="Aptos" w:hAnsi="Aptos"/>
          <w:b/>
        </w:rPr>
        <w:t>juridique</w:t>
      </w:r>
      <w:r>
        <w:rPr>
          <w:rFonts w:ascii="Aptos" w:hAnsi="Aptos"/>
          <w:b/>
        </w:rPr>
        <w:t>:</w:t>
      </w:r>
      <w:proofErr w:type="gramEnd"/>
    </w:p>
    <w:p w14:paraId="4343AFBF" w14:textId="604C58BB" w:rsidR="007D6A98" w:rsidRPr="004B3FB6" w:rsidRDefault="007D6A98" w:rsidP="001C1ADB">
      <w:pPr>
        <w:ind w:left="2124"/>
        <w:rPr>
          <w:rFonts w:ascii="Aptos" w:hAnsi="Aptos"/>
        </w:rPr>
      </w:pPr>
      <w:r w:rsidRPr="004B3FB6">
        <w:rPr>
          <w:rFonts w:ascii="Aptos" w:hAnsi="Aptos"/>
          <w:b/>
        </w:rPr>
        <w:t>Représentant(e) :</w:t>
      </w:r>
      <w:r>
        <w:rPr>
          <w:rFonts w:ascii="Aptos" w:hAnsi="Aptos"/>
        </w:rPr>
        <w:t xml:space="preserve"> </w:t>
      </w:r>
      <w:r w:rsidR="001C1ADB">
        <w:rPr>
          <w:rFonts w:ascii="Aptos" w:hAnsi="Aptos"/>
        </w:rPr>
        <w:br/>
      </w:r>
      <w:r w:rsidRPr="004B3FB6">
        <w:rPr>
          <w:rFonts w:ascii="Aptos" w:hAnsi="Aptos"/>
          <w:b/>
        </w:rPr>
        <w:t xml:space="preserve">Fonction : </w:t>
      </w:r>
    </w:p>
    <w:p w14:paraId="16BA17D8" w14:textId="3CF72AC9" w:rsidR="007D6A98" w:rsidRPr="004B3FB6" w:rsidRDefault="007D6A98" w:rsidP="007D6A98">
      <w:pPr>
        <w:ind w:left="2124"/>
        <w:rPr>
          <w:rFonts w:ascii="Aptos" w:hAnsi="Aptos"/>
        </w:rPr>
      </w:pPr>
      <w:proofErr w:type="gramStart"/>
      <w:r w:rsidRPr="004B3FB6">
        <w:rPr>
          <w:rFonts w:ascii="Aptos" w:hAnsi="Aptos"/>
          <w:b/>
        </w:rPr>
        <w:t>Email</w:t>
      </w:r>
      <w:proofErr w:type="gramEnd"/>
      <w:r w:rsidRPr="004B3FB6">
        <w:rPr>
          <w:rFonts w:ascii="Aptos" w:hAnsi="Aptos"/>
          <w:b/>
        </w:rPr>
        <w:t xml:space="preserve"> / Téléphone : </w:t>
      </w:r>
    </w:p>
    <w:p w14:paraId="7C316AB1" w14:textId="77777777" w:rsidR="007D6A98" w:rsidRPr="007D6A98" w:rsidRDefault="007D6A98" w:rsidP="007D6A98">
      <w:pPr>
        <w:pStyle w:val="Titre2"/>
        <w:ind w:left="2124"/>
        <w:rPr>
          <w:rFonts w:ascii="Aptos" w:hAnsi="Aptos"/>
          <w:b/>
          <w:bCs/>
          <w:sz w:val="22"/>
          <w:szCs w:val="22"/>
        </w:rPr>
      </w:pPr>
      <w:r w:rsidRPr="007D6A98">
        <w:rPr>
          <w:rFonts w:ascii="Aptos" w:hAnsi="Aptos"/>
          <w:b/>
          <w:bCs/>
          <w:color w:val="E5004F"/>
          <w:sz w:val="22"/>
          <w:szCs w:val="22"/>
        </w:rPr>
        <w:t>Engagement de soutien</w:t>
      </w:r>
    </w:p>
    <w:p w14:paraId="23A72751" w14:textId="088D6653" w:rsidR="007D6A98" w:rsidRPr="001C1ADB" w:rsidRDefault="007D6A98" w:rsidP="007D6A98">
      <w:pPr>
        <w:pStyle w:val="Sansinterligne"/>
        <w:ind w:left="2124"/>
        <w:rPr>
          <w:rFonts w:ascii="Aptos" w:hAnsi="Aptos"/>
          <w:lang w:val="fr-FR"/>
        </w:rPr>
      </w:pPr>
      <w:r w:rsidRPr="001C1ADB">
        <w:rPr>
          <w:rFonts w:ascii="Aptos" w:hAnsi="Aptos"/>
          <w:lang w:val="fr-FR"/>
        </w:rPr>
        <w:t>L’entreprise _______________________________________ s’engage à soutenir la Fédération Française Handisport en réalisant un don d’un montant de :</w:t>
      </w:r>
      <w:r w:rsidRPr="001C1ADB">
        <w:rPr>
          <w:rFonts w:ascii="Aptos" w:hAnsi="Aptos"/>
          <w:lang w:val="fr-FR"/>
        </w:rPr>
        <w:br/>
      </w:r>
      <w:r w:rsidRPr="001C1ADB">
        <w:rPr>
          <w:rFonts w:ascii="Aptos" w:hAnsi="Aptos"/>
          <w:lang w:val="fr-FR"/>
        </w:rPr>
        <w:br/>
        <w:t xml:space="preserve">Montant du don :  ______________________ €uros  </w:t>
      </w:r>
    </w:p>
    <w:p w14:paraId="7AED8D6D" w14:textId="77777777" w:rsidR="001C1ADB" w:rsidRDefault="007D6A98" w:rsidP="007D6A98">
      <w:pPr>
        <w:pStyle w:val="Sansinterligne"/>
        <w:ind w:left="2124"/>
        <w:rPr>
          <w:rFonts w:ascii="Aptos" w:hAnsi="Aptos"/>
          <w:lang w:val="fr-FR"/>
        </w:rPr>
      </w:pPr>
      <w:r w:rsidRPr="001C1ADB">
        <w:rPr>
          <w:rFonts w:ascii="Aptos" w:hAnsi="Aptos"/>
          <w:lang w:val="fr-FR"/>
        </w:rPr>
        <w:t>(</w:t>
      </w:r>
      <w:proofErr w:type="gramStart"/>
      <w:r w:rsidRPr="001C1ADB">
        <w:rPr>
          <w:rFonts w:ascii="Aptos" w:hAnsi="Aptos"/>
          <w:lang w:val="fr-FR"/>
        </w:rPr>
        <w:t>en</w:t>
      </w:r>
      <w:proofErr w:type="gramEnd"/>
      <w:r w:rsidRPr="001C1ADB">
        <w:rPr>
          <w:rFonts w:ascii="Aptos" w:hAnsi="Aptos"/>
          <w:lang w:val="fr-FR"/>
        </w:rPr>
        <w:t xml:space="preserve"> lettres ___________________________________________)</w:t>
      </w:r>
      <w:r w:rsidRPr="001C1ADB">
        <w:rPr>
          <w:rFonts w:ascii="Aptos" w:hAnsi="Aptos"/>
          <w:lang w:val="fr-FR"/>
        </w:rPr>
        <w:br/>
      </w:r>
      <w:r w:rsidRPr="001C1ADB">
        <w:rPr>
          <w:rFonts w:ascii="Aptos" w:hAnsi="Aptos"/>
          <w:lang w:val="fr-FR"/>
        </w:rPr>
        <w:br/>
        <w:t xml:space="preserve">Date prévue de versement : ________________________ </w:t>
      </w:r>
    </w:p>
    <w:p w14:paraId="0ED71578" w14:textId="06577734" w:rsidR="007D6A98" w:rsidRPr="001C1ADB" w:rsidRDefault="007D6A98" w:rsidP="007D6A98">
      <w:pPr>
        <w:pStyle w:val="Sansinterligne"/>
        <w:ind w:left="2124"/>
        <w:rPr>
          <w:rFonts w:ascii="Aptos" w:hAnsi="Aptos"/>
          <w:lang w:val="fr-FR"/>
        </w:rPr>
      </w:pPr>
      <w:r w:rsidRPr="001C1ADB">
        <w:rPr>
          <w:rFonts w:ascii="Aptos" w:hAnsi="Aptos"/>
          <w:lang w:val="fr-FR"/>
        </w:rPr>
        <w:t>Le règlement s’effectuera par virement bancaire.</w:t>
      </w:r>
    </w:p>
    <w:p w14:paraId="6C5F5829" w14:textId="77777777" w:rsidR="007D6A98" w:rsidRPr="007D6A98" w:rsidRDefault="007D6A98" w:rsidP="007D6A98">
      <w:pPr>
        <w:pStyle w:val="Titre2"/>
        <w:ind w:left="2124"/>
        <w:rPr>
          <w:rFonts w:ascii="Aptos" w:hAnsi="Aptos"/>
          <w:b/>
          <w:bCs/>
          <w:sz w:val="22"/>
          <w:szCs w:val="22"/>
        </w:rPr>
      </w:pPr>
      <w:r w:rsidRPr="007D6A98">
        <w:rPr>
          <w:rFonts w:ascii="Aptos" w:hAnsi="Aptos"/>
          <w:b/>
          <w:bCs/>
          <w:color w:val="E5004F"/>
          <w:sz w:val="22"/>
          <w:szCs w:val="22"/>
        </w:rPr>
        <w:t>À quoi servira votre don ?</w:t>
      </w:r>
    </w:p>
    <w:p w14:paraId="20C6063F" w14:textId="3E6ED23B" w:rsidR="007D6A98" w:rsidRPr="004B3FB6" w:rsidRDefault="007D6A98" w:rsidP="007D6A98">
      <w:pPr>
        <w:ind w:left="2124"/>
        <w:rPr>
          <w:rFonts w:ascii="Aptos" w:hAnsi="Aptos"/>
        </w:rPr>
      </w:pPr>
      <w:r w:rsidRPr="004B3FB6">
        <w:rPr>
          <w:rFonts w:ascii="Aptos" w:hAnsi="Aptos"/>
        </w:rPr>
        <w:t>Votre contribution permettra notamment de financer :</w:t>
      </w:r>
      <w:r w:rsidRPr="004B3FB6">
        <w:rPr>
          <w:rFonts w:ascii="Aptos" w:hAnsi="Aptos"/>
        </w:rPr>
        <w:br/>
        <w:t xml:space="preserve">– L’achat de matériel sportif adapté (fauteuils, </w:t>
      </w:r>
      <w:proofErr w:type="spellStart"/>
      <w:r w:rsidRPr="004B3FB6">
        <w:rPr>
          <w:rFonts w:ascii="Aptos" w:hAnsi="Aptos"/>
        </w:rPr>
        <w:t>handbikes</w:t>
      </w:r>
      <w:proofErr w:type="spellEnd"/>
      <w:r w:rsidRPr="004B3FB6">
        <w:rPr>
          <w:rFonts w:ascii="Aptos" w:hAnsi="Aptos"/>
        </w:rPr>
        <w:t xml:space="preserve">, </w:t>
      </w:r>
      <w:proofErr w:type="spellStart"/>
      <w:r w:rsidRPr="004B3FB6">
        <w:rPr>
          <w:rFonts w:ascii="Aptos" w:hAnsi="Aptos"/>
        </w:rPr>
        <w:t>boccia</w:t>
      </w:r>
      <w:proofErr w:type="spellEnd"/>
      <w:r w:rsidRPr="004B3FB6">
        <w:rPr>
          <w:rFonts w:ascii="Aptos" w:hAnsi="Aptos"/>
        </w:rPr>
        <w:t>…)</w:t>
      </w:r>
      <w:r w:rsidRPr="004B3FB6">
        <w:rPr>
          <w:rFonts w:ascii="Aptos" w:hAnsi="Aptos"/>
        </w:rPr>
        <w:br/>
        <w:t xml:space="preserve">– La formation de bénévoles et </w:t>
      </w:r>
      <w:r w:rsidR="006F2351">
        <w:rPr>
          <w:rFonts w:ascii="Aptos" w:hAnsi="Aptos"/>
        </w:rPr>
        <w:t>d’</w:t>
      </w:r>
      <w:r w:rsidRPr="004B3FB6">
        <w:rPr>
          <w:rFonts w:ascii="Aptos" w:hAnsi="Aptos"/>
        </w:rPr>
        <w:t>éducateurs spécialisés</w:t>
      </w:r>
      <w:r w:rsidRPr="004B3FB6">
        <w:rPr>
          <w:rFonts w:ascii="Aptos" w:hAnsi="Aptos"/>
        </w:rPr>
        <w:br/>
        <w:t>– Le développement de la pratique sportive pour les jeunes et débutants</w:t>
      </w:r>
      <w:r w:rsidRPr="004B3FB6">
        <w:rPr>
          <w:rFonts w:ascii="Aptos" w:hAnsi="Aptos"/>
        </w:rPr>
        <w:br/>
        <w:t>– L’organisation d’évènements sportifs inclusifs et nationaux</w:t>
      </w:r>
      <w:r w:rsidRPr="004B3FB6">
        <w:rPr>
          <w:rFonts w:ascii="Aptos" w:hAnsi="Aptos"/>
        </w:rPr>
        <w:br/>
        <w:t>– Des actions pour faire découvrir le sport aux plus jeunes</w:t>
      </w:r>
      <w:r w:rsidRPr="004B3FB6">
        <w:rPr>
          <w:rFonts w:ascii="Aptos" w:hAnsi="Aptos"/>
        </w:rPr>
        <w:br/>
        <w:t>– L’accompagnement des athlètes dans leur préparation</w:t>
      </w:r>
    </w:p>
    <w:p w14:paraId="67EA6159" w14:textId="77777777" w:rsidR="007D6A98" w:rsidRPr="007D6A98" w:rsidRDefault="007D6A98" w:rsidP="007D6A98">
      <w:pPr>
        <w:pStyle w:val="Titre2"/>
        <w:ind w:left="2124"/>
        <w:rPr>
          <w:rFonts w:ascii="Aptos" w:hAnsi="Aptos"/>
          <w:b/>
          <w:bCs/>
          <w:sz w:val="22"/>
          <w:szCs w:val="22"/>
        </w:rPr>
      </w:pPr>
      <w:r w:rsidRPr="007D6A98">
        <w:rPr>
          <w:rFonts w:ascii="Aptos" w:hAnsi="Aptos"/>
          <w:b/>
          <w:bCs/>
          <w:color w:val="E5004F"/>
          <w:sz w:val="22"/>
          <w:szCs w:val="22"/>
        </w:rPr>
        <w:t>Reçu fiscal</w:t>
      </w:r>
    </w:p>
    <w:p w14:paraId="25A57198" w14:textId="77777777" w:rsidR="007D6A98" w:rsidRPr="004B3FB6" w:rsidRDefault="007D6A98" w:rsidP="007D6A98">
      <w:pPr>
        <w:ind w:left="2124"/>
        <w:rPr>
          <w:rFonts w:ascii="Aptos" w:hAnsi="Aptos"/>
        </w:rPr>
      </w:pPr>
      <w:r w:rsidRPr="004B3FB6">
        <w:rPr>
          <w:rFonts w:ascii="Aptos" w:hAnsi="Aptos"/>
        </w:rPr>
        <w:t>Un reçu fiscal vous sera transmis après réception du don, conformément aux articles 200 et 238 bis du CGI.</w:t>
      </w:r>
    </w:p>
    <w:p w14:paraId="57039B06" w14:textId="77777777" w:rsidR="007D6A98" w:rsidRPr="007D6A98" w:rsidRDefault="007D6A98" w:rsidP="007D6A98">
      <w:pPr>
        <w:pStyle w:val="Titre2"/>
        <w:ind w:left="2124"/>
        <w:rPr>
          <w:rFonts w:ascii="Aptos" w:hAnsi="Aptos"/>
          <w:b/>
          <w:bCs/>
          <w:sz w:val="22"/>
          <w:szCs w:val="22"/>
        </w:rPr>
      </w:pPr>
      <w:r w:rsidRPr="007D6A98">
        <w:rPr>
          <w:rFonts w:ascii="Aptos" w:hAnsi="Aptos"/>
          <w:b/>
          <w:bCs/>
          <w:color w:val="E5004F"/>
          <w:sz w:val="22"/>
          <w:szCs w:val="22"/>
        </w:rPr>
        <w:t>Signature</w:t>
      </w:r>
    </w:p>
    <w:p w14:paraId="405F27F8" w14:textId="36347329" w:rsidR="007D6A98" w:rsidRDefault="007D6A98" w:rsidP="007D6A98">
      <w:pPr>
        <w:ind w:left="2124"/>
        <w:rPr>
          <w:rFonts w:ascii="Aptos" w:hAnsi="Aptos"/>
        </w:rPr>
      </w:pPr>
      <w:r w:rsidRPr="004B3FB6">
        <w:rPr>
          <w:rFonts w:ascii="Aptos" w:hAnsi="Aptos"/>
        </w:rPr>
        <w:t>Fait à __________________________ le __________________________</w:t>
      </w:r>
      <w:r w:rsidRPr="004B3FB6">
        <w:rPr>
          <w:rFonts w:ascii="Aptos" w:hAnsi="Aptos"/>
        </w:rPr>
        <w:br/>
      </w:r>
      <w:r w:rsidRPr="004B3FB6">
        <w:rPr>
          <w:rFonts w:ascii="Aptos" w:hAnsi="Aptos"/>
        </w:rPr>
        <w:br/>
      </w:r>
      <w:r w:rsidRPr="007D6A98">
        <w:rPr>
          <w:rFonts w:ascii="Aptos" w:hAnsi="Aptos"/>
          <w:b/>
          <w:bCs/>
        </w:rPr>
        <w:t>Signature et cachet de l’entreprise</w:t>
      </w:r>
      <w:r w:rsidRPr="004B3FB6">
        <w:rPr>
          <w:rFonts w:ascii="Aptos" w:hAnsi="Aptos"/>
        </w:rPr>
        <w:t xml:space="preserve"> :</w:t>
      </w:r>
    </w:p>
    <w:p w14:paraId="55298DE0" w14:textId="77777777" w:rsidR="001C1ADB" w:rsidRDefault="001C1ADB" w:rsidP="007D6A98">
      <w:pPr>
        <w:ind w:left="2124"/>
        <w:rPr>
          <w:rFonts w:ascii="Aptos" w:hAnsi="Aptos"/>
        </w:rPr>
      </w:pPr>
    </w:p>
    <w:p w14:paraId="1D8D396D" w14:textId="77777777" w:rsidR="007D6A98" w:rsidRPr="001C1ADB" w:rsidRDefault="007D6A98" w:rsidP="001C1ADB">
      <w:pPr>
        <w:pStyle w:val="Sansinterligne"/>
        <w:rPr>
          <w:sz w:val="16"/>
          <w:szCs w:val="16"/>
          <w:lang w:val="fr-FR"/>
        </w:rPr>
      </w:pPr>
    </w:p>
    <w:p w14:paraId="4DE0C664" w14:textId="77777777" w:rsidR="007D6A98" w:rsidRPr="001C1ADB" w:rsidRDefault="007D6A98" w:rsidP="007D6A98">
      <w:pPr>
        <w:pStyle w:val="Sansinterligne"/>
        <w:ind w:left="2124"/>
        <w:rPr>
          <w:sz w:val="16"/>
          <w:szCs w:val="16"/>
          <w:lang w:val="fr-FR"/>
        </w:rPr>
      </w:pPr>
    </w:p>
    <w:p w14:paraId="4327C238" w14:textId="624AE6EF" w:rsidR="007D6A98" w:rsidRPr="001C1ADB" w:rsidRDefault="007D6A98" w:rsidP="007D6A98">
      <w:pPr>
        <w:pStyle w:val="Sansinterligne"/>
        <w:ind w:left="2124"/>
        <w:rPr>
          <w:sz w:val="16"/>
          <w:szCs w:val="16"/>
          <w:lang w:val="fr-FR"/>
        </w:rPr>
      </w:pPr>
      <w:r w:rsidRPr="001C1ADB">
        <w:rPr>
          <w:sz w:val="16"/>
          <w:szCs w:val="16"/>
          <w:lang w:val="fr-FR"/>
        </w:rPr>
        <w:t xml:space="preserve">Ces informations sont conservées sur support informatique. Elles permettront à l’association de vous </w:t>
      </w:r>
      <w:r w:rsidR="000D4D58" w:rsidRPr="001C1ADB">
        <w:rPr>
          <w:sz w:val="16"/>
          <w:szCs w:val="16"/>
          <w:lang w:val="fr-FR"/>
        </w:rPr>
        <w:t>envoyer</w:t>
      </w:r>
      <w:r w:rsidRPr="001C1ADB">
        <w:rPr>
          <w:sz w:val="16"/>
          <w:szCs w:val="16"/>
          <w:lang w:val="fr-FR"/>
        </w:rPr>
        <w:t xml:space="preserve"> votre reçu fiscal et de vous adresser ponctuellement des mailings sauf opposition de votre part en cochant la case ci-après </w:t>
      </w:r>
      <w:r w:rsidRPr="00B7576D">
        <w:rPr>
          <w:b/>
          <w:bCs/>
          <w:sz w:val="16"/>
          <w:szCs w:val="16"/>
        </w:rPr>
        <w:sym w:font="Symbol" w:char="F06F"/>
      </w:r>
      <w:r w:rsidRPr="001C1ADB">
        <w:rPr>
          <w:sz w:val="16"/>
          <w:szCs w:val="16"/>
          <w:lang w:val="fr-FR"/>
        </w:rPr>
        <w:t xml:space="preserve"> </w:t>
      </w:r>
    </w:p>
    <w:p w14:paraId="6752BAA7" w14:textId="77777777" w:rsidR="007D6A98" w:rsidRPr="001C1ADB" w:rsidRDefault="007D6A98" w:rsidP="007D6A98">
      <w:pPr>
        <w:pStyle w:val="Sansinterligne"/>
        <w:ind w:left="2124"/>
        <w:rPr>
          <w:sz w:val="16"/>
          <w:szCs w:val="16"/>
          <w:lang w:val="fr-FR"/>
        </w:rPr>
      </w:pPr>
      <w:r w:rsidRPr="001C1ADB">
        <w:rPr>
          <w:sz w:val="16"/>
          <w:szCs w:val="16"/>
          <w:lang w:val="fr-FR"/>
        </w:rPr>
        <w:t>Vous disposez d’un droit d’accès, de rectification et de suppression des données vous concernant (art. 34 de la loi informatiques et libertés du 6 janvier 1978).</w:t>
      </w:r>
    </w:p>
    <w:p w14:paraId="6BCF907A" w14:textId="77777777" w:rsidR="007D6A98" w:rsidRPr="001C1ADB" w:rsidRDefault="007D6A98" w:rsidP="007D6A98">
      <w:pPr>
        <w:pStyle w:val="Sansinterligne"/>
        <w:ind w:left="2124"/>
        <w:rPr>
          <w:sz w:val="16"/>
          <w:szCs w:val="16"/>
          <w:lang w:val="fr-FR"/>
        </w:rPr>
      </w:pPr>
    </w:p>
    <w:p w14:paraId="14E6832C" w14:textId="77777777" w:rsidR="007D6A98" w:rsidRPr="001C1ADB" w:rsidRDefault="007D6A98" w:rsidP="007D6A98">
      <w:pPr>
        <w:pStyle w:val="Sansinterligne"/>
        <w:ind w:left="2124"/>
        <w:rPr>
          <w:sz w:val="16"/>
          <w:szCs w:val="16"/>
          <w:lang w:val="fr-FR"/>
        </w:rPr>
      </w:pPr>
      <w:r w:rsidRPr="001C1ADB">
        <w:rPr>
          <w:sz w:val="16"/>
          <w:szCs w:val="16"/>
          <w:lang w:val="fr-FR"/>
        </w:rPr>
        <w:t>Tous les dons au profit de la FFH bénéficient d’une déduction fiscale :</w:t>
      </w:r>
    </w:p>
    <w:p w14:paraId="6A42E35B" w14:textId="77777777" w:rsidR="007D6A98" w:rsidRPr="001C1ADB" w:rsidRDefault="007D6A98" w:rsidP="007D6A98">
      <w:pPr>
        <w:pStyle w:val="Sansinterligne"/>
        <w:ind w:left="2124"/>
        <w:rPr>
          <w:rFonts w:eastAsia="Times New Roman" w:cs="Arial"/>
          <w:color w:val="3A3A3A"/>
          <w:sz w:val="16"/>
          <w:szCs w:val="16"/>
          <w:lang w:val="fr-FR" w:eastAsia="fr-FR"/>
        </w:rPr>
      </w:pPr>
      <w:r w:rsidRPr="001C1ADB">
        <w:rPr>
          <w:rFonts w:eastAsia="Times New Roman" w:cs="Arial"/>
          <w:b/>
          <w:bCs/>
          <w:color w:val="3A3A3A"/>
          <w:sz w:val="16"/>
          <w:szCs w:val="16"/>
          <w:lang w:val="fr-FR" w:eastAsia="fr-FR"/>
        </w:rPr>
        <w:t>60 %</w:t>
      </w:r>
      <w:r w:rsidRPr="001C1ADB">
        <w:rPr>
          <w:rFonts w:eastAsia="Times New Roman" w:cs="Arial"/>
          <w:color w:val="3A3A3A"/>
          <w:sz w:val="16"/>
          <w:szCs w:val="16"/>
          <w:lang w:val="fr-FR" w:eastAsia="fr-FR"/>
        </w:rPr>
        <w:t> du montant du don pour la fraction inférieure ou égale à </w:t>
      </w:r>
      <w:r w:rsidRPr="001C1ADB">
        <w:rPr>
          <w:rFonts w:eastAsia="Times New Roman" w:cs="Arial"/>
          <w:b/>
          <w:bCs/>
          <w:color w:val="3A3A3A"/>
          <w:sz w:val="16"/>
          <w:szCs w:val="16"/>
          <w:lang w:val="fr-FR" w:eastAsia="fr-FR"/>
        </w:rPr>
        <w:t>2 000 000 €</w:t>
      </w:r>
    </w:p>
    <w:p w14:paraId="2D9E7D65" w14:textId="249370B3" w:rsidR="007A553E" w:rsidRPr="001C1ADB" w:rsidRDefault="007D6A98" w:rsidP="007D6A98">
      <w:pPr>
        <w:pStyle w:val="Sansinterligne"/>
        <w:ind w:left="2124"/>
        <w:rPr>
          <w:lang w:val="fr-FR"/>
        </w:rPr>
      </w:pPr>
      <w:r w:rsidRPr="001C1ADB">
        <w:rPr>
          <w:rFonts w:eastAsia="Times New Roman" w:cs="Arial"/>
          <w:b/>
          <w:bCs/>
          <w:color w:val="3A3A3A"/>
          <w:sz w:val="16"/>
          <w:szCs w:val="16"/>
          <w:lang w:val="fr-FR" w:eastAsia="fr-FR"/>
        </w:rPr>
        <w:t>40 %</w:t>
      </w:r>
      <w:r w:rsidRPr="001C1ADB">
        <w:rPr>
          <w:rFonts w:eastAsia="Times New Roman" w:cs="Arial"/>
          <w:color w:val="3A3A3A"/>
          <w:sz w:val="16"/>
          <w:szCs w:val="16"/>
          <w:lang w:val="fr-FR" w:eastAsia="fr-FR"/>
        </w:rPr>
        <w:t> pour la part du don supérieure à </w:t>
      </w:r>
      <w:r w:rsidRPr="001C1ADB">
        <w:rPr>
          <w:rFonts w:eastAsia="Times New Roman" w:cs="Arial"/>
          <w:b/>
          <w:bCs/>
          <w:color w:val="3A3A3A"/>
          <w:sz w:val="16"/>
          <w:szCs w:val="16"/>
          <w:lang w:val="fr-FR" w:eastAsia="fr-FR"/>
        </w:rPr>
        <w:t>2 000 000 €</w:t>
      </w:r>
    </w:p>
    <w:sectPr w:rsidR="007A553E" w:rsidRPr="001C1ADB" w:rsidSect="001C1ADB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8B35" w14:textId="77777777" w:rsidR="00D64EC4" w:rsidRDefault="00D64EC4" w:rsidP="00276FAB">
      <w:pPr>
        <w:spacing w:after="0" w:line="240" w:lineRule="auto"/>
      </w:pPr>
      <w:r>
        <w:separator/>
      </w:r>
    </w:p>
  </w:endnote>
  <w:endnote w:type="continuationSeparator" w:id="0">
    <w:p w14:paraId="418FEAF8" w14:textId="77777777" w:rsidR="00D64EC4" w:rsidRDefault="00D64EC4" w:rsidP="0027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BA33" w14:textId="77777777" w:rsidR="00D64EC4" w:rsidRDefault="00D64EC4" w:rsidP="00276FAB">
      <w:pPr>
        <w:spacing w:after="0" w:line="240" w:lineRule="auto"/>
      </w:pPr>
      <w:r>
        <w:separator/>
      </w:r>
    </w:p>
  </w:footnote>
  <w:footnote w:type="continuationSeparator" w:id="0">
    <w:p w14:paraId="7F816AF9" w14:textId="77777777" w:rsidR="00D64EC4" w:rsidRDefault="00D64EC4" w:rsidP="0027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71BF" w14:textId="7B8BC70C" w:rsidR="00276FAB" w:rsidRDefault="006541B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01072" wp14:editId="0B44D393">
          <wp:simplePos x="0" y="0"/>
          <wp:positionH relativeFrom="column">
            <wp:posOffset>-888072</wp:posOffset>
          </wp:positionH>
          <wp:positionV relativeFrom="paragraph">
            <wp:posOffset>-426135</wp:posOffset>
          </wp:positionV>
          <wp:extent cx="7549662" cy="10678711"/>
          <wp:effectExtent l="0" t="0" r="0" b="8890"/>
          <wp:wrapNone/>
          <wp:docPr id="2102701452" name="Image 1" descr="Une image contenant texte, capture d’écran, graphism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01452" name="Image 1" descr="Une image contenant texte, capture d’écran, graphism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80" cy="1069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AB"/>
    <w:rsid w:val="000D4D58"/>
    <w:rsid w:val="00124702"/>
    <w:rsid w:val="0014123E"/>
    <w:rsid w:val="0017022A"/>
    <w:rsid w:val="001A3FB0"/>
    <w:rsid w:val="001C1ADB"/>
    <w:rsid w:val="002349E8"/>
    <w:rsid w:val="00257206"/>
    <w:rsid w:val="00276FAB"/>
    <w:rsid w:val="006541BD"/>
    <w:rsid w:val="006F2351"/>
    <w:rsid w:val="007A553E"/>
    <w:rsid w:val="007D6A98"/>
    <w:rsid w:val="00804AC8"/>
    <w:rsid w:val="00934923"/>
    <w:rsid w:val="009808BB"/>
    <w:rsid w:val="00A256EB"/>
    <w:rsid w:val="00A91962"/>
    <w:rsid w:val="00C24A15"/>
    <w:rsid w:val="00D065A3"/>
    <w:rsid w:val="00D457CA"/>
    <w:rsid w:val="00D64EC4"/>
    <w:rsid w:val="00ED60F4"/>
    <w:rsid w:val="00FA6454"/>
    <w:rsid w:val="00F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88C38"/>
  <w15:chartTrackingRefBased/>
  <w15:docId w15:val="{1D74426B-43C5-4C7F-9CDB-EC7C0D4E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6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6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6F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6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6F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6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6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6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6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6F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6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6F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6FAB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6FAB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6F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6F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6F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6F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6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6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6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6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6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6F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6F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6FAB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6F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6FA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6FAB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7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AB"/>
  </w:style>
  <w:style w:type="paragraph" w:styleId="Pieddepage">
    <w:name w:val="footer"/>
    <w:basedOn w:val="Normal"/>
    <w:link w:val="PieddepageCar"/>
    <w:uiPriority w:val="99"/>
    <w:unhideWhenUsed/>
    <w:rsid w:val="0027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AB"/>
  </w:style>
  <w:style w:type="paragraph" w:styleId="Sansinterligne">
    <w:name w:val="No Spacing"/>
    <w:uiPriority w:val="1"/>
    <w:qFormat/>
    <w:rsid w:val="007D6A98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HETET</dc:creator>
  <cp:keywords/>
  <dc:description/>
  <cp:lastModifiedBy>Benoit HETET</cp:lastModifiedBy>
  <cp:revision>2</cp:revision>
  <cp:lastPrinted>2025-12-03T13:37:00Z</cp:lastPrinted>
  <dcterms:created xsi:type="dcterms:W3CDTF">2025-12-03T13:38:00Z</dcterms:created>
  <dcterms:modified xsi:type="dcterms:W3CDTF">2025-12-03T13:38:00Z</dcterms:modified>
</cp:coreProperties>
</file>